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CF" w:rsidRPr="003B13D2" w:rsidRDefault="004E30CF" w:rsidP="00B34C11">
      <w:pPr>
        <w:spacing w:after="0" w:line="240" w:lineRule="auto"/>
        <w:contextualSpacing/>
        <w:jc w:val="center"/>
        <w:rPr>
          <w:rFonts w:ascii="Times New Roman" w:hAnsi="Times New Roman"/>
        </w:rPr>
      </w:pPr>
      <w:r w:rsidRPr="003B13D2">
        <w:rPr>
          <w:rFonts w:ascii="Times New Roman" w:hAnsi="Times New Roman"/>
          <w:caps/>
        </w:rPr>
        <w:t>Договор</w:t>
      </w:r>
      <w:r w:rsidRPr="003B13D2">
        <w:rPr>
          <w:rFonts w:ascii="Times New Roman" w:hAnsi="Times New Roman"/>
        </w:rPr>
        <w:t xml:space="preserve"> </w:t>
      </w:r>
      <w:r w:rsidR="00195E33">
        <w:rPr>
          <w:rFonts w:ascii="Times New Roman" w:hAnsi="Times New Roman"/>
        </w:rPr>
        <w:t xml:space="preserve">ПОДРЯДА </w:t>
      </w:r>
      <w:r w:rsidRPr="003B13D2">
        <w:rPr>
          <w:rFonts w:ascii="Times New Roman" w:hAnsi="Times New Roman"/>
        </w:rPr>
        <w:t>№</w:t>
      </w:r>
    </w:p>
    <w:p w:rsidR="004E30CF" w:rsidRPr="003B13D2" w:rsidRDefault="004E30CF" w:rsidP="00B34C11">
      <w:pPr>
        <w:spacing w:after="0" w:line="240" w:lineRule="auto"/>
        <w:contextualSpacing/>
        <w:jc w:val="center"/>
        <w:rPr>
          <w:rFonts w:ascii="Times New Roman" w:hAnsi="Times New Roman"/>
        </w:rPr>
      </w:pPr>
      <w:r w:rsidRPr="003B13D2">
        <w:rPr>
          <w:rFonts w:ascii="Times New Roman" w:hAnsi="Times New Roman"/>
        </w:rPr>
        <w:t>на выполнение проектных работ</w:t>
      </w:r>
    </w:p>
    <w:p w:rsidR="004E30CF" w:rsidRPr="003B13D2" w:rsidRDefault="004E30CF" w:rsidP="00B34C11">
      <w:pPr>
        <w:spacing w:after="0" w:line="240" w:lineRule="auto"/>
        <w:contextualSpacing/>
        <w:jc w:val="both"/>
        <w:rPr>
          <w:rFonts w:ascii="Times New Roman" w:hAnsi="Times New Roman"/>
        </w:rPr>
      </w:pPr>
    </w:p>
    <w:p w:rsidR="004E30CF" w:rsidRPr="003B13D2" w:rsidRDefault="00177347" w:rsidP="00B34C11">
      <w:pPr>
        <w:tabs>
          <w:tab w:val="left" w:pos="7088"/>
        </w:tabs>
        <w:spacing w:after="0" w:line="240" w:lineRule="auto"/>
        <w:contextualSpacing/>
        <w:jc w:val="both"/>
        <w:rPr>
          <w:rFonts w:ascii="Times New Roman" w:hAnsi="Times New Roman"/>
        </w:rPr>
      </w:pPr>
      <w:r w:rsidRPr="003B13D2">
        <w:rPr>
          <w:rFonts w:ascii="Times New Roman" w:hAnsi="Times New Roman"/>
        </w:rPr>
        <w:t xml:space="preserve">г. </w:t>
      </w:r>
      <w:r w:rsidR="00195E33">
        <w:rPr>
          <w:rFonts w:ascii="Times New Roman" w:hAnsi="Times New Roman"/>
        </w:rPr>
        <w:t>Гродно</w:t>
      </w:r>
      <w:r w:rsidRPr="003B13D2">
        <w:rPr>
          <w:rFonts w:ascii="Times New Roman" w:hAnsi="Times New Roman"/>
        </w:rPr>
        <w:t xml:space="preserve"> </w:t>
      </w:r>
      <w:r w:rsidRPr="003B13D2">
        <w:rPr>
          <w:rFonts w:ascii="Times New Roman" w:hAnsi="Times New Roman"/>
        </w:rPr>
        <w:tab/>
        <w:t>«</w:t>
      </w:r>
      <w:r w:rsidR="00876243" w:rsidRPr="003B13D2">
        <w:rPr>
          <w:rFonts w:ascii="Times New Roman" w:hAnsi="Times New Roman"/>
        </w:rPr>
        <w:t>____</w:t>
      </w:r>
      <w:r w:rsidR="00207AEE" w:rsidRPr="003B13D2">
        <w:rPr>
          <w:rFonts w:ascii="Times New Roman" w:hAnsi="Times New Roman"/>
        </w:rPr>
        <w:t xml:space="preserve">» </w:t>
      </w:r>
      <w:r w:rsidR="00876243" w:rsidRPr="003B13D2">
        <w:rPr>
          <w:rFonts w:ascii="Times New Roman" w:hAnsi="Times New Roman"/>
        </w:rPr>
        <w:t>___</w:t>
      </w:r>
      <w:r w:rsidR="000120EA" w:rsidRPr="003B13D2">
        <w:rPr>
          <w:rFonts w:ascii="Times New Roman" w:hAnsi="Times New Roman"/>
        </w:rPr>
        <w:t>____</w:t>
      </w:r>
      <w:r w:rsidR="00876243" w:rsidRPr="003B13D2">
        <w:rPr>
          <w:rFonts w:ascii="Times New Roman" w:hAnsi="Times New Roman"/>
        </w:rPr>
        <w:t>______</w:t>
      </w:r>
      <w:r w:rsidR="004E30CF" w:rsidRPr="003B13D2">
        <w:rPr>
          <w:rFonts w:ascii="Times New Roman" w:hAnsi="Times New Roman"/>
        </w:rPr>
        <w:t xml:space="preserve"> 201</w:t>
      </w:r>
      <w:r w:rsidR="00195E33">
        <w:rPr>
          <w:rFonts w:ascii="Times New Roman" w:hAnsi="Times New Roman"/>
        </w:rPr>
        <w:t>8</w:t>
      </w:r>
      <w:r w:rsidR="004E30CF" w:rsidRPr="003B13D2">
        <w:rPr>
          <w:rFonts w:ascii="Times New Roman" w:hAnsi="Times New Roman"/>
        </w:rPr>
        <w:t xml:space="preserve"> г.</w:t>
      </w:r>
    </w:p>
    <w:p w:rsidR="004E30CF" w:rsidRPr="003B13D2" w:rsidRDefault="004E30CF" w:rsidP="00B34C11">
      <w:pPr>
        <w:spacing w:after="0" w:line="240" w:lineRule="auto"/>
        <w:contextualSpacing/>
        <w:jc w:val="both"/>
        <w:rPr>
          <w:rFonts w:ascii="Times New Roman" w:hAnsi="Times New Roman"/>
        </w:rPr>
      </w:pPr>
    </w:p>
    <w:p w:rsidR="00AA1602" w:rsidRPr="003B13D2" w:rsidRDefault="00195E33" w:rsidP="004254F9">
      <w:pPr>
        <w:spacing w:after="0" w:line="240" w:lineRule="auto"/>
        <w:ind w:firstLine="539"/>
        <w:jc w:val="both"/>
        <w:rPr>
          <w:rFonts w:ascii="Times New Roman" w:eastAsia="Times New Roman" w:hAnsi="Times New Roman"/>
        </w:rPr>
      </w:pPr>
      <w:r>
        <w:rPr>
          <w:rFonts w:ascii="Times New Roman" w:hAnsi="Times New Roman"/>
          <w:b/>
          <w:bCs/>
        </w:rPr>
        <w:t>____________________________________________________________________</w:t>
      </w:r>
      <w:r w:rsidR="004E30CF" w:rsidRPr="003B13D2">
        <w:rPr>
          <w:rFonts w:ascii="Times New Roman" w:hAnsi="Times New Roman"/>
          <w:b/>
        </w:rPr>
        <w:t>,</w:t>
      </w:r>
      <w:r w:rsidR="004E30CF" w:rsidRPr="003B13D2">
        <w:rPr>
          <w:rFonts w:ascii="Times New Roman" w:hAnsi="Times New Roman"/>
        </w:rPr>
        <w:t xml:space="preserve"> </w:t>
      </w:r>
      <w:r>
        <w:rPr>
          <w:rFonts w:ascii="Times New Roman" w:hAnsi="Times New Roman"/>
        </w:rPr>
        <w:t xml:space="preserve">зарегистрированное ______________________________, имеющее аттестаты соответствия _______________________________; выданные Министерством архитектуры и строительства Республики Беларусь, </w:t>
      </w:r>
      <w:r w:rsidR="004E30CF" w:rsidRPr="003B13D2">
        <w:rPr>
          <w:rFonts w:ascii="Times New Roman" w:hAnsi="Times New Roman"/>
        </w:rPr>
        <w:t>именуемое в дальнейшем «</w:t>
      </w:r>
      <w:r>
        <w:rPr>
          <w:rFonts w:ascii="Times New Roman" w:hAnsi="Times New Roman"/>
        </w:rPr>
        <w:t>Подрядч</w:t>
      </w:r>
      <w:r w:rsidR="004E30CF" w:rsidRPr="003B13D2">
        <w:rPr>
          <w:rFonts w:ascii="Times New Roman" w:hAnsi="Times New Roman"/>
        </w:rPr>
        <w:t xml:space="preserve">ик», в </w:t>
      </w:r>
      <w:r w:rsidR="00F73910" w:rsidRPr="003B13D2">
        <w:rPr>
          <w:rFonts w:ascii="Times New Roman" w:hAnsi="Times New Roman"/>
        </w:rPr>
        <w:t xml:space="preserve">лице </w:t>
      </w:r>
      <w:r>
        <w:rPr>
          <w:rFonts w:ascii="Times New Roman" w:hAnsi="Times New Roman"/>
        </w:rPr>
        <w:t>________________________________________________</w:t>
      </w:r>
      <w:r w:rsidR="004F1E0A" w:rsidRPr="003B13D2">
        <w:rPr>
          <w:rFonts w:ascii="Times New Roman" w:hAnsi="Times New Roman"/>
        </w:rPr>
        <w:t xml:space="preserve">, действующего на основании </w:t>
      </w:r>
      <w:r>
        <w:rPr>
          <w:rFonts w:ascii="Times New Roman" w:hAnsi="Times New Roman"/>
        </w:rPr>
        <w:t>_______________________</w:t>
      </w:r>
      <w:r w:rsidR="004E30CF" w:rsidRPr="003B13D2">
        <w:rPr>
          <w:rFonts w:ascii="Times New Roman" w:hAnsi="Times New Roman"/>
        </w:rPr>
        <w:t>, с одной стороны, и</w:t>
      </w:r>
      <w:r w:rsidR="00AC4AA1" w:rsidRPr="003B13D2">
        <w:rPr>
          <w:rFonts w:ascii="Times New Roman" w:hAnsi="Times New Roman"/>
        </w:rPr>
        <w:t xml:space="preserve"> </w:t>
      </w:r>
      <w:r>
        <w:rPr>
          <w:rFonts w:ascii="Times New Roman" w:hAnsi="Times New Roman"/>
        </w:rPr>
        <w:t>_________________________________________________</w:t>
      </w:r>
      <w:r w:rsidR="00AC4AA1" w:rsidRPr="003B13D2">
        <w:rPr>
          <w:rFonts w:ascii="Times New Roman" w:hAnsi="Times New Roman"/>
          <w:spacing w:val="-4"/>
        </w:rPr>
        <w:t xml:space="preserve">, </w:t>
      </w:r>
      <w:r>
        <w:rPr>
          <w:rFonts w:ascii="Times New Roman" w:hAnsi="Times New Roman"/>
          <w:spacing w:val="-4"/>
        </w:rPr>
        <w:t xml:space="preserve">именуемое в дальнейшем «Заказчик», в лице ______________________________________, </w:t>
      </w:r>
      <w:r w:rsidR="002C54A6">
        <w:rPr>
          <w:rFonts w:ascii="Times New Roman" w:hAnsi="Times New Roman"/>
          <w:spacing w:val="-4"/>
        </w:rPr>
        <w:t>действующего на основании ___________________, с другой стороны,</w:t>
      </w:r>
      <w:r w:rsidR="009D15E5">
        <w:rPr>
          <w:rFonts w:ascii="Times New Roman" w:hAnsi="Times New Roman"/>
          <w:spacing w:val="-4"/>
        </w:rPr>
        <w:t xml:space="preserve"> а</w:t>
      </w:r>
      <w:r w:rsidR="002C54A6">
        <w:rPr>
          <w:rFonts w:ascii="Times New Roman" w:hAnsi="Times New Roman"/>
          <w:spacing w:val="-4"/>
        </w:rPr>
        <w:t xml:space="preserve"> вместе именуемые «Стороны»</w:t>
      </w:r>
      <w:r w:rsidR="0026307D">
        <w:rPr>
          <w:rFonts w:ascii="Times New Roman" w:hAnsi="Times New Roman"/>
          <w:spacing w:val="-4"/>
        </w:rPr>
        <w:t>,</w:t>
      </w:r>
      <w:r w:rsidR="00E72151">
        <w:rPr>
          <w:rFonts w:ascii="Times New Roman" w:hAnsi="Times New Roman"/>
          <w:spacing w:val="-4"/>
        </w:rPr>
        <w:t xml:space="preserve"> </w:t>
      </w:r>
      <w:r w:rsidR="00AA1602" w:rsidRPr="003B13D2">
        <w:rPr>
          <w:rFonts w:ascii="Times New Roman" w:eastAsia="Times New Roman" w:hAnsi="Times New Roman"/>
        </w:rPr>
        <w:t>заключ</w:t>
      </w:r>
      <w:r w:rsidR="00E72151">
        <w:rPr>
          <w:rFonts w:ascii="Times New Roman" w:eastAsia="Times New Roman" w:hAnsi="Times New Roman"/>
        </w:rPr>
        <w:t>или настоящий договор (далее – д</w:t>
      </w:r>
      <w:r w:rsidR="00AA1602" w:rsidRPr="003B13D2">
        <w:rPr>
          <w:rFonts w:ascii="Times New Roman" w:eastAsia="Times New Roman" w:hAnsi="Times New Roman"/>
        </w:rPr>
        <w:t>оговор) о нижеследующем:</w:t>
      </w:r>
    </w:p>
    <w:p w:rsidR="004254F9" w:rsidRPr="003B13D2" w:rsidRDefault="004254F9" w:rsidP="004254F9">
      <w:pPr>
        <w:spacing w:after="0" w:line="240" w:lineRule="auto"/>
        <w:ind w:firstLine="539"/>
        <w:jc w:val="both"/>
        <w:rPr>
          <w:rFonts w:ascii="Times New Roman" w:hAnsi="Times New Roman"/>
          <w:spacing w:val="1"/>
        </w:rPr>
      </w:pPr>
    </w:p>
    <w:p w:rsidR="00E72AC6" w:rsidRPr="003B13D2" w:rsidRDefault="00E72AC6" w:rsidP="00B34C11">
      <w:pPr>
        <w:spacing w:after="0" w:line="240" w:lineRule="auto"/>
        <w:contextualSpacing/>
        <w:jc w:val="center"/>
        <w:rPr>
          <w:rFonts w:ascii="Times New Roman" w:hAnsi="Times New Roman"/>
          <w:b/>
          <w:caps/>
        </w:rPr>
      </w:pPr>
      <w:r w:rsidRPr="003B13D2">
        <w:rPr>
          <w:rFonts w:ascii="Times New Roman" w:hAnsi="Times New Roman"/>
          <w:b/>
          <w:caps/>
        </w:rPr>
        <w:t>1. Предмет договора</w:t>
      </w:r>
    </w:p>
    <w:p w:rsidR="00E72AC6" w:rsidRPr="003B13D2" w:rsidRDefault="00E72AC6" w:rsidP="00B34C11">
      <w:pPr>
        <w:autoSpaceDE w:val="0"/>
        <w:autoSpaceDN w:val="0"/>
        <w:adjustRightInd w:val="0"/>
        <w:spacing w:after="0" w:line="240" w:lineRule="auto"/>
        <w:ind w:firstLine="284"/>
        <w:contextualSpacing/>
        <w:jc w:val="both"/>
        <w:rPr>
          <w:rFonts w:ascii="Times New Roman" w:hAnsi="Times New Roman"/>
        </w:rPr>
      </w:pPr>
      <w:r w:rsidRPr="003B13D2">
        <w:rPr>
          <w:rFonts w:ascii="Times New Roman" w:hAnsi="Times New Roman"/>
        </w:rPr>
        <w:t>1.1.</w:t>
      </w:r>
      <w:r w:rsidR="00407770" w:rsidRPr="003B13D2">
        <w:rPr>
          <w:rFonts w:ascii="Times New Roman" w:hAnsi="Times New Roman"/>
        </w:rPr>
        <w:t xml:space="preserve"> </w:t>
      </w:r>
      <w:r w:rsidR="00624211" w:rsidRPr="003B13D2">
        <w:rPr>
          <w:rFonts w:ascii="Times New Roman" w:hAnsi="Times New Roman"/>
        </w:rPr>
        <w:t>Подрядчик</w:t>
      </w:r>
      <w:r w:rsidRPr="003B13D2">
        <w:rPr>
          <w:rFonts w:ascii="Times New Roman" w:hAnsi="Times New Roman"/>
        </w:rPr>
        <w:t xml:space="preserve"> обязуется по задани</w:t>
      </w:r>
      <w:r w:rsidR="00815E30" w:rsidRPr="003B13D2">
        <w:rPr>
          <w:rFonts w:ascii="Times New Roman" w:hAnsi="Times New Roman"/>
        </w:rPr>
        <w:t>ю Заказчика раз</w:t>
      </w:r>
      <w:r w:rsidR="00707AD7" w:rsidRPr="003B13D2">
        <w:rPr>
          <w:rFonts w:ascii="Times New Roman" w:hAnsi="Times New Roman"/>
        </w:rPr>
        <w:t xml:space="preserve">работать </w:t>
      </w:r>
      <w:r w:rsidR="006E0158" w:rsidRPr="003B13D2">
        <w:rPr>
          <w:rFonts w:ascii="Times New Roman" w:hAnsi="Times New Roman"/>
        </w:rPr>
        <w:t>проек</w:t>
      </w:r>
      <w:r w:rsidR="00906BE3" w:rsidRPr="003B13D2">
        <w:rPr>
          <w:rFonts w:ascii="Times New Roman" w:hAnsi="Times New Roman"/>
        </w:rPr>
        <w:t>тную документацию</w:t>
      </w:r>
      <w:r w:rsidR="003D73A3" w:rsidRPr="003B13D2">
        <w:rPr>
          <w:rFonts w:ascii="Times New Roman" w:hAnsi="Times New Roman"/>
        </w:rPr>
        <w:t>, включая сметную</w:t>
      </w:r>
      <w:r w:rsidR="00707AD7" w:rsidRPr="003B13D2">
        <w:rPr>
          <w:rFonts w:ascii="Times New Roman" w:hAnsi="Times New Roman"/>
        </w:rPr>
        <w:t xml:space="preserve"> (далее </w:t>
      </w:r>
      <w:r w:rsidR="003C26B4" w:rsidRPr="003B13D2">
        <w:rPr>
          <w:rFonts w:ascii="Times New Roman" w:hAnsi="Times New Roman"/>
        </w:rPr>
        <w:t>–</w:t>
      </w:r>
      <w:r w:rsidR="00707AD7" w:rsidRPr="003B13D2">
        <w:rPr>
          <w:rFonts w:ascii="Times New Roman" w:hAnsi="Times New Roman"/>
        </w:rPr>
        <w:t xml:space="preserve"> </w:t>
      </w:r>
      <w:r w:rsidR="00E72151">
        <w:rPr>
          <w:rFonts w:ascii="Times New Roman" w:hAnsi="Times New Roman"/>
        </w:rPr>
        <w:t>п</w:t>
      </w:r>
      <w:r w:rsidR="00707AD7" w:rsidRPr="003B13D2">
        <w:rPr>
          <w:rFonts w:ascii="Times New Roman" w:hAnsi="Times New Roman"/>
        </w:rPr>
        <w:t>роект</w:t>
      </w:r>
      <w:r w:rsidR="003C26B4" w:rsidRPr="003B13D2">
        <w:rPr>
          <w:rFonts w:ascii="Times New Roman" w:hAnsi="Times New Roman"/>
        </w:rPr>
        <w:t xml:space="preserve"> или проектная документация</w:t>
      </w:r>
      <w:r w:rsidRPr="003B13D2">
        <w:rPr>
          <w:rFonts w:ascii="Times New Roman" w:hAnsi="Times New Roman"/>
        </w:rPr>
        <w:t xml:space="preserve">) по объекту </w:t>
      </w:r>
      <w:r w:rsidR="00E72151">
        <w:rPr>
          <w:rFonts w:ascii="Times New Roman" w:hAnsi="Times New Roman"/>
          <w:b/>
        </w:rPr>
        <w:t>__________________________________</w:t>
      </w:r>
      <w:r w:rsidR="006E0158" w:rsidRPr="003B13D2">
        <w:rPr>
          <w:rFonts w:ascii="Times New Roman" w:hAnsi="Times New Roman"/>
          <w:b/>
        </w:rPr>
        <w:t>,</w:t>
      </w:r>
      <w:r w:rsidR="006E0158" w:rsidRPr="003B13D2">
        <w:rPr>
          <w:rFonts w:ascii="Times New Roman" w:hAnsi="Times New Roman"/>
        </w:rPr>
        <w:t xml:space="preserve"> </w:t>
      </w:r>
      <w:r w:rsidRPr="003B13D2">
        <w:rPr>
          <w:rFonts w:ascii="Times New Roman" w:hAnsi="Times New Roman"/>
        </w:rPr>
        <w:t>(далее – объект)</w:t>
      </w:r>
      <w:r w:rsidR="00A1480D" w:rsidRPr="003B13D2">
        <w:rPr>
          <w:rFonts w:ascii="Times New Roman" w:hAnsi="Times New Roman"/>
        </w:rPr>
        <w:t xml:space="preserve">, </w:t>
      </w:r>
      <w:r w:rsidR="009D45E2" w:rsidRPr="003B13D2">
        <w:rPr>
          <w:rFonts w:ascii="Times New Roman" w:hAnsi="Times New Roman"/>
        </w:rPr>
        <w:t xml:space="preserve">в том числе провести обследование объекта, </w:t>
      </w:r>
      <w:r w:rsidR="00CE43C3" w:rsidRPr="003B13D2">
        <w:rPr>
          <w:rFonts w:ascii="Times New Roman" w:hAnsi="Times New Roman"/>
        </w:rPr>
        <w:t xml:space="preserve">получить </w:t>
      </w:r>
      <w:r w:rsidR="00E01D53" w:rsidRPr="003B13D2">
        <w:rPr>
          <w:rFonts w:ascii="Times New Roman" w:hAnsi="Times New Roman"/>
        </w:rPr>
        <w:t>необходимые</w:t>
      </w:r>
      <w:r w:rsidR="003F5ADC" w:rsidRPr="003B13D2">
        <w:rPr>
          <w:rFonts w:ascii="Times New Roman" w:hAnsi="Times New Roman"/>
        </w:rPr>
        <w:t xml:space="preserve"> согласования по проекту</w:t>
      </w:r>
      <w:r w:rsidR="003F5ADC" w:rsidRPr="003B13D2">
        <w:rPr>
          <w:rFonts w:ascii="Times New Roman" w:hAnsi="Times New Roman"/>
          <w:bCs/>
        </w:rPr>
        <w:t xml:space="preserve"> с соответствующими государственными органами </w:t>
      </w:r>
      <w:r w:rsidR="003F5ADC" w:rsidRPr="003B13D2">
        <w:rPr>
          <w:rFonts w:ascii="Times New Roman" w:hAnsi="Times New Roman"/>
        </w:rPr>
        <w:t xml:space="preserve">(организациями) </w:t>
      </w:r>
      <w:r w:rsidR="003F5ADC" w:rsidRPr="003B13D2">
        <w:rPr>
          <w:rFonts w:ascii="Times New Roman" w:hAnsi="Times New Roman"/>
          <w:bCs/>
        </w:rPr>
        <w:t>и органами местного управления и самоуправления</w:t>
      </w:r>
      <w:r w:rsidR="00F24A87" w:rsidRPr="003B13D2">
        <w:rPr>
          <w:rFonts w:ascii="Times New Roman" w:hAnsi="Times New Roman"/>
          <w:bCs/>
        </w:rPr>
        <w:t xml:space="preserve"> (в случае  необходимости</w:t>
      </w:r>
      <w:r w:rsidR="00A91C90" w:rsidRPr="003B13D2">
        <w:rPr>
          <w:rFonts w:ascii="Times New Roman" w:hAnsi="Times New Roman"/>
          <w:bCs/>
        </w:rPr>
        <w:t xml:space="preserve"> в их получении</w:t>
      </w:r>
      <w:r w:rsidR="00F24A87" w:rsidRPr="003B13D2">
        <w:rPr>
          <w:rFonts w:ascii="Times New Roman" w:hAnsi="Times New Roman"/>
          <w:bCs/>
        </w:rPr>
        <w:t>)</w:t>
      </w:r>
      <w:r w:rsidR="003F5ADC" w:rsidRPr="003B13D2">
        <w:rPr>
          <w:rFonts w:ascii="Times New Roman" w:hAnsi="Times New Roman"/>
          <w:bCs/>
        </w:rPr>
        <w:t>,</w:t>
      </w:r>
      <w:r w:rsidR="00121456" w:rsidRPr="003B13D2">
        <w:rPr>
          <w:rFonts w:ascii="Times New Roman" w:hAnsi="Times New Roman"/>
        </w:rPr>
        <w:t xml:space="preserve"> </w:t>
      </w:r>
      <w:r w:rsidR="003F5ADC" w:rsidRPr="003B13D2">
        <w:rPr>
          <w:rFonts w:ascii="Times New Roman" w:hAnsi="Times New Roman"/>
        </w:rPr>
        <w:t>(далее – работы)</w:t>
      </w:r>
      <w:r w:rsidR="00CE43C3" w:rsidRPr="003B13D2">
        <w:rPr>
          <w:rFonts w:ascii="Times New Roman" w:hAnsi="Times New Roman"/>
        </w:rPr>
        <w:t>, а также обязуется уступить Заказчику имущественные права на разработанный проект</w:t>
      </w:r>
      <w:r w:rsidR="00A91C90" w:rsidRPr="003B13D2">
        <w:rPr>
          <w:rFonts w:ascii="Times New Roman" w:hAnsi="Times New Roman"/>
        </w:rPr>
        <w:t xml:space="preserve"> в соответствии с условиями данного договора</w:t>
      </w:r>
      <w:r w:rsidR="00A1480D" w:rsidRPr="003B13D2">
        <w:rPr>
          <w:rFonts w:ascii="Times New Roman" w:hAnsi="Times New Roman"/>
        </w:rPr>
        <w:t>.</w:t>
      </w:r>
      <w:r w:rsidRPr="003B13D2">
        <w:rPr>
          <w:rFonts w:ascii="Times New Roman" w:hAnsi="Times New Roman"/>
        </w:rPr>
        <w:t xml:space="preserve"> Заказчик обязуется принять и оплатить результат </w:t>
      </w:r>
      <w:r w:rsidR="00CB6AC5" w:rsidRPr="003B13D2">
        <w:rPr>
          <w:rFonts w:ascii="Times New Roman" w:hAnsi="Times New Roman"/>
        </w:rPr>
        <w:t xml:space="preserve">работ </w:t>
      </w:r>
      <w:r w:rsidRPr="003B13D2">
        <w:rPr>
          <w:rFonts w:ascii="Times New Roman" w:hAnsi="Times New Roman"/>
        </w:rPr>
        <w:t>на условиях</w:t>
      </w:r>
      <w:r w:rsidR="00CB6AC5" w:rsidRPr="003B13D2">
        <w:rPr>
          <w:rFonts w:ascii="Times New Roman" w:hAnsi="Times New Roman"/>
        </w:rPr>
        <w:t>, предусмотренных</w:t>
      </w:r>
      <w:r w:rsidRPr="003B13D2">
        <w:rPr>
          <w:rFonts w:ascii="Times New Roman" w:hAnsi="Times New Roman"/>
        </w:rPr>
        <w:t xml:space="preserve"> договор</w:t>
      </w:r>
      <w:r w:rsidR="00CB6AC5" w:rsidRPr="003B13D2">
        <w:rPr>
          <w:rFonts w:ascii="Times New Roman" w:hAnsi="Times New Roman"/>
        </w:rPr>
        <w:t>ом</w:t>
      </w:r>
      <w:r w:rsidRPr="003B13D2">
        <w:rPr>
          <w:rFonts w:ascii="Times New Roman" w:hAnsi="Times New Roman"/>
        </w:rPr>
        <w:t>.</w:t>
      </w:r>
    </w:p>
    <w:p w:rsidR="00DE6884" w:rsidRDefault="00DE6884" w:rsidP="00B34C11">
      <w:pPr>
        <w:autoSpaceDE w:val="0"/>
        <w:autoSpaceDN w:val="0"/>
        <w:adjustRightInd w:val="0"/>
        <w:spacing w:after="0" w:line="240" w:lineRule="auto"/>
        <w:ind w:firstLine="540"/>
        <w:contextualSpacing/>
        <w:jc w:val="both"/>
        <w:rPr>
          <w:rFonts w:ascii="Times New Roman" w:hAnsi="Times New Roman"/>
          <w:bCs/>
        </w:rPr>
      </w:pPr>
      <w:r w:rsidRPr="003B13D2">
        <w:rPr>
          <w:rFonts w:ascii="Times New Roman" w:hAnsi="Times New Roman"/>
          <w:bCs/>
        </w:rPr>
        <w:t>Под имущественными правами для целей настоящего договора понимаются исключительное право, а также иные имущественные права на проект и все е</w:t>
      </w:r>
      <w:r w:rsidR="0040073D" w:rsidRPr="003B13D2">
        <w:rPr>
          <w:rFonts w:ascii="Times New Roman" w:hAnsi="Times New Roman"/>
          <w:bCs/>
        </w:rPr>
        <w:t>го</w:t>
      </w:r>
      <w:r w:rsidRPr="003B13D2">
        <w:rPr>
          <w:rFonts w:ascii="Times New Roman" w:hAnsi="Times New Roman"/>
          <w:bCs/>
        </w:rPr>
        <w:t xml:space="preserve"> части, включая разделы и проекты.</w:t>
      </w:r>
    </w:p>
    <w:p w:rsidR="002B4577" w:rsidRPr="003B13D2" w:rsidRDefault="00E72151" w:rsidP="0026307D">
      <w:pPr>
        <w:autoSpaceDE w:val="0"/>
        <w:autoSpaceDN w:val="0"/>
        <w:adjustRightInd w:val="0"/>
        <w:spacing w:after="0" w:line="240" w:lineRule="auto"/>
        <w:contextualSpacing/>
        <w:jc w:val="both"/>
        <w:rPr>
          <w:rFonts w:ascii="Times New Roman" w:hAnsi="Times New Roman"/>
        </w:rPr>
      </w:pPr>
      <w:r>
        <w:rPr>
          <w:rFonts w:ascii="Times New Roman" w:hAnsi="Times New Roman"/>
          <w:bCs/>
        </w:rPr>
        <w:t xml:space="preserve">     </w:t>
      </w:r>
      <w:r w:rsidR="002B4577" w:rsidRPr="003B13D2">
        <w:rPr>
          <w:rFonts w:ascii="Times New Roman" w:eastAsia="Times New Roman" w:hAnsi="Times New Roman"/>
          <w:lang w:eastAsia="ru-RU"/>
        </w:rPr>
        <w:t>1.</w:t>
      </w:r>
      <w:r w:rsidR="00F20102" w:rsidRPr="003B13D2">
        <w:rPr>
          <w:rFonts w:ascii="Times New Roman" w:eastAsia="Times New Roman" w:hAnsi="Times New Roman"/>
          <w:lang w:eastAsia="ru-RU"/>
        </w:rPr>
        <w:t>2</w:t>
      </w:r>
      <w:r w:rsidR="002B4577" w:rsidRPr="003B13D2">
        <w:rPr>
          <w:rFonts w:ascii="Times New Roman" w:eastAsia="Times New Roman" w:hAnsi="Times New Roman"/>
          <w:lang w:eastAsia="ru-RU"/>
        </w:rPr>
        <w:t>. Местонахождение объекта</w:t>
      </w:r>
      <w:r w:rsidR="00B46218" w:rsidRPr="003B13D2">
        <w:rPr>
          <w:rFonts w:ascii="Times New Roman" w:eastAsia="Times New Roman" w:hAnsi="Times New Roman"/>
          <w:lang w:eastAsia="ru-RU"/>
        </w:rPr>
        <w:t xml:space="preserve">: </w:t>
      </w:r>
      <w:r>
        <w:rPr>
          <w:rFonts w:ascii="Times New Roman" w:hAnsi="Times New Roman"/>
        </w:rPr>
        <w:t>_________________________________________________</w:t>
      </w:r>
      <w:r w:rsidR="00F2776B" w:rsidRPr="003B13D2">
        <w:rPr>
          <w:rFonts w:ascii="Times New Roman" w:hAnsi="Times New Roman"/>
          <w:bCs/>
        </w:rPr>
        <w:t>.</w:t>
      </w:r>
    </w:p>
    <w:p w:rsidR="00E72AC6" w:rsidRPr="003B13D2" w:rsidRDefault="00E72AC6" w:rsidP="00B34C11">
      <w:pPr>
        <w:spacing w:after="0" w:line="240" w:lineRule="auto"/>
        <w:ind w:firstLine="284"/>
        <w:contextualSpacing/>
        <w:jc w:val="both"/>
        <w:rPr>
          <w:rFonts w:ascii="Times New Roman" w:eastAsia="Times New Roman" w:hAnsi="Times New Roman"/>
          <w:lang w:eastAsia="ru-RU"/>
        </w:rPr>
      </w:pPr>
      <w:r w:rsidRPr="003B13D2">
        <w:rPr>
          <w:rFonts w:ascii="Times New Roman" w:hAnsi="Times New Roman"/>
        </w:rPr>
        <w:t>1.</w:t>
      </w:r>
      <w:r w:rsidR="00F20102" w:rsidRPr="003B13D2">
        <w:rPr>
          <w:rFonts w:ascii="Times New Roman" w:hAnsi="Times New Roman"/>
        </w:rPr>
        <w:t>3</w:t>
      </w:r>
      <w:r w:rsidR="0064187E" w:rsidRPr="003B13D2">
        <w:rPr>
          <w:rFonts w:ascii="Times New Roman" w:hAnsi="Times New Roman"/>
        </w:rPr>
        <w:t>. Разработка проекта</w:t>
      </w:r>
      <w:r w:rsidRPr="003B13D2">
        <w:rPr>
          <w:rFonts w:ascii="Times New Roman" w:eastAsia="Times New Roman" w:hAnsi="Times New Roman"/>
          <w:lang w:eastAsia="ru-RU"/>
        </w:rPr>
        <w:t xml:space="preserve"> осуществляется</w:t>
      </w:r>
      <w:r w:rsidR="00407770" w:rsidRPr="003B13D2">
        <w:rPr>
          <w:rFonts w:ascii="Times New Roman" w:eastAsia="Times New Roman" w:hAnsi="Times New Roman"/>
          <w:lang w:eastAsia="ru-RU"/>
        </w:rPr>
        <w:t xml:space="preserve"> </w:t>
      </w:r>
      <w:r w:rsidR="00624211" w:rsidRPr="003B13D2">
        <w:rPr>
          <w:rFonts w:ascii="Times New Roman" w:eastAsia="Times New Roman" w:hAnsi="Times New Roman"/>
          <w:lang w:eastAsia="ru-RU"/>
        </w:rPr>
        <w:t>Подрядчиком</w:t>
      </w:r>
      <w:r w:rsidRPr="003B13D2">
        <w:rPr>
          <w:rFonts w:ascii="Times New Roman" w:eastAsia="Times New Roman" w:hAnsi="Times New Roman"/>
          <w:lang w:eastAsia="ru-RU"/>
        </w:rPr>
        <w:t xml:space="preserve"> на основании задания на проектирование, утвержденного Заказчиком</w:t>
      </w:r>
      <w:r w:rsidR="00EE2BA1" w:rsidRPr="003B13D2">
        <w:rPr>
          <w:rFonts w:ascii="Times New Roman" w:eastAsia="Times New Roman" w:hAnsi="Times New Roman"/>
          <w:lang w:eastAsia="ru-RU"/>
        </w:rPr>
        <w:t xml:space="preserve"> и согласованного с Подрядчиком</w:t>
      </w:r>
      <w:r w:rsidR="0026307D">
        <w:rPr>
          <w:rFonts w:ascii="Times New Roman" w:eastAsia="Times New Roman" w:hAnsi="Times New Roman"/>
          <w:lang w:eastAsia="ru-RU"/>
        </w:rPr>
        <w:t xml:space="preserve"> (Приложение №</w:t>
      </w:r>
      <w:r w:rsidR="00C31282">
        <w:rPr>
          <w:rFonts w:ascii="Times New Roman" w:eastAsia="Times New Roman" w:hAnsi="Times New Roman"/>
          <w:lang w:eastAsia="ru-RU"/>
        </w:rPr>
        <w:t xml:space="preserve"> 1</w:t>
      </w:r>
      <w:r w:rsidRPr="003B13D2">
        <w:rPr>
          <w:rFonts w:ascii="Times New Roman" w:eastAsia="Times New Roman" w:hAnsi="Times New Roman"/>
          <w:lang w:eastAsia="ru-RU"/>
        </w:rPr>
        <w:t>)</w:t>
      </w:r>
      <w:r w:rsidR="0026307D">
        <w:rPr>
          <w:rFonts w:ascii="Times New Roman" w:eastAsia="Times New Roman" w:hAnsi="Times New Roman"/>
          <w:lang w:eastAsia="ru-RU"/>
        </w:rPr>
        <w:t xml:space="preserve"> и исходных данных</w:t>
      </w:r>
      <w:r w:rsidR="00104F2F" w:rsidRPr="003B13D2">
        <w:rPr>
          <w:rFonts w:ascii="Times New Roman" w:eastAsia="Times New Roman" w:hAnsi="Times New Roman"/>
          <w:lang w:eastAsia="ru-RU"/>
        </w:rPr>
        <w:t xml:space="preserve"> </w:t>
      </w:r>
      <w:r w:rsidRPr="003B13D2">
        <w:rPr>
          <w:rFonts w:ascii="Times New Roman" w:eastAsia="Times New Roman" w:hAnsi="Times New Roman"/>
          <w:lang w:eastAsia="ru-RU"/>
        </w:rPr>
        <w:t>с соблюдением действующих норм, правил и стандартов</w:t>
      </w:r>
      <w:r w:rsidR="007E1E33" w:rsidRPr="003B13D2">
        <w:rPr>
          <w:rFonts w:ascii="Times New Roman" w:eastAsia="Times New Roman" w:hAnsi="Times New Roman"/>
          <w:lang w:eastAsia="ru-RU"/>
        </w:rPr>
        <w:t>, регулирующих разработку проектной документации</w:t>
      </w:r>
      <w:r w:rsidR="005D6B53" w:rsidRPr="003B13D2">
        <w:rPr>
          <w:rFonts w:ascii="Times New Roman" w:eastAsia="Times New Roman" w:hAnsi="Times New Roman"/>
          <w:lang w:eastAsia="ru-RU"/>
        </w:rPr>
        <w:t xml:space="preserve"> и проекта</w:t>
      </w:r>
      <w:r w:rsidRPr="003B13D2">
        <w:rPr>
          <w:rFonts w:ascii="Times New Roman" w:eastAsia="Times New Roman" w:hAnsi="Times New Roman"/>
          <w:lang w:eastAsia="ru-RU"/>
        </w:rPr>
        <w:t>.</w:t>
      </w:r>
      <w:r w:rsidR="007E1E33" w:rsidRPr="003B13D2">
        <w:rPr>
          <w:rFonts w:ascii="Times New Roman" w:eastAsia="Times New Roman" w:hAnsi="Times New Roman"/>
          <w:lang w:eastAsia="ru-RU"/>
        </w:rPr>
        <w:t xml:space="preserve"> В случае, если в процессе выполнения работ изменятся требования нормативных правовых актов, включая технических, </w:t>
      </w:r>
      <w:r w:rsidR="0064187E" w:rsidRPr="003B13D2">
        <w:rPr>
          <w:rFonts w:ascii="Times New Roman" w:eastAsia="Times New Roman" w:hAnsi="Times New Roman"/>
          <w:lang w:eastAsia="ru-RU"/>
        </w:rPr>
        <w:t>проект</w:t>
      </w:r>
      <w:r w:rsidR="007E1E33" w:rsidRPr="003B13D2">
        <w:rPr>
          <w:rFonts w:ascii="Times New Roman" w:eastAsia="Times New Roman" w:hAnsi="Times New Roman"/>
          <w:lang w:eastAsia="ru-RU"/>
        </w:rPr>
        <w:t xml:space="preserve"> долж</w:t>
      </w:r>
      <w:r w:rsidR="0064187E" w:rsidRPr="003B13D2">
        <w:rPr>
          <w:rFonts w:ascii="Times New Roman" w:eastAsia="Times New Roman" w:hAnsi="Times New Roman"/>
          <w:lang w:eastAsia="ru-RU"/>
        </w:rPr>
        <w:t xml:space="preserve">ен </w:t>
      </w:r>
      <w:r w:rsidR="007E1E33" w:rsidRPr="003B13D2">
        <w:rPr>
          <w:rFonts w:ascii="Times New Roman" w:eastAsia="Times New Roman" w:hAnsi="Times New Roman"/>
          <w:lang w:eastAsia="ru-RU"/>
        </w:rPr>
        <w:t>быть разработан</w:t>
      </w:r>
      <w:r w:rsidR="0064187E" w:rsidRPr="003B13D2">
        <w:rPr>
          <w:rFonts w:ascii="Times New Roman" w:eastAsia="Times New Roman" w:hAnsi="Times New Roman"/>
          <w:lang w:eastAsia="ru-RU"/>
        </w:rPr>
        <w:t xml:space="preserve"> </w:t>
      </w:r>
      <w:r w:rsidR="007E1E33" w:rsidRPr="003B13D2">
        <w:rPr>
          <w:rFonts w:ascii="Times New Roman" w:eastAsia="Times New Roman" w:hAnsi="Times New Roman"/>
          <w:lang w:eastAsia="ru-RU"/>
        </w:rPr>
        <w:t>и передан</w:t>
      </w:r>
      <w:r w:rsidR="002B4577" w:rsidRPr="003B13D2">
        <w:rPr>
          <w:rFonts w:ascii="Times New Roman" w:eastAsia="Times New Roman" w:hAnsi="Times New Roman"/>
          <w:lang w:eastAsia="ru-RU"/>
        </w:rPr>
        <w:t xml:space="preserve"> </w:t>
      </w:r>
      <w:r w:rsidR="007E1E33" w:rsidRPr="003B13D2">
        <w:rPr>
          <w:rFonts w:ascii="Times New Roman" w:eastAsia="Times New Roman" w:hAnsi="Times New Roman"/>
          <w:lang w:eastAsia="ru-RU"/>
        </w:rPr>
        <w:t>Заказчику с учетом указанных изменений.</w:t>
      </w:r>
      <w:r w:rsidR="00407770" w:rsidRPr="003B13D2">
        <w:rPr>
          <w:rFonts w:ascii="Times New Roman" w:eastAsia="Times New Roman" w:hAnsi="Times New Roman"/>
          <w:lang w:eastAsia="ru-RU"/>
        </w:rPr>
        <w:t xml:space="preserve"> </w:t>
      </w:r>
    </w:p>
    <w:p w:rsidR="00CF73EE" w:rsidRPr="003B13D2" w:rsidRDefault="0058284E" w:rsidP="00CF73EE">
      <w:pPr>
        <w:spacing w:after="0" w:line="240" w:lineRule="auto"/>
        <w:ind w:firstLine="284"/>
        <w:jc w:val="both"/>
        <w:rPr>
          <w:rFonts w:ascii="Times New Roman" w:eastAsia="Times New Roman" w:hAnsi="Times New Roman"/>
          <w:lang w:eastAsia="ru-RU"/>
        </w:rPr>
      </w:pPr>
      <w:r w:rsidRPr="003B13D2">
        <w:rPr>
          <w:rFonts w:ascii="Times New Roman" w:eastAsia="Times New Roman" w:hAnsi="Times New Roman"/>
          <w:lang w:eastAsia="ru-RU"/>
        </w:rPr>
        <w:t xml:space="preserve">1.4. Стороны договорились, что к отношениям сторон применяются нормы законодательства, регулирующие проведение проектных работ и порядок разработки проектной документации, </w:t>
      </w:r>
      <w:r w:rsidR="009D45E2" w:rsidRPr="003B13D2">
        <w:rPr>
          <w:rFonts w:ascii="Times New Roman" w:eastAsia="Times New Roman" w:hAnsi="Times New Roman"/>
          <w:lang w:eastAsia="ru-RU"/>
        </w:rPr>
        <w:t xml:space="preserve">порядок обследования зданий и сооружений, </w:t>
      </w:r>
      <w:r w:rsidRPr="003B13D2">
        <w:rPr>
          <w:rFonts w:ascii="Times New Roman" w:eastAsia="Times New Roman" w:hAnsi="Times New Roman"/>
          <w:lang w:eastAsia="ru-RU"/>
        </w:rPr>
        <w:t>включая, но не ограничиваясь, Правила заключения и исполнения договоров подряда на выполнение проектных и изыскательских работ и (или) ведение авторского надзора за строительством, утвержденные постановлением Совета Министров Республики Беларусь от 01.04.2014 № 297, в части не противоречащей настоящему договору</w:t>
      </w:r>
      <w:r w:rsidR="00C31282">
        <w:rPr>
          <w:rFonts w:ascii="Times New Roman" w:eastAsia="Times New Roman" w:hAnsi="Times New Roman"/>
          <w:lang w:eastAsia="ru-RU"/>
        </w:rPr>
        <w:t>.</w:t>
      </w:r>
    </w:p>
    <w:p w:rsidR="002B4577" w:rsidRPr="003B13D2" w:rsidRDefault="00E72AC6" w:rsidP="00B34C11">
      <w:pPr>
        <w:spacing w:after="0" w:line="240" w:lineRule="auto"/>
        <w:ind w:firstLine="284"/>
        <w:contextualSpacing/>
        <w:jc w:val="both"/>
        <w:rPr>
          <w:rFonts w:ascii="Times New Roman" w:eastAsia="Times New Roman" w:hAnsi="Times New Roman"/>
          <w:lang w:eastAsia="ru-RU"/>
        </w:rPr>
      </w:pPr>
      <w:r w:rsidRPr="003B13D2">
        <w:rPr>
          <w:rFonts w:ascii="Times New Roman" w:eastAsia="Times New Roman" w:hAnsi="Times New Roman"/>
          <w:bCs/>
        </w:rPr>
        <w:t>1.</w:t>
      </w:r>
      <w:r w:rsidR="00B14F60" w:rsidRPr="003B13D2">
        <w:rPr>
          <w:rFonts w:ascii="Times New Roman" w:eastAsia="Times New Roman" w:hAnsi="Times New Roman"/>
          <w:bCs/>
        </w:rPr>
        <w:t>5</w:t>
      </w:r>
      <w:r w:rsidRPr="003B13D2">
        <w:rPr>
          <w:rFonts w:ascii="Times New Roman" w:eastAsia="Times New Roman" w:hAnsi="Times New Roman"/>
          <w:bCs/>
        </w:rPr>
        <w:t xml:space="preserve">. </w:t>
      </w:r>
      <w:r w:rsidRPr="003B13D2">
        <w:rPr>
          <w:rFonts w:ascii="Times New Roman" w:hAnsi="Times New Roman"/>
        </w:rPr>
        <w:t xml:space="preserve">Объем и состав </w:t>
      </w:r>
      <w:r w:rsidR="0064187E" w:rsidRPr="003B13D2">
        <w:rPr>
          <w:rFonts w:ascii="Times New Roman" w:hAnsi="Times New Roman"/>
        </w:rPr>
        <w:t>проекта</w:t>
      </w:r>
      <w:r w:rsidRPr="003B13D2">
        <w:rPr>
          <w:rFonts w:ascii="Times New Roman" w:hAnsi="Times New Roman"/>
        </w:rPr>
        <w:t xml:space="preserve">, а также состав комплекта чертежей определяются </w:t>
      </w:r>
      <w:r w:rsidR="00DA2680" w:rsidRPr="003B13D2">
        <w:rPr>
          <w:rFonts w:ascii="Times New Roman" w:hAnsi="Times New Roman"/>
        </w:rPr>
        <w:t>ТКП</w:t>
      </w:r>
      <w:r w:rsidRPr="003B13D2">
        <w:rPr>
          <w:rFonts w:ascii="Times New Roman" w:hAnsi="Times New Roman"/>
        </w:rPr>
        <w:t xml:space="preserve"> </w:t>
      </w:r>
      <w:r w:rsidR="00DA2680" w:rsidRPr="003B13D2">
        <w:rPr>
          <w:rFonts w:ascii="Times New Roman" w:hAnsi="Times New Roman"/>
        </w:rPr>
        <w:t>45–</w:t>
      </w:r>
      <w:r w:rsidRPr="003B13D2">
        <w:rPr>
          <w:rFonts w:ascii="Times New Roman" w:hAnsi="Times New Roman"/>
        </w:rPr>
        <w:t>1.0</w:t>
      </w:r>
      <w:r w:rsidR="00DA2680" w:rsidRPr="003B13D2">
        <w:rPr>
          <w:rFonts w:ascii="Times New Roman" w:hAnsi="Times New Roman"/>
        </w:rPr>
        <w:t>2–295–2014 (02250)</w:t>
      </w:r>
      <w:r w:rsidRPr="003B13D2">
        <w:rPr>
          <w:rFonts w:ascii="Times New Roman" w:hAnsi="Times New Roman"/>
        </w:rPr>
        <w:t xml:space="preserve"> «</w:t>
      </w:r>
      <w:r w:rsidR="00DA2680" w:rsidRPr="003B13D2">
        <w:rPr>
          <w:rFonts w:ascii="Times New Roman" w:hAnsi="Times New Roman"/>
        </w:rPr>
        <w:t>Строительство. Проектная документация. Состав и содержание</w:t>
      </w:r>
      <w:r w:rsidRPr="003B13D2">
        <w:rPr>
          <w:rFonts w:ascii="Times New Roman" w:hAnsi="Times New Roman"/>
        </w:rPr>
        <w:t>»</w:t>
      </w:r>
      <w:r w:rsidR="00DA2680" w:rsidRPr="003B13D2">
        <w:rPr>
          <w:rFonts w:ascii="Times New Roman" w:hAnsi="Times New Roman"/>
        </w:rPr>
        <w:t>, СТБ 2255–2012 «Система проектной документации для строительства. Основные требования к документации строительного проекта», ины</w:t>
      </w:r>
      <w:r w:rsidR="008512B6" w:rsidRPr="003B13D2">
        <w:rPr>
          <w:rFonts w:ascii="Times New Roman" w:hAnsi="Times New Roman"/>
        </w:rPr>
        <w:t>ми</w:t>
      </w:r>
      <w:r w:rsidR="00DA2680" w:rsidRPr="003B13D2">
        <w:rPr>
          <w:rFonts w:ascii="Times New Roman" w:hAnsi="Times New Roman"/>
        </w:rPr>
        <w:t xml:space="preserve"> нормативны</w:t>
      </w:r>
      <w:r w:rsidR="008512B6" w:rsidRPr="003B13D2">
        <w:rPr>
          <w:rFonts w:ascii="Times New Roman" w:hAnsi="Times New Roman"/>
        </w:rPr>
        <w:t>ми</w:t>
      </w:r>
      <w:r w:rsidR="00DA2680" w:rsidRPr="003B13D2">
        <w:rPr>
          <w:rFonts w:ascii="Times New Roman" w:hAnsi="Times New Roman"/>
        </w:rPr>
        <w:t xml:space="preserve"> правовы</w:t>
      </w:r>
      <w:r w:rsidR="008512B6" w:rsidRPr="003B13D2">
        <w:rPr>
          <w:rFonts w:ascii="Times New Roman" w:hAnsi="Times New Roman"/>
        </w:rPr>
        <w:t>ми</w:t>
      </w:r>
      <w:r w:rsidR="00DA2680" w:rsidRPr="003B13D2">
        <w:rPr>
          <w:rFonts w:ascii="Times New Roman" w:hAnsi="Times New Roman"/>
        </w:rPr>
        <w:t xml:space="preserve"> акт</w:t>
      </w:r>
      <w:r w:rsidR="008512B6" w:rsidRPr="003B13D2">
        <w:rPr>
          <w:rFonts w:ascii="Times New Roman" w:hAnsi="Times New Roman"/>
        </w:rPr>
        <w:t>ами</w:t>
      </w:r>
      <w:r w:rsidR="00DA2680" w:rsidRPr="003B13D2">
        <w:rPr>
          <w:rFonts w:ascii="Times New Roman" w:hAnsi="Times New Roman"/>
        </w:rPr>
        <w:t>, включая технически</w:t>
      </w:r>
      <w:r w:rsidR="008512B6" w:rsidRPr="003B13D2">
        <w:rPr>
          <w:rFonts w:ascii="Times New Roman" w:hAnsi="Times New Roman"/>
        </w:rPr>
        <w:t>е</w:t>
      </w:r>
      <w:r w:rsidR="00FB1A9A" w:rsidRPr="003B13D2">
        <w:rPr>
          <w:rFonts w:ascii="Times New Roman" w:hAnsi="Times New Roman"/>
        </w:rPr>
        <w:t xml:space="preserve"> (далее – ТНПА)</w:t>
      </w:r>
      <w:r w:rsidR="00DA2680" w:rsidRPr="003B13D2">
        <w:rPr>
          <w:rFonts w:ascii="Times New Roman" w:hAnsi="Times New Roman"/>
        </w:rPr>
        <w:t xml:space="preserve">, </w:t>
      </w:r>
      <w:r w:rsidRPr="003B13D2">
        <w:rPr>
          <w:rFonts w:ascii="Times New Roman" w:hAnsi="Times New Roman"/>
        </w:rPr>
        <w:t>и заданием на проектирование</w:t>
      </w:r>
      <w:r w:rsidR="00CF39B1" w:rsidRPr="003B13D2">
        <w:rPr>
          <w:rFonts w:ascii="Times New Roman" w:hAnsi="Times New Roman"/>
        </w:rPr>
        <w:t xml:space="preserve">, с учетом результатов </w:t>
      </w:r>
      <w:r w:rsidR="00E51B26" w:rsidRPr="003B13D2">
        <w:rPr>
          <w:rFonts w:ascii="Times New Roman" w:hAnsi="Times New Roman"/>
        </w:rPr>
        <w:t xml:space="preserve">общего </w:t>
      </w:r>
      <w:r w:rsidR="00CF39B1" w:rsidRPr="003B13D2">
        <w:rPr>
          <w:rFonts w:ascii="Times New Roman" w:hAnsi="Times New Roman"/>
        </w:rPr>
        <w:t>обследования объекта</w:t>
      </w:r>
      <w:r w:rsidRPr="003B13D2">
        <w:rPr>
          <w:rFonts w:ascii="Times New Roman" w:hAnsi="Times New Roman"/>
        </w:rPr>
        <w:t>.</w:t>
      </w:r>
      <w:r w:rsidR="002B4577" w:rsidRPr="003B13D2">
        <w:rPr>
          <w:rFonts w:ascii="Times New Roman" w:eastAsia="Times New Roman" w:hAnsi="Times New Roman"/>
          <w:lang w:eastAsia="ru-RU"/>
        </w:rPr>
        <w:t xml:space="preserve"> </w:t>
      </w:r>
    </w:p>
    <w:p w:rsidR="00CF73EE" w:rsidRPr="003B13D2" w:rsidRDefault="00CF73EE" w:rsidP="00CF73EE">
      <w:pPr>
        <w:spacing w:after="0" w:line="240" w:lineRule="auto"/>
        <w:ind w:firstLine="284"/>
        <w:jc w:val="both"/>
        <w:rPr>
          <w:rFonts w:ascii="Times New Roman" w:hAnsi="Times New Roman"/>
        </w:rPr>
      </w:pPr>
      <w:r w:rsidRPr="003B13D2">
        <w:rPr>
          <w:rFonts w:ascii="Times New Roman" w:hAnsi="Times New Roman"/>
        </w:rPr>
        <w:t>1.</w:t>
      </w:r>
      <w:r w:rsidR="00E51B26" w:rsidRPr="003B13D2">
        <w:rPr>
          <w:rFonts w:ascii="Times New Roman" w:hAnsi="Times New Roman"/>
        </w:rPr>
        <w:t>6</w:t>
      </w:r>
      <w:r w:rsidRPr="003B13D2">
        <w:rPr>
          <w:rFonts w:ascii="Times New Roman" w:hAnsi="Times New Roman"/>
        </w:rPr>
        <w:t>. С подписанием настоящего договора стороны подтверждают, что Заказчиком переданы Подрядчику исходные данные в достаточном объеме для надлежащего и качественного выполнения работ в целом и этапов по настоящему договору, а исходные данные, передаваемые с подписанием настоящего договора, представлены в объеме, достаточном для выполнения работ в целом и этапов по нему.</w:t>
      </w:r>
    </w:p>
    <w:p w:rsidR="00DD4601" w:rsidRPr="003B13D2" w:rsidRDefault="00102BBC" w:rsidP="006C5094">
      <w:pPr>
        <w:spacing w:after="0" w:line="240" w:lineRule="auto"/>
        <w:ind w:firstLine="284"/>
        <w:contextualSpacing/>
        <w:jc w:val="both"/>
        <w:rPr>
          <w:rFonts w:ascii="Times New Roman" w:hAnsi="Times New Roman"/>
        </w:rPr>
      </w:pPr>
      <w:r w:rsidRPr="003B13D2">
        <w:rPr>
          <w:rFonts w:ascii="Times New Roman" w:hAnsi="Times New Roman"/>
        </w:rPr>
        <w:t>1.</w:t>
      </w:r>
      <w:r w:rsidR="00E51B26" w:rsidRPr="003B13D2">
        <w:rPr>
          <w:rFonts w:ascii="Times New Roman" w:hAnsi="Times New Roman"/>
        </w:rPr>
        <w:t>7</w:t>
      </w:r>
      <w:r w:rsidR="008B1E7C" w:rsidRPr="003B13D2">
        <w:rPr>
          <w:rFonts w:ascii="Times New Roman" w:hAnsi="Times New Roman"/>
        </w:rPr>
        <w:t>.</w:t>
      </w:r>
      <w:r w:rsidRPr="003B13D2">
        <w:rPr>
          <w:rFonts w:ascii="Times New Roman" w:hAnsi="Times New Roman"/>
        </w:rPr>
        <w:t xml:space="preserve"> </w:t>
      </w:r>
      <w:r w:rsidR="00E51B26" w:rsidRPr="003B13D2">
        <w:rPr>
          <w:rFonts w:ascii="Times New Roman" w:hAnsi="Times New Roman"/>
        </w:rPr>
        <w:t>Подрядчик выполняет работы по настоящему договору с привлечени</w:t>
      </w:r>
      <w:r w:rsidR="00B4424F" w:rsidRPr="003B13D2">
        <w:rPr>
          <w:rFonts w:ascii="Times New Roman" w:hAnsi="Times New Roman"/>
        </w:rPr>
        <w:t xml:space="preserve">ем </w:t>
      </w:r>
      <w:r w:rsidR="00E51B26" w:rsidRPr="003B13D2">
        <w:rPr>
          <w:rFonts w:ascii="Times New Roman" w:hAnsi="Times New Roman"/>
        </w:rPr>
        <w:t>субподрядчиков с письменным согласием Заказчика.</w:t>
      </w:r>
    </w:p>
    <w:p w:rsidR="0036404C" w:rsidRPr="003B13D2" w:rsidRDefault="0091072B" w:rsidP="006C5094">
      <w:pPr>
        <w:spacing w:after="0" w:line="240" w:lineRule="auto"/>
        <w:ind w:firstLine="284"/>
        <w:contextualSpacing/>
        <w:jc w:val="both"/>
        <w:rPr>
          <w:rFonts w:ascii="Times New Roman" w:hAnsi="Times New Roman"/>
        </w:rPr>
      </w:pPr>
      <w:r w:rsidRPr="003B13D2">
        <w:rPr>
          <w:rFonts w:ascii="Times New Roman" w:hAnsi="Times New Roman"/>
        </w:rPr>
        <w:t>1.</w:t>
      </w:r>
      <w:r w:rsidR="00E51B26" w:rsidRPr="003B13D2">
        <w:rPr>
          <w:rFonts w:ascii="Times New Roman" w:hAnsi="Times New Roman"/>
        </w:rPr>
        <w:t>8</w:t>
      </w:r>
      <w:r w:rsidR="006E3A5C" w:rsidRPr="003B13D2">
        <w:rPr>
          <w:rFonts w:ascii="Times New Roman" w:hAnsi="Times New Roman"/>
        </w:rPr>
        <w:t xml:space="preserve">. Источник финансирования – собственные средства Заказчика. </w:t>
      </w:r>
    </w:p>
    <w:p w:rsidR="006C5094" w:rsidRPr="003B13D2" w:rsidRDefault="006C5094" w:rsidP="006C5094">
      <w:pPr>
        <w:spacing w:after="0" w:line="240" w:lineRule="auto"/>
        <w:ind w:firstLine="284"/>
        <w:contextualSpacing/>
        <w:jc w:val="both"/>
        <w:rPr>
          <w:rFonts w:ascii="Times New Roman" w:hAnsi="Times New Roman"/>
        </w:rPr>
      </w:pPr>
    </w:p>
    <w:p w:rsidR="00E72AC6" w:rsidRPr="003B13D2" w:rsidRDefault="00E72AC6" w:rsidP="00B34C11">
      <w:pPr>
        <w:tabs>
          <w:tab w:val="left" w:pos="0"/>
        </w:tabs>
        <w:spacing w:after="0" w:line="240" w:lineRule="auto"/>
        <w:contextualSpacing/>
        <w:jc w:val="center"/>
        <w:rPr>
          <w:rFonts w:ascii="Times New Roman" w:hAnsi="Times New Roman"/>
          <w:b/>
          <w:caps/>
        </w:rPr>
      </w:pPr>
      <w:r w:rsidRPr="003B13D2">
        <w:rPr>
          <w:rFonts w:ascii="Times New Roman" w:hAnsi="Times New Roman"/>
          <w:b/>
          <w:caps/>
        </w:rPr>
        <w:t xml:space="preserve">2. </w:t>
      </w:r>
      <w:r w:rsidR="00EE33D9" w:rsidRPr="003B13D2">
        <w:rPr>
          <w:rFonts w:ascii="Times New Roman" w:hAnsi="Times New Roman"/>
          <w:b/>
          <w:caps/>
        </w:rPr>
        <w:t>порядок</w:t>
      </w:r>
      <w:r w:rsidR="00B94E4D" w:rsidRPr="003B13D2">
        <w:rPr>
          <w:rFonts w:ascii="Times New Roman" w:hAnsi="Times New Roman"/>
          <w:b/>
          <w:caps/>
        </w:rPr>
        <w:t>,</w:t>
      </w:r>
      <w:r w:rsidR="00EE33D9" w:rsidRPr="003B13D2">
        <w:rPr>
          <w:rFonts w:ascii="Times New Roman" w:hAnsi="Times New Roman"/>
          <w:b/>
          <w:caps/>
        </w:rPr>
        <w:t xml:space="preserve"> </w:t>
      </w:r>
      <w:r w:rsidRPr="003B13D2">
        <w:rPr>
          <w:rFonts w:ascii="Times New Roman" w:hAnsi="Times New Roman"/>
          <w:b/>
          <w:caps/>
        </w:rPr>
        <w:t xml:space="preserve">Сроки начала и завершения </w:t>
      </w:r>
      <w:r w:rsidR="000F6A51" w:rsidRPr="003B13D2">
        <w:rPr>
          <w:rFonts w:ascii="Times New Roman" w:hAnsi="Times New Roman"/>
          <w:b/>
          <w:caps/>
        </w:rPr>
        <w:t xml:space="preserve">выполнения </w:t>
      </w:r>
      <w:r w:rsidRPr="003B13D2">
        <w:rPr>
          <w:rFonts w:ascii="Times New Roman" w:hAnsi="Times New Roman"/>
          <w:b/>
          <w:caps/>
        </w:rPr>
        <w:t>работ</w:t>
      </w:r>
    </w:p>
    <w:p w:rsidR="00CF73EE" w:rsidRPr="003B13D2" w:rsidRDefault="00CF73EE" w:rsidP="00CF73EE">
      <w:pPr>
        <w:spacing w:after="0" w:line="240" w:lineRule="auto"/>
        <w:ind w:firstLine="284"/>
        <w:jc w:val="both"/>
        <w:rPr>
          <w:rFonts w:ascii="Times New Roman" w:hAnsi="Times New Roman"/>
        </w:rPr>
      </w:pPr>
      <w:r w:rsidRPr="003B13D2">
        <w:rPr>
          <w:rFonts w:ascii="Times New Roman" w:hAnsi="Times New Roman"/>
        </w:rPr>
        <w:t>2.1. Стороны устанавливают следующие сроки выполнения работ по предмету договора, включая разделы соответствующего из этапов:</w:t>
      </w:r>
    </w:p>
    <w:p w:rsidR="000120EA" w:rsidRPr="003B13D2" w:rsidRDefault="000120EA" w:rsidP="000120EA">
      <w:pPr>
        <w:tabs>
          <w:tab w:val="left" w:pos="480"/>
        </w:tabs>
        <w:spacing w:after="0" w:line="240" w:lineRule="auto"/>
        <w:ind w:firstLine="680"/>
        <w:jc w:val="both"/>
        <w:rPr>
          <w:rFonts w:ascii="Times New Roman" w:hAnsi="Times New Roman"/>
        </w:rPr>
      </w:pPr>
      <w:r w:rsidRPr="003B13D2">
        <w:rPr>
          <w:rFonts w:ascii="Times New Roman" w:hAnsi="Times New Roman"/>
        </w:rPr>
        <w:t>начало работ: дата подписания Договора;</w:t>
      </w:r>
    </w:p>
    <w:p w:rsidR="000120EA" w:rsidRPr="003B13D2" w:rsidRDefault="000120EA" w:rsidP="000120EA">
      <w:pPr>
        <w:tabs>
          <w:tab w:val="left" w:pos="480"/>
        </w:tabs>
        <w:spacing w:after="0" w:line="240" w:lineRule="auto"/>
        <w:ind w:firstLine="680"/>
        <w:jc w:val="both"/>
        <w:rPr>
          <w:rFonts w:ascii="Times New Roman" w:hAnsi="Times New Roman"/>
        </w:rPr>
      </w:pPr>
      <w:r w:rsidRPr="003B13D2">
        <w:rPr>
          <w:rFonts w:ascii="Times New Roman" w:hAnsi="Times New Roman"/>
        </w:rPr>
        <w:t xml:space="preserve">окончание работ: </w:t>
      </w:r>
      <w:r w:rsidR="00C31282">
        <w:rPr>
          <w:rFonts w:ascii="Times New Roman" w:hAnsi="Times New Roman"/>
        </w:rPr>
        <w:t>__________</w:t>
      </w:r>
      <w:r w:rsidRPr="003B13D2">
        <w:rPr>
          <w:rFonts w:ascii="Times New Roman" w:hAnsi="Times New Roman"/>
        </w:rPr>
        <w:t xml:space="preserve"> от даты перечисления аванса на р/с Подрядчика и передачи исходных данных.</w:t>
      </w:r>
    </w:p>
    <w:p w:rsidR="00CF73EE" w:rsidRPr="003B13D2" w:rsidRDefault="00CF73EE" w:rsidP="00CF73EE">
      <w:pPr>
        <w:pStyle w:val="Style8"/>
        <w:widowControl/>
        <w:tabs>
          <w:tab w:val="left" w:pos="1249"/>
        </w:tabs>
        <w:spacing w:line="240" w:lineRule="auto"/>
        <w:ind w:firstLine="284"/>
        <w:rPr>
          <w:rFonts w:ascii="Times New Roman" w:hAnsi="Times New Roman"/>
          <w:sz w:val="22"/>
          <w:szCs w:val="22"/>
        </w:rPr>
      </w:pPr>
      <w:r w:rsidRPr="003B13D2">
        <w:rPr>
          <w:rFonts w:ascii="Times New Roman" w:hAnsi="Times New Roman"/>
          <w:sz w:val="22"/>
          <w:szCs w:val="22"/>
        </w:rPr>
        <w:t>Конкретные сроки (начало, окончание) изготовления разделов каждого этапа предусматриваются в календарном плане выполнения работ</w:t>
      </w:r>
      <w:r w:rsidR="00C31282">
        <w:rPr>
          <w:rFonts w:ascii="Times New Roman" w:hAnsi="Times New Roman"/>
          <w:sz w:val="22"/>
          <w:szCs w:val="22"/>
        </w:rPr>
        <w:t xml:space="preserve"> (Приложение № 2)</w:t>
      </w:r>
      <w:r w:rsidRPr="003B13D2">
        <w:rPr>
          <w:rFonts w:ascii="Times New Roman" w:hAnsi="Times New Roman"/>
          <w:sz w:val="22"/>
          <w:szCs w:val="22"/>
        </w:rPr>
        <w:t>.</w:t>
      </w:r>
    </w:p>
    <w:p w:rsidR="00CF73EE" w:rsidRPr="003B13D2" w:rsidRDefault="00CF73EE" w:rsidP="00CF73EE">
      <w:pPr>
        <w:spacing w:after="0" w:line="240" w:lineRule="auto"/>
        <w:ind w:firstLine="284"/>
        <w:jc w:val="both"/>
        <w:rPr>
          <w:rFonts w:ascii="Times New Roman" w:hAnsi="Times New Roman"/>
        </w:rPr>
      </w:pPr>
      <w:r w:rsidRPr="003B13D2">
        <w:rPr>
          <w:rFonts w:ascii="Times New Roman" w:hAnsi="Times New Roman"/>
        </w:rPr>
        <w:lastRenderedPageBreak/>
        <w:t xml:space="preserve">2.2. Сроки выполнения Подрядчиком работ, предусмотренные пунктом 2.1 настоящего договора, включают в себя, кроме разработки самого проекта, проведения обследований, сроки согласований проекта от </w:t>
      </w:r>
      <w:r w:rsidRPr="003B13D2">
        <w:rPr>
          <w:rFonts w:ascii="Times New Roman" w:hAnsi="Times New Roman"/>
          <w:bCs/>
        </w:rPr>
        <w:t>согласующих органов</w:t>
      </w:r>
      <w:r w:rsidRPr="003B13D2">
        <w:rPr>
          <w:rFonts w:ascii="Times New Roman" w:hAnsi="Times New Roman"/>
        </w:rPr>
        <w:t xml:space="preserve"> и Заказчика, и сроки на устранение замечаний, полученных при указанных согласованиях (заключениях), а также совершение иных действий, необходимых для передачи готового проекта и технической документации Заказчику</w:t>
      </w:r>
      <w:r w:rsidR="00DD4D1A" w:rsidRPr="003B13D2">
        <w:rPr>
          <w:rFonts w:ascii="Times New Roman" w:hAnsi="Times New Roman"/>
        </w:rPr>
        <w:t>. Сроки для приемки работ, указанные в п.6.2. в сроки выполнения работ не включаются.</w:t>
      </w:r>
    </w:p>
    <w:p w:rsidR="00CF73EE" w:rsidRPr="003B13D2" w:rsidRDefault="00CF73EE" w:rsidP="00CF73EE">
      <w:pPr>
        <w:spacing w:after="0" w:line="240" w:lineRule="auto"/>
        <w:ind w:firstLine="284"/>
        <w:jc w:val="both"/>
        <w:rPr>
          <w:rFonts w:ascii="Times New Roman" w:hAnsi="Times New Roman"/>
        </w:rPr>
      </w:pPr>
      <w:r w:rsidRPr="003B13D2">
        <w:rPr>
          <w:rFonts w:ascii="Times New Roman" w:hAnsi="Times New Roman"/>
        </w:rPr>
        <w:t>2.3. Подрядчик вправе предложить Заказчику изменить конечный срок выполнения работ в случаях:</w:t>
      </w:r>
    </w:p>
    <w:p w:rsidR="00CF73EE" w:rsidRPr="003B13D2" w:rsidRDefault="00CF73EE" w:rsidP="00CF73EE">
      <w:pPr>
        <w:spacing w:after="0" w:line="240" w:lineRule="auto"/>
        <w:ind w:firstLine="284"/>
        <w:jc w:val="both"/>
        <w:rPr>
          <w:rFonts w:ascii="Times New Roman" w:hAnsi="Times New Roman"/>
        </w:rPr>
      </w:pPr>
      <w:r w:rsidRPr="003B13D2">
        <w:rPr>
          <w:rFonts w:ascii="Times New Roman" w:hAnsi="Times New Roman"/>
        </w:rPr>
        <w:t>изменения исходных данных или изменения Заказчиком задания на проектирование, повлекшие за собой изменение сроков выполнения работ;</w:t>
      </w:r>
    </w:p>
    <w:p w:rsidR="00CF73EE" w:rsidRPr="003B13D2" w:rsidRDefault="00CF73EE" w:rsidP="00CF73EE">
      <w:pPr>
        <w:spacing w:after="0" w:line="240" w:lineRule="auto"/>
        <w:ind w:firstLine="284"/>
        <w:jc w:val="both"/>
        <w:rPr>
          <w:rFonts w:ascii="Times New Roman" w:hAnsi="Times New Roman"/>
        </w:rPr>
      </w:pPr>
      <w:r w:rsidRPr="003B13D2">
        <w:rPr>
          <w:rFonts w:ascii="Times New Roman" w:hAnsi="Times New Roman"/>
        </w:rPr>
        <w:t>возникновения по требованию Заказчика дополнительных объемов работ, требующих изменения сроков выполнения работ.</w:t>
      </w:r>
    </w:p>
    <w:p w:rsidR="00CF73EE" w:rsidRPr="003B13D2" w:rsidRDefault="00CF73EE" w:rsidP="00CF73EE">
      <w:pPr>
        <w:pStyle w:val="ConsPlusNonformat"/>
        <w:widowControl/>
        <w:ind w:firstLine="284"/>
        <w:jc w:val="both"/>
        <w:rPr>
          <w:rFonts w:ascii="Times New Roman" w:hAnsi="Times New Roman" w:cs="Times New Roman"/>
          <w:sz w:val="22"/>
          <w:szCs w:val="22"/>
        </w:rPr>
      </w:pPr>
      <w:r w:rsidRPr="003B13D2">
        <w:rPr>
          <w:rFonts w:ascii="Times New Roman" w:hAnsi="Times New Roman" w:cs="Times New Roman"/>
          <w:sz w:val="22"/>
          <w:szCs w:val="22"/>
        </w:rPr>
        <w:t xml:space="preserve">2.4. Сторона, инициирующая изменение сроков работ по договору, обязуется предоставить другой стороне на рассмотрение дополнительное соглашение с письменным обоснованием такого изменения. Сторона, получившая письменное обоснование, обязана рассмотреть его в течение 10 (десяти) календарных дней от даты получения. При согласии на изменение сроков выполнения работ </w:t>
      </w:r>
      <w:r w:rsidRPr="003B13D2">
        <w:rPr>
          <w:rFonts w:ascii="Times New Roman" w:hAnsi="Times New Roman"/>
          <w:sz w:val="22"/>
          <w:szCs w:val="22"/>
        </w:rPr>
        <w:t>в договор вносятся соответствующие изменения</w:t>
      </w:r>
      <w:r w:rsidRPr="003B13D2">
        <w:rPr>
          <w:rFonts w:ascii="Times New Roman" w:hAnsi="Times New Roman" w:cs="Times New Roman"/>
          <w:sz w:val="22"/>
          <w:szCs w:val="22"/>
        </w:rPr>
        <w:t xml:space="preserve"> путем подписания дополнительного соглашения.</w:t>
      </w:r>
    </w:p>
    <w:p w:rsidR="00E72AC6" w:rsidRPr="003B13D2" w:rsidRDefault="00E72AC6" w:rsidP="00B34C11">
      <w:pPr>
        <w:spacing w:after="0" w:line="240" w:lineRule="auto"/>
        <w:ind w:firstLine="284"/>
        <w:contextualSpacing/>
        <w:jc w:val="both"/>
        <w:rPr>
          <w:rFonts w:ascii="Times New Roman" w:hAnsi="Times New Roman"/>
        </w:rPr>
      </w:pPr>
      <w:r w:rsidRPr="003B13D2">
        <w:rPr>
          <w:rFonts w:ascii="Times New Roman" w:hAnsi="Times New Roman"/>
        </w:rPr>
        <w:t>2.</w:t>
      </w:r>
      <w:r w:rsidR="00751B62" w:rsidRPr="003B13D2">
        <w:rPr>
          <w:rFonts w:ascii="Times New Roman" w:hAnsi="Times New Roman"/>
        </w:rPr>
        <w:t>5</w:t>
      </w:r>
      <w:r w:rsidRPr="003B13D2">
        <w:rPr>
          <w:rFonts w:ascii="Times New Roman" w:hAnsi="Times New Roman"/>
        </w:rPr>
        <w:t>. Если в процессе выполнения работ выя</w:t>
      </w:r>
      <w:r w:rsidR="00FD1F5D" w:rsidRPr="003B13D2">
        <w:rPr>
          <w:rFonts w:ascii="Times New Roman" w:hAnsi="Times New Roman"/>
        </w:rPr>
        <w:t>снится</w:t>
      </w:r>
      <w:r w:rsidRPr="003B13D2">
        <w:rPr>
          <w:rFonts w:ascii="Times New Roman" w:hAnsi="Times New Roman"/>
        </w:rPr>
        <w:t xml:space="preserve"> </w:t>
      </w:r>
      <w:r w:rsidR="00FD1F5D" w:rsidRPr="003B13D2">
        <w:rPr>
          <w:rFonts w:ascii="Times New Roman" w:hAnsi="Times New Roman"/>
        </w:rPr>
        <w:t xml:space="preserve">неизбежность получения </w:t>
      </w:r>
      <w:r w:rsidR="006C4C89" w:rsidRPr="003B13D2">
        <w:rPr>
          <w:rFonts w:ascii="Times New Roman" w:hAnsi="Times New Roman"/>
        </w:rPr>
        <w:t>отрицательного результата,</w:t>
      </w:r>
      <w:r w:rsidR="00FD1F5D" w:rsidRPr="003B13D2">
        <w:rPr>
          <w:rFonts w:ascii="Times New Roman" w:hAnsi="Times New Roman"/>
        </w:rPr>
        <w:t xml:space="preserve"> и </w:t>
      </w:r>
      <w:r w:rsidR="004204D1" w:rsidRPr="003B13D2">
        <w:rPr>
          <w:rFonts w:ascii="Times New Roman" w:hAnsi="Times New Roman"/>
        </w:rPr>
        <w:t xml:space="preserve">объективная </w:t>
      </w:r>
      <w:r w:rsidRPr="003B13D2">
        <w:rPr>
          <w:rFonts w:ascii="Times New Roman" w:hAnsi="Times New Roman"/>
        </w:rPr>
        <w:t>невозможность получения ожидаемого результата в установленные пунктом 2.1 договора сроки</w:t>
      </w:r>
      <w:r w:rsidR="00407770" w:rsidRPr="003B13D2">
        <w:rPr>
          <w:rFonts w:ascii="Times New Roman" w:hAnsi="Times New Roman"/>
        </w:rPr>
        <w:t xml:space="preserve"> </w:t>
      </w:r>
      <w:r w:rsidR="00624211" w:rsidRPr="003B13D2">
        <w:rPr>
          <w:rFonts w:ascii="Times New Roman" w:hAnsi="Times New Roman"/>
        </w:rPr>
        <w:t>Подрядчик</w:t>
      </w:r>
      <w:r w:rsidRPr="003B13D2">
        <w:rPr>
          <w:rFonts w:ascii="Times New Roman" w:hAnsi="Times New Roman"/>
        </w:rPr>
        <w:t xml:space="preserve"> обязан письменно известить об этом Заказчика в течение 3 (трех) рабочих дней</w:t>
      </w:r>
      <w:r w:rsidR="00831F01" w:rsidRPr="003B13D2">
        <w:rPr>
          <w:rFonts w:ascii="Times New Roman" w:hAnsi="Times New Roman"/>
        </w:rPr>
        <w:t xml:space="preserve"> с момента </w:t>
      </w:r>
      <w:r w:rsidR="00DC3CD1" w:rsidRPr="003B13D2">
        <w:rPr>
          <w:rFonts w:ascii="Times New Roman" w:hAnsi="Times New Roman"/>
        </w:rPr>
        <w:t>возникновения соответствующ</w:t>
      </w:r>
      <w:r w:rsidR="002B436A" w:rsidRPr="003B13D2">
        <w:rPr>
          <w:rFonts w:ascii="Times New Roman" w:hAnsi="Times New Roman"/>
        </w:rPr>
        <w:t>их</w:t>
      </w:r>
      <w:r w:rsidR="00DC3CD1" w:rsidRPr="003B13D2">
        <w:rPr>
          <w:rFonts w:ascii="Times New Roman" w:hAnsi="Times New Roman"/>
        </w:rPr>
        <w:t xml:space="preserve"> основа</w:t>
      </w:r>
      <w:r w:rsidR="002B436A" w:rsidRPr="003B13D2">
        <w:rPr>
          <w:rFonts w:ascii="Times New Roman" w:hAnsi="Times New Roman"/>
        </w:rPr>
        <w:t>ний</w:t>
      </w:r>
      <w:r w:rsidRPr="003B13D2">
        <w:rPr>
          <w:rFonts w:ascii="Times New Roman" w:hAnsi="Times New Roman"/>
        </w:rPr>
        <w:t xml:space="preserve">. В </w:t>
      </w:r>
      <w:r w:rsidR="00AD3D7A" w:rsidRPr="003B13D2">
        <w:rPr>
          <w:rFonts w:ascii="Times New Roman" w:hAnsi="Times New Roman"/>
        </w:rPr>
        <w:t>указанном</w:t>
      </w:r>
      <w:r w:rsidRPr="003B13D2">
        <w:rPr>
          <w:rFonts w:ascii="Times New Roman" w:hAnsi="Times New Roman"/>
        </w:rPr>
        <w:t xml:space="preserve"> случае </w:t>
      </w:r>
      <w:r w:rsidR="00AD3D7A" w:rsidRPr="003B13D2">
        <w:rPr>
          <w:rFonts w:ascii="Times New Roman" w:hAnsi="Times New Roman"/>
        </w:rPr>
        <w:t>Заказчик</w:t>
      </w:r>
      <w:r w:rsidRPr="003B13D2">
        <w:rPr>
          <w:rFonts w:ascii="Times New Roman" w:hAnsi="Times New Roman"/>
        </w:rPr>
        <w:t xml:space="preserve"> в течение </w:t>
      </w:r>
      <w:r w:rsidR="00CF73EE" w:rsidRPr="003B13D2">
        <w:rPr>
          <w:rFonts w:ascii="Times New Roman" w:hAnsi="Times New Roman"/>
        </w:rPr>
        <w:t>7</w:t>
      </w:r>
      <w:r w:rsidRPr="003B13D2">
        <w:rPr>
          <w:rFonts w:ascii="Times New Roman" w:hAnsi="Times New Roman"/>
        </w:rPr>
        <w:t xml:space="preserve"> (</w:t>
      </w:r>
      <w:r w:rsidR="00CF73EE" w:rsidRPr="003B13D2">
        <w:rPr>
          <w:rFonts w:ascii="Times New Roman" w:hAnsi="Times New Roman"/>
        </w:rPr>
        <w:t>семи</w:t>
      </w:r>
      <w:r w:rsidRPr="003B13D2">
        <w:rPr>
          <w:rFonts w:ascii="Times New Roman" w:hAnsi="Times New Roman"/>
        </w:rPr>
        <w:t xml:space="preserve">) рабочих дней с момента получения Заказчиком </w:t>
      </w:r>
      <w:r w:rsidR="00B83791" w:rsidRPr="003B13D2">
        <w:rPr>
          <w:rFonts w:ascii="Times New Roman" w:hAnsi="Times New Roman"/>
        </w:rPr>
        <w:t>извещения</w:t>
      </w:r>
      <w:r w:rsidRPr="003B13D2">
        <w:rPr>
          <w:rFonts w:ascii="Times New Roman" w:hAnsi="Times New Roman"/>
        </w:rPr>
        <w:t xml:space="preserve"> </w:t>
      </w:r>
      <w:r w:rsidR="00A217FE" w:rsidRPr="003B13D2">
        <w:rPr>
          <w:rFonts w:ascii="Times New Roman" w:hAnsi="Times New Roman"/>
        </w:rPr>
        <w:t>принимает решение о целесообразности продолжать выполнение работ по договору либо об отказе от договора</w:t>
      </w:r>
      <w:r w:rsidRPr="003B13D2">
        <w:rPr>
          <w:rFonts w:ascii="Times New Roman" w:hAnsi="Times New Roman"/>
        </w:rPr>
        <w:t xml:space="preserve">. </w:t>
      </w:r>
    </w:p>
    <w:p w:rsidR="00B1240C" w:rsidRPr="003B13D2" w:rsidRDefault="00B1240C" w:rsidP="00B34C11">
      <w:pPr>
        <w:spacing w:after="0" w:line="240" w:lineRule="auto"/>
        <w:ind w:firstLine="284"/>
        <w:contextualSpacing/>
        <w:jc w:val="both"/>
        <w:outlineLvl w:val="0"/>
        <w:rPr>
          <w:rFonts w:ascii="Times New Roman" w:hAnsi="Times New Roman"/>
        </w:rPr>
      </w:pPr>
      <w:r w:rsidRPr="003B13D2">
        <w:rPr>
          <w:rFonts w:ascii="Times New Roman" w:hAnsi="Times New Roman"/>
        </w:rPr>
        <w:t>2.</w:t>
      </w:r>
      <w:r w:rsidR="00751B62" w:rsidRPr="003B13D2">
        <w:rPr>
          <w:rFonts w:ascii="Times New Roman" w:hAnsi="Times New Roman"/>
        </w:rPr>
        <w:t>6</w:t>
      </w:r>
      <w:r w:rsidRPr="003B13D2">
        <w:rPr>
          <w:rFonts w:ascii="Times New Roman" w:hAnsi="Times New Roman"/>
        </w:rPr>
        <w:t xml:space="preserve">. В случае несогласия Заказчика с проектными решениями, предложенными </w:t>
      </w:r>
      <w:r w:rsidR="00624211" w:rsidRPr="003B13D2">
        <w:rPr>
          <w:rFonts w:ascii="Times New Roman" w:hAnsi="Times New Roman"/>
        </w:rPr>
        <w:t>Подрядчиком</w:t>
      </w:r>
      <w:r w:rsidRPr="003B13D2">
        <w:rPr>
          <w:rFonts w:ascii="Times New Roman" w:hAnsi="Times New Roman"/>
        </w:rPr>
        <w:t xml:space="preserve">, последний обязан внести необходимые </w:t>
      </w:r>
      <w:r w:rsidR="008F53C0" w:rsidRPr="003B13D2">
        <w:rPr>
          <w:rFonts w:ascii="Times New Roman" w:hAnsi="Times New Roman"/>
        </w:rPr>
        <w:t xml:space="preserve">корректировки либо </w:t>
      </w:r>
      <w:r w:rsidRPr="003B13D2">
        <w:rPr>
          <w:rFonts w:ascii="Times New Roman" w:hAnsi="Times New Roman"/>
        </w:rPr>
        <w:t>исправления в течение 5 (пяти) рабочих дней с момента получения уведомления Заказчика о несогласовании проектных решений.</w:t>
      </w:r>
    </w:p>
    <w:p w:rsidR="00B94E4D" w:rsidRPr="003B13D2" w:rsidRDefault="00B1240C" w:rsidP="00B34C11">
      <w:pPr>
        <w:spacing w:after="0" w:line="240" w:lineRule="auto"/>
        <w:ind w:firstLine="284"/>
        <w:contextualSpacing/>
        <w:jc w:val="both"/>
        <w:outlineLvl w:val="0"/>
        <w:rPr>
          <w:rFonts w:ascii="Times New Roman" w:hAnsi="Times New Roman"/>
        </w:rPr>
      </w:pPr>
      <w:r w:rsidRPr="003B13D2">
        <w:rPr>
          <w:rFonts w:ascii="Times New Roman" w:hAnsi="Times New Roman"/>
        </w:rPr>
        <w:t>2.</w:t>
      </w:r>
      <w:r w:rsidR="00751B62" w:rsidRPr="003B13D2">
        <w:rPr>
          <w:rFonts w:ascii="Times New Roman" w:hAnsi="Times New Roman"/>
        </w:rPr>
        <w:t>7</w:t>
      </w:r>
      <w:r w:rsidRPr="003B13D2">
        <w:rPr>
          <w:rFonts w:ascii="Times New Roman" w:hAnsi="Times New Roman"/>
        </w:rPr>
        <w:t xml:space="preserve">. </w:t>
      </w:r>
      <w:r w:rsidR="00B94E4D" w:rsidRPr="003B13D2">
        <w:rPr>
          <w:rFonts w:ascii="Times New Roman" w:hAnsi="Times New Roman"/>
        </w:rPr>
        <w:t>В случае, если согласован</w:t>
      </w:r>
      <w:r w:rsidR="001A5EAE" w:rsidRPr="003B13D2">
        <w:rPr>
          <w:rFonts w:ascii="Times New Roman" w:hAnsi="Times New Roman"/>
        </w:rPr>
        <w:t>ные</w:t>
      </w:r>
      <w:r w:rsidR="00B94E4D" w:rsidRPr="003B13D2">
        <w:rPr>
          <w:rFonts w:ascii="Times New Roman" w:hAnsi="Times New Roman"/>
        </w:rPr>
        <w:t xml:space="preserve"> Заказчиком </w:t>
      </w:r>
      <w:r w:rsidR="001A5EAE" w:rsidRPr="003B13D2">
        <w:rPr>
          <w:rFonts w:ascii="Times New Roman" w:hAnsi="Times New Roman"/>
        </w:rPr>
        <w:t xml:space="preserve">проектные </w:t>
      </w:r>
      <w:r w:rsidR="00B94E4D" w:rsidRPr="003B13D2">
        <w:rPr>
          <w:rFonts w:ascii="Times New Roman" w:hAnsi="Times New Roman"/>
        </w:rPr>
        <w:t>решени</w:t>
      </w:r>
      <w:r w:rsidR="001A5EAE" w:rsidRPr="003B13D2">
        <w:rPr>
          <w:rFonts w:ascii="Times New Roman" w:hAnsi="Times New Roman"/>
        </w:rPr>
        <w:t>я</w:t>
      </w:r>
      <w:r w:rsidR="001538FB" w:rsidRPr="003B13D2">
        <w:rPr>
          <w:rFonts w:ascii="Times New Roman" w:hAnsi="Times New Roman"/>
        </w:rPr>
        <w:t>,</w:t>
      </w:r>
      <w:r w:rsidR="00B94E4D" w:rsidRPr="003B13D2">
        <w:rPr>
          <w:rFonts w:ascii="Times New Roman" w:hAnsi="Times New Roman"/>
        </w:rPr>
        <w:t xml:space="preserve"> замечани</w:t>
      </w:r>
      <w:r w:rsidR="001A5EAE" w:rsidRPr="003B13D2">
        <w:rPr>
          <w:rFonts w:ascii="Times New Roman" w:hAnsi="Times New Roman"/>
        </w:rPr>
        <w:t>я</w:t>
      </w:r>
      <w:r w:rsidR="001538FB" w:rsidRPr="003B13D2">
        <w:rPr>
          <w:rFonts w:ascii="Times New Roman" w:hAnsi="Times New Roman"/>
        </w:rPr>
        <w:t xml:space="preserve"> либо</w:t>
      </w:r>
      <w:r w:rsidR="00B94E4D" w:rsidRPr="003B13D2">
        <w:rPr>
          <w:rFonts w:ascii="Times New Roman" w:hAnsi="Times New Roman"/>
        </w:rPr>
        <w:t xml:space="preserve"> </w:t>
      </w:r>
      <w:r w:rsidR="00C33F67" w:rsidRPr="003B13D2">
        <w:rPr>
          <w:rFonts w:ascii="Times New Roman" w:hAnsi="Times New Roman"/>
        </w:rPr>
        <w:t xml:space="preserve">предложения </w:t>
      </w:r>
      <w:r w:rsidR="00B94E4D" w:rsidRPr="003B13D2">
        <w:rPr>
          <w:rFonts w:ascii="Times New Roman" w:hAnsi="Times New Roman"/>
        </w:rPr>
        <w:t xml:space="preserve">по ним будут противоречить </w:t>
      </w:r>
      <w:r w:rsidR="00AF1FFC" w:rsidRPr="003B13D2">
        <w:rPr>
          <w:rFonts w:ascii="Times New Roman" w:hAnsi="Times New Roman"/>
        </w:rPr>
        <w:t xml:space="preserve">действующим </w:t>
      </w:r>
      <w:r w:rsidR="006C4C89" w:rsidRPr="003B13D2">
        <w:rPr>
          <w:rFonts w:ascii="Times New Roman" w:hAnsi="Times New Roman"/>
        </w:rPr>
        <w:t>в период выполнения работ</w:t>
      </w:r>
      <w:r w:rsidR="00AF1FFC" w:rsidRPr="003B13D2">
        <w:rPr>
          <w:rFonts w:ascii="Times New Roman" w:hAnsi="Times New Roman"/>
        </w:rPr>
        <w:t xml:space="preserve"> в Р</w:t>
      </w:r>
      <w:r w:rsidR="00717312" w:rsidRPr="003B13D2">
        <w:rPr>
          <w:rFonts w:ascii="Times New Roman" w:hAnsi="Times New Roman"/>
        </w:rPr>
        <w:t xml:space="preserve">еспублике </w:t>
      </w:r>
      <w:r w:rsidR="00AF1FFC" w:rsidRPr="003B13D2">
        <w:rPr>
          <w:rFonts w:ascii="Times New Roman" w:hAnsi="Times New Roman"/>
        </w:rPr>
        <w:t>Б</w:t>
      </w:r>
      <w:r w:rsidR="00717312" w:rsidRPr="003B13D2">
        <w:rPr>
          <w:rFonts w:ascii="Times New Roman" w:hAnsi="Times New Roman"/>
        </w:rPr>
        <w:t>еларусь</w:t>
      </w:r>
      <w:r w:rsidR="00AF1FFC" w:rsidRPr="003B13D2">
        <w:rPr>
          <w:rFonts w:ascii="Times New Roman" w:hAnsi="Times New Roman"/>
        </w:rPr>
        <w:t xml:space="preserve"> </w:t>
      </w:r>
      <w:r w:rsidR="00B94E4D" w:rsidRPr="003B13D2">
        <w:rPr>
          <w:rFonts w:ascii="Times New Roman" w:hAnsi="Times New Roman"/>
        </w:rPr>
        <w:t xml:space="preserve">ТНПА, </w:t>
      </w:r>
      <w:r w:rsidR="00624211" w:rsidRPr="003B13D2">
        <w:rPr>
          <w:rFonts w:ascii="Times New Roman" w:hAnsi="Times New Roman"/>
        </w:rPr>
        <w:t>Подрядчик</w:t>
      </w:r>
      <w:r w:rsidR="00B94E4D" w:rsidRPr="003B13D2">
        <w:rPr>
          <w:rFonts w:ascii="Times New Roman" w:hAnsi="Times New Roman"/>
        </w:rPr>
        <w:t xml:space="preserve"> обязан письменно уведомить об этом Заказчика и предложить иные </w:t>
      </w:r>
      <w:r w:rsidR="001A5EAE" w:rsidRPr="003B13D2">
        <w:rPr>
          <w:rFonts w:ascii="Times New Roman" w:hAnsi="Times New Roman"/>
        </w:rPr>
        <w:t>альтернативные</w:t>
      </w:r>
      <w:r w:rsidR="00B94E4D" w:rsidRPr="003B13D2">
        <w:rPr>
          <w:rFonts w:ascii="Times New Roman" w:hAnsi="Times New Roman"/>
        </w:rPr>
        <w:t xml:space="preserve"> решения с учетом пожеланий Заказчика. </w:t>
      </w:r>
    </w:p>
    <w:p w:rsidR="00B94E4D" w:rsidRPr="003B13D2" w:rsidRDefault="000067F9" w:rsidP="00B34C11">
      <w:pPr>
        <w:spacing w:after="0" w:line="240" w:lineRule="auto"/>
        <w:ind w:firstLine="284"/>
        <w:contextualSpacing/>
        <w:jc w:val="both"/>
        <w:outlineLvl w:val="0"/>
        <w:rPr>
          <w:rFonts w:ascii="Times New Roman" w:hAnsi="Times New Roman"/>
        </w:rPr>
      </w:pPr>
      <w:r w:rsidRPr="003B13D2">
        <w:rPr>
          <w:rFonts w:ascii="Times New Roman" w:hAnsi="Times New Roman"/>
        </w:rPr>
        <w:t>2</w:t>
      </w:r>
      <w:r w:rsidR="00B94E4D" w:rsidRPr="003B13D2">
        <w:rPr>
          <w:rFonts w:ascii="Times New Roman" w:hAnsi="Times New Roman"/>
        </w:rPr>
        <w:t>.</w:t>
      </w:r>
      <w:r w:rsidR="00751B62" w:rsidRPr="003B13D2">
        <w:rPr>
          <w:rFonts w:ascii="Times New Roman" w:hAnsi="Times New Roman"/>
        </w:rPr>
        <w:t>8</w:t>
      </w:r>
      <w:r w:rsidR="00B94E4D" w:rsidRPr="003B13D2">
        <w:rPr>
          <w:rFonts w:ascii="Times New Roman" w:hAnsi="Times New Roman"/>
        </w:rPr>
        <w:t>. </w:t>
      </w:r>
      <w:r w:rsidR="00992CB3" w:rsidRPr="003B13D2">
        <w:rPr>
          <w:rFonts w:ascii="Times New Roman" w:hAnsi="Times New Roman"/>
        </w:rPr>
        <w:t>До передачи</w:t>
      </w:r>
      <w:r w:rsidR="00B94E4D" w:rsidRPr="003B13D2">
        <w:rPr>
          <w:rFonts w:ascii="Times New Roman" w:hAnsi="Times New Roman"/>
        </w:rPr>
        <w:t xml:space="preserve"> </w:t>
      </w:r>
      <w:r w:rsidR="00E87A75" w:rsidRPr="003B13D2">
        <w:rPr>
          <w:rFonts w:ascii="Times New Roman" w:hAnsi="Times New Roman"/>
        </w:rPr>
        <w:t>проекта</w:t>
      </w:r>
      <w:r w:rsidR="00B94E4D" w:rsidRPr="003B13D2">
        <w:rPr>
          <w:rFonts w:ascii="Times New Roman" w:hAnsi="Times New Roman"/>
        </w:rPr>
        <w:t xml:space="preserve"> </w:t>
      </w:r>
      <w:r w:rsidR="00FD5DF3" w:rsidRPr="003B13D2">
        <w:rPr>
          <w:rFonts w:ascii="Times New Roman" w:hAnsi="Times New Roman"/>
        </w:rPr>
        <w:t>Заказчику</w:t>
      </w:r>
      <w:r w:rsidR="003F5ADC" w:rsidRPr="003B13D2">
        <w:rPr>
          <w:rFonts w:ascii="Times New Roman" w:hAnsi="Times New Roman"/>
        </w:rPr>
        <w:t xml:space="preserve"> Подрядчик обязан обеспечить получение необходим</w:t>
      </w:r>
      <w:r w:rsidR="00E53408" w:rsidRPr="003B13D2">
        <w:rPr>
          <w:rFonts w:ascii="Times New Roman" w:hAnsi="Times New Roman"/>
        </w:rPr>
        <w:t>ых,</w:t>
      </w:r>
      <w:r w:rsidR="003F5ADC" w:rsidRPr="003B13D2">
        <w:rPr>
          <w:rFonts w:ascii="Times New Roman" w:hAnsi="Times New Roman"/>
        </w:rPr>
        <w:t xml:space="preserve"> согласований от согласующих органов</w:t>
      </w:r>
      <w:r w:rsidR="003630FF" w:rsidRPr="003B13D2">
        <w:rPr>
          <w:rFonts w:ascii="Times New Roman" w:hAnsi="Times New Roman"/>
        </w:rPr>
        <w:t xml:space="preserve"> (в случае их необходимости)</w:t>
      </w:r>
      <w:r w:rsidR="00DD4D1A" w:rsidRPr="003B13D2">
        <w:rPr>
          <w:rFonts w:ascii="Times New Roman" w:hAnsi="Times New Roman"/>
        </w:rPr>
        <w:t xml:space="preserve"> </w:t>
      </w:r>
      <w:r w:rsidR="00CF73EE" w:rsidRPr="003B13D2">
        <w:rPr>
          <w:rFonts w:ascii="Times New Roman" w:hAnsi="Times New Roman"/>
        </w:rPr>
        <w:t>а также предоставить проект на согласование Заказчику.</w:t>
      </w:r>
    </w:p>
    <w:p w:rsidR="006C5094" w:rsidRPr="003B13D2" w:rsidRDefault="006C5094" w:rsidP="00B34C11">
      <w:pPr>
        <w:spacing w:after="0" w:line="240" w:lineRule="auto"/>
        <w:ind w:firstLine="284"/>
        <w:contextualSpacing/>
        <w:jc w:val="both"/>
        <w:outlineLvl w:val="0"/>
        <w:rPr>
          <w:rFonts w:ascii="Times New Roman" w:hAnsi="Times New Roman"/>
        </w:rPr>
      </w:pPr>
    </w:p>
    <w:p w:rsidR="00E72AC6" w:rsidRPr="003B13D2" w:rsidRDefault="00AD44B8" w:rsidP="00B34C11">
      <w:pPr>
        <w:spacing w:after="0" w:line="240" w:lineRule="auto"/>
        <w:contextualSpacing/>
        <w:jc w:val="center"/>
        <w:rPr>
          <w:rFonts w:ascii="Times New Roman" w:hAnsi="Times New Roman"/>
          <w:b/>
          <w:caps/>
        </w:rPr>
      </w:pPr>
      <w:r w:rsidRPr="003B13D2">
        <w:rPr>
          <w:rFonts w:ascii="Times New Roman" w:hAnsi="Times New Roman"/>
          <w:b/>
          <w:caps/>
        </w:rPr>
        <w:t>3. Цена договора</w:t>
      </w:r>
    </w:p>
    <w:p w:rsidR="00C87A2E" w:rsidRPr="003B13D2" w:rsidRDefault="00940782" w:rsidP="00BB32F8">
      <w:pPr>
        <w:spacing w:after="0" w:line="240" w:lineRule="auto"/>
        <w:ind w:firstLine="284"/>
        <w:jc w:val="both"/>
        <w:rPr>
          <w:rFonts w:ascii="Times New Roman" w:hAnsi="Times New Roman"/>
        </w:rPr>
      </w:pPr>
      <w:r w:rsidRPr="003B13D2">
        <w:rPr>
          <w:rFonts w:ascii="Times New Roman" w:hAnsi="Times New Roman"/>
        </w:rPr>
        <w:t xml:space="preserve">3.1. Цена работ по договору является твердой, определена на основании предложения Подрядчика на разработку проекта и согласно протоколу согласования договорной цены (Приложение № 2) составляет </w:t>
      </w:r>
      <w:r w:rsidR="00BB32F8">
        <w:rPr>
          <w:rFonts w:ascii="Times New Roman" w:hAnsi="Times New Roman"/>
          <w:b/>
        </w:rPr>
        <w:t xml:space="preserve">_____________________________________________ </w:t>
      </w:r>
      <w:r w:rsidR="00C87A2E" w:rsidRPr="003B13D2">
        <w:rPr>
          <w:rFonts w:ascii="Times New Roman" w:hAnsi="Times New Roman"/>
        </w:rPr>
        <w:t xml:space="preserve">рублей,  в том числе НДС </w:t>
      </w:r>
      <w:r w:rsidR="00BB32F8">
        <w:rPr>
          <w:rFonts w:ascii="Times New Roman" w:hAnsi="Times New Roman"/>
        </w:rPr>
        <w:t>______________________</w:t>
      </w:r>
      <w:r w:rsidR="00C87A2E" w:rsidRPr="003B13D2">
        <w:rPr>
          <w:rFonts w:ascii="Times New Roman" w:hAnsi="Times New Roman"/>
        </w:rPr>
        <w:t xml:space="preserve">. </w:t>
      </w:r>
    </w:p>
    <w:p w:rsidR="004204D1" w:rsidRPr="003B13D2" w:rsidRDefault="003C26B4" w:rsidP="00B34C11">
      <w:pPr>
        <w:spacing w:after="0" w:line="240" w:lineRule="auto"/>
        <w:ind w:firstLine="284"/>
        <w:contextualSpacing/>
        <w:jc w:val="both"/>
        <w:rPr>
          <w:rFonts w:ascii="Times New Roman" w:hAnsi="Times New Roman"/>
        </w:rPr>
      </w:pPr>
      <w:r w:rsidRPr="003B13D2">
        <w:rPr>
          <w:rFonts w:ascii="Times New Roman" w:hAnsi="Times New Roman"/>
        </w:rPr>
        <w:t>Ц</w:t>
      </w:r>
      <w:r w:rsidR="00BB32F8">
        <w:rPr>
          <w:rFonts w:ascii="Times New Roman" w:hAnsi="Times New Roman"/>
        </w:rPr>
        <w:t xml:space="preserve">ена работ </w:t>
      </w:r>
      <w:r w:rsidRPr="003B13D2">
        <w:rPr>
          <w:rFonts w:ascii="Times New Roman" w:hAnsi="Times New Roman"/>
        </w:rPr>
        <w:t>включает вознаграждение Подрядчику за уступаемые имущественные права на проект.</w:t>
      </w:r>
    </w:p>
    <w:p w:rsidR="003A18CB" w:rsidRPr="003B13D2" w:rsidRDefault="003A18CB" w:rsidP="00AA5CBF">
      <w:pPr>
        <w:spacing w:after="0" w:line="240" w:lineRule="auto"/>
        <w:ind w:firstLine="284"/>
        <w:contextualSpacing/>
        <w:jc w:val="both"/>
        <w:rPr>
          <w:rFonts w:ascii="Times New Roman" w:hAnsi="Times New Roman"/>
        </w:rPr>
      </w:pPr>
      <w:r w:rsidRPr="003B13D2">
        <w:rPr>
          <w:rFonts w:ascii="Times New Roman" w:hAnsi="Times New Roman"/>
        </w:rPr>
        <w:t>3.2 Расходы по оплате счетов согласующих организаций по работам, выполняемым в установленном порядке по данному объекту, не включены в договорную (контрактную) цену, указанную в п. </w:t>
      </w:r>
      <w:r w:rsidR="009D1628" w:rsidRPr="003B13D2">
        <w:rPr>
          <w:rFonts w:ascii="Times New Roman" w:hAnsi="Times New Roman"/>
        </w:rPr>
        <w:t>3</w:t>
      </w:r>
      <w:r w:rsidRPr="003B13D2">
        <w:rPr>
          <w:rFonts w:ascii="Times New Roman" w:hAnsi="Times New Roman"/>
        </w:rPr>
        <w:t xml:space="preserve">.1 и возмещаются </w:t>
      </w:r>
      <w:r w:rsidR="009D1628" w:rsidRPr="003B13D2">
        <w:rPr>
          <w:rFonts w:ascii="Times New Roman" w:hAnsi="Times New Roman"/>
        </w:rPr>
        <w:t>Заказчиком</w:t>
      </w:r>
      <w:r w:rsidRPr="003B13D2">
        <w:rPr>
          <w:rFonts w:ascii="Times New Roman" w:hAnsi="Times New Roman"/>
        </w:rPr>
        <w:t xml:space="preserve"> отдельно по дополнительному соглашению к настоящему договору. </w:t>
      </w:r>
    </w:p>
    <w:p w:rsidR="00AA5CBF" w:rsidRPr="003B13D2" w:rsidRDefault="00A415C1" w:rsidP="00B34C11">
      <w:pPr>
        <w:spacing w:after="0" w:line="240" w:lineRule="auto"/>
        <w:ind w:firstLine="284"/>
        <w:contextualSpacing/>
        <w:jc w:val="both"/>
        <w:rPr>
          <w:rFonts w:ascii="Times New Roman" w:hAnsi="Times New Roman"/>
          <w:bCs/>
        </w:rPr>
      </w:pPr>
      <w:r w:rsidRPr="003B13D2">
        <w:rPr>
          <w:rFonts w:ascii="Times New Roman" w:hAnsi="Times New Roman"/>
        </w:rPr>
        <w:t>3.</w:t>
      </w:r>
      <w:r w:rsidR="003A18CB" w:rsidRPr="003B13D2">
        <w:rPr>
          <w:rFonts w:ascii="Times New Roman" w:hAnsi="Times New Roman"/>
        </w:rPr>
        <w:t>3</w:t>
      </w:r>
      <w:r w:rsidRPr="003B13D2">
        <w:rPr>
          <w:rFonts w:ascii="Times New Roman" w:hAnsi="Times New Roman"/>
        </w:rPr>
        <w:t xml:space="preserve"> </w:t>
      </w:r>
      <w:r w:rsidR="00751B62" w:rsidRPr="003B13D2">
        <w:rPr>
          <w:rFonts w:ascii="Times New Roman" w:hAnsi="Times New Roman"/>
        </w:rPr>
        <w:t xml:space="preserve">Цена работ по договору включает в себя все затраты </w:t>
      </w:r>
      <w:r w:rsidR="00C92326" w:rsidRPr="003B13D2">
        <w:rPr>
          <w:rFonts w:ascii="Times New Roman" w:hAnsi="Times New Roman"/>
          <w:bCs/>
        </w:rPr>
        <w:t>П</w:t>
      </w:r>
      <w:r w:rsidR="00751B62" w:rsidRPr="003B13D2">
        <w:rPr>
          <w:rFonts w:ascii="Times New Roman" w:hAnsi="Times New Roman"/>
          <w:bCs/>
        </w:rPr>
        <w:t>одрядчик</w:t>
      </w:r>
      <w:r w:rsidR="00751B62" w:rsidRPr="003B13D2">
        <w:rPr>
          <w:rFonts w:ascii="Times New Roman" w:hAnsi="Times New Roman"/>
        </w:rPr>
        <w:t xml:space="preserve">а, включая налоги, сборы, </w:t>
      </w:r>
      <w:r w:rsidR="003103A7" w:rsidRPr="003B13D2">
        <w:rPr>
          <w:rFonts w:ascii="Times New Roman" w:hAnsi="Times New Roman"/>
        </w:rPr>
        <w:t xml:space="preserve">расходы связанные с проведением общего обследования, </w:t>
      </w:r>
      <w:r w:rsidR="00C92326" w:rsidRPr="003B13D2">
        <w:rPr>
          <w:rFonts w:ascii="Times New Roman" w:hAnsi="Times New Roman"/>
        </w:rPr>
        <w:t>иные расходы Подрядчика, возникшие в процессе выполнения работ,</w:t>
      </w:r>
      <w:r w:rsidR="007B1BED" w:rsidRPr="003B13D2">
        <w:rPr>
          <w:rFonts w:ascii="Times New Roman" w:hAnsi="Times New Roman"/>
        </w:rPr>
        <w:t xml:space="preserve"> по внесению корректировок, изменений и дополнений в проект,</w:t>
      </w:r>
      <w:r w:rsidR="00C92326" w:rsidRPr="003B13D2">
        <w:rPr>
          <w:rFonts w:ascii="Times New Roman" w:hAnsi="Times New Roman"/>
        </w:rPr>
        <w:t xml:space="preserve"> включая, но не ограничиваясь</w:t>
      </w:r>
      <w:r w:rsidRPr="003B13D2">
        <w:rPr>
          <w:rFonts w:ascii="Times New Roman" w:hAnsi="Times New Roman"/>
        </w:rPr>
        <w:t xml:space="preserve">, </w:t>
      </w:r>
      <w:r w:rsidR="00063424" w:rsidRPr="003B13D2">
        <w:rPr>
          <w:rFonts w:ascii="Times New Roman" w:hAnsi="Times New Roman"/>
        </w:rPr>
        <w:t xml:space="preserve">дополнительные расходы Подрядчика, необходимые для качественного выполнения работ, </w:t>
      </w:r>
      <w:r w:rsidRPr="003B13D2">
        <w:rPr>
          <w:rFonts w:ascii="Times New Roman" w:hAnsi="Times New Roman"/>
        </w:rPr>
        <w:t>транспортные, командировочные расходы,</w:t>
      </w:r>
      <w:r w:rsidR="00C92326" w:rsidRPr="003B13D2">
        <w:rPr>
          <w:rFonts w:ascii="Times New Roman" w:hAnsi="Times New Roman"/>
        </w:rPr>
        <w:t xml:space="preserve"> плата за проезд транспортных средств по платным автомобильным дорогам Республики Беларусь</w:t>
      </w:r>
      <w:r w:rsidR="00B36FF8" w:rsidRPr="003B13D2">
        <w:rPr>
          <w:rFonts w:ascii="Times New Roman" w:hAnsi="Times New Roman"/>
        </w:rPr>
        <w:t xml:space="preserve"> связанные с выполнением работ в соответствии с Задание</w:t>
      </w:r>
      <w:r w:rsidR="00BB32F8">
        <w:rPr>
          <w:rFonts w:ascii="Times New Roman" w:hAnsi="Times New Roman"/>
        </w:rPr>
        <w:t xml:space="preserve">м на проектирование (Приложение № </w:t>
      </w:r>
      <w:r w:rsidR="00B36FF8" w:rsidRPr="003B13D2">
        <w:rPr>
          <w:rFonts w:ascii="Times New Roman" w:hAnsi="Times New Roman"/>
        </w:rPr>
        <w:t>1)</w:t>
      </w:r>
      <w:r w:rsidR="009D1628" w:rsidRPr="003B13D2">
        <w:rPr>
          <w:rFonts w:ascii="Times New Roman" w:hAnsi="Times New Roman"/>
        </w:rPr>
        <w:t>, за исключением расходов указанных в п.3.2.</w:t>
      </w:r>
      <w:r w:rsidR="00940782" w:rsidRPr="003B13D2">
        <w:rPr>
          <w:rFonts w:ascii="Times New Roman" w:hAnsi="Times New Roman"/>
        </w:rPr>
        <w:t>, а также выполнение дополнительных работ в размере 10% включительно от цены работ по договору*</w:t>
      </w:r>
      <w:r w:rsidR="00751B62" w:rsidRPr="003B13D2">
        <w:rPr>
          <w:rFonts w:ascii="Times New Roman" w:hAnsi="Times New Roman"/>
          <w:bCs/>
        </w:rPr>
        <w:t>.</w:t>
      </w:r>
    </w:p>
    <w:p w:rsidR="009022D2" w:rsidRPr="003B13D2" w:rsidRDefault="00AA5CBF" w:rsidP="00B34C11">
      <w:pPr>
        <w:spacing w:after="0" w:line="240" w:lineRule="auto"/>
        <w:ind w:firstLine="284"/>
        <w:contextualSpacing/>
        <w:jc w:val="both"/>
        <w:rPr>
          <w:rFonts w:ascii="Times New Roman" w:hAnsi="Times New Roman"/>
        </w:rPr>
      </w:pPr>
      <w:r w:rsidRPr="003B13D2">
        <w:rPr>
          <w:rFonts w:ascii="Times New Roman" w:hAnsi="Times New Roman"/>
        </w:rPr>
        <w:t>3.4</w:t>
      </w:r>
      <w:r w:rsidR="00A415C1" w:rsidRPr="003B13D2">
        <w:rPr>
          <w:rFonts w:ascii="Times New Roman" w:hAnsi="Times New Roman"/>
        </w:rPr>
        <w:t xml:space="preserve">. </w:t>
      </w:r>
      <w:r w:rsidR="00975823" w:rsidRPr="003B13D2">
        <w:rPr>
          <w:rFonts w:ascii="Times New Roman" w:hAnsi="Times New Roman"/>
        </w:rPr>
        <w:t>Цена работ по договору подлежит изменению при изменении объемов работ, включая выполнение дополнительных объемов работ, в размере более 10% включительно от цены работ по договору*, по указанным ниже основаниям:</w:t>
      </w:r>
    </w:p>
    <w:p w:rsidR="009022D2" w:rsidRPr="003B13D2" w:rsidRDefault="009022D2" w:rsidP="00B34C11">
      <w:pPr>
        <w:numPr>
          <w:ilvl w:val="0"/>
          <w:numId w:val="3"/>
        </w:numPr>
        <w:tabs>
          <w:tab w:val="left" w:pos="1134"/>
          <w:tab w:val="left" w:pos="4140"/>
          <w:tab w:val="left" w:pos="4680"/>
        </w:tabs>
        <w:suppressAutoHyphens/>
        <w:spacing w:after="0" w:line="240" w:lineRule="auto"/>
        <w:ind w:left="0" w:firstLine="709"/>
        <w:contextualSpacing/>
        <w:jc w:val="both"/>
        <w:rPr>
          <w:rFonts w:ascii="Times New Roman" w:hAnsi="Times New Roman"/>
        </w:rPr>
      </w:pPr>
      <w:r w:rsidRPr="003B13D2">
        <w:rPr>
          <w:rFonts w:ascii="Times New Roman" w:hAnsi="Times New Roman"/>
        </w:rPr>
        <w:t>изменение налогового законодательства;</w:t>
      </w:r>
    </w:p>
    <w:p w:rsidR="009022D2" w:rsidRPr="003B13D2" w:rsidRDefault="009022D2" w:rsidP="00B34C11">
      <w:pPr>
        <w:numPr>
          <w:ilvl w:val="0"/>
          <w:numId w:val="3"/>
        </w:numPr>
        <w:tabs>
          <w:tab w:val="left" w:pos="1134"/>
          <w:tab w:val="left" w:pos="4140"/>
          <w:tab w:val="left" w:pos="4680"/>
        </w:tabs>
        <w:suppressAutoHyphens/>
        <w:spacing w:after="0" w:line="240" w:lineRule="auto"/>
        <w:ind w:left="0" w:firstLine="709"/>
        <w:contextualSpacing/>
        <w:jc w:val="both"/>
        <w:rPr>
          <w:rFonts w:ascii="Times New Roman" w:hAnsi="Times New Roman"/>
        </w:rPr>
      </w:pPr>
      <w:r w:rsidRPr="003B13D2">
        <w:rPr>
          <w:rFonts w:ascii="Times New Roman" w:hAnsi="Times New Roman"/>
        </w:rPr>
        <w:t xml:space="preserve">изменение </w:t>
      </w:r>
      <w:r w:rsidR="00743967" w:rsidRPr="003B13D2">
        <w:rPr>
          <w:rFonts w:ascii="Times New Roman" w:hAnsi="Times New Roman"/>
        </w:rPr>
        <w:t>з</w:t>
      </w:r>
      <w:r w:rsidRPr="003B13D2">
        <w:rPr>
          <w:rFonts w:ascii="Times New Roman" w:hAnsi="Times New Roman"/>
        </w:rPr>
        <w:t>адания на проектирование, исходных данных для проектирования;</w:t>
      </w:r>
    </w:p>
    <w:p w:rsidR="00751B62" w:rsidRPr="003B13D2" w:rsidRDefault="009022D2" w:rsidP="00AA5CBF">
      <w:pPr>
        <w:numPr>
          <w:ilvl w:val="0"/>
          <w:numId w:val="3"/>
        </w:numPr>
        <w:tabs>
          <w:tab w:val="left" w:pos="1134"/>
          <w:tab w:val="left" w:pos="4140"/>
          <w:tab w:val="left" w:pos="4680"/>
        </w:tabs>
        <w:suppressAutoHyphens/>
        <w:spacing w:after="0" w:line="240" w:lineRule="auto"/>
        <w:ind w:left="0" w:firstLine="709"/>
        <w:contextualSpacing/>
        <w:jc w:val="both"/>
        <w:rPr>
          <w:rFonts w:ascii="Times New Roman" w:hAnsi="Times New Roman"/>
        </w:rPr>
      </w:pPr>
      <w:r w:rsidRPr="003B13D2">
        <w:rPr>
          <w:rFonts w:ascii="Times New Roman" w:hAnsi="Times New Roman"/>
        </w:rPr>
        <w:t>необходимостью получения дополнительных исходных данных для проектирования, не предусмотренных договором.</w:t>
      </w:r>
    </w:p>
    <w:p w:rsidR="00973970" w:rsidRPr="003B13D2" w:rsidRDefault="00973970" w:rsidP="00B34C11">
      <w:pPr>
        <w:spacing w:after="0" w:line="240" w:lineRule="auto"/>
        <w:ind w:firstLine="284"/>
        <w:contextualSpacing/>
        <w:jc w:val="both"/>
        <w:rPr>
          <w:rFonts w:ascii="Times New Roman" w:hAnsi="Times New Roman"/>
        </w:rPr>
      </w:pPr>
      <w:r w:rsidRPr="003B13D2">
        <w:rPr>
          <w:rFonts w:ascii="Times New Roman" w:hAnsi="Times New Roman"/>
        </w:rPr>
        <w:t>При переходе Подрядчика на иную систему налогообложения договорная цена работ по настоящему договору изменению не подлежит.</w:t>
      </w:r>
    </w:p>
    <w:p w:rsidR="00751B62" w:rsidRPr="003B13D2" w:rsidRDefault="00751B62" w:rsidP="00B34C11">
      <w:pPr>
        <w:spacing w:after="0" w:line="240" w:lineRule="auto"/>
        <w:ind w:firstLine="284"/>
        <w:contextualSpacing/>
        <w:jc w:val="both"/>
        <w:rPr>
          <w:rFonts w:ascii="Times New Roman" w:hAnsi="Times New Roman"/>
        </w:rPr>
      </w:pPr>
      <w:r w:rsidRPr="003B13D2">
        <w:rPr>
          <w:rFonts w:ascii="Times New Roman" w:hAnsi="Times New Roman"/>
        </w:rPr>
        <w:lastRenderedPageBreak/>
        <w:t>3.</w:t>
      </w:r>
      <w:r w:rsidR="00A415C1" w:rsidRPr="003B13D2">
        <w:rPr>
          <w:rFonts w:ascii="Times New Roman" w:hAnsi="Times New Roman"/>
        </w:rPr>
        <w:t>5</w:t>
      </w:r>
      <w:r w:rsidRPr="003B13D2">
        <w:rPr>
          <w:rFonts w:ascii="Times New Roman" w:hAnsi="Times New Roman"/>
        </w:rPr>
        <w:t>. Сторона, инициирующая изменение договорной цены по настоящему договору, обязуется предоставить другой стороне на рассмотрение письменное обоснование такого изменения. Сторона, получившая данное обоснование обязуется его рассмотреть в порядке и сроки, предусмотренные п</w:t>
      </w:r>
      <w:r w:rsidR="00A415C1" w:rsidRPr="003B13D2">
        <w:rPr>
          <w:rFonts w:ascii="Times New Roman" w:hAnsi="Times New Roman"/>
        </w:rPr>
        <w:t>унктом</w:t>
      </w:r>
      <w:r w:rsidRPr="003B13D2">
        <w:rPr>
          <w:rFonts w:ascii="Times New Roman" w:hAnsi="Times New Roman"/>
        </w:rPr>
        <w:t xml:space="preserve"> 2.4 договора. Изменение договорной цены также оформляется дополнительным соглашением к договору.</w:t>
      </w:r>
    </w:p>
    <w:p w:rsidR="006C5094" w:rsidRPr="003B13D2" w:rsidRDefault="006C5094" w:rsidP="00B34C11">
      <w:pPr>
        <w:spacing w:after="0" w:line="240" w:lineRule="auto"/>
        <w:ind w:firstLine="284"/>
        <w:contextualSpacing/>
        <w:jc w:val="both"/>
        <w:rPr>
          <w:rFonts w:ascii="Times New Roman" w:hAnsi="Times New Roman"/>
        </w:rPr>
      </w:pPr>
    </w:p>
    <w:p w:rsidR="006A41A6" w:rsidRPr="003B13D2" w:rsidRDefault="00067B73" w:rsidP="00B34C11">
      <w:pPr>
        <w:spacing w:after="0" w:line="240" w:lineRule="auto"/>
        <w:contextualSpacing/>
        <w:jc w:val="center"/>
        <w:rPr>
          <w:rFonts w:ascii="Times New Roman" w:hAnsi="Times New Roman"/>
          <w:b/>
          <w:caps/>
        </w:rPr>
      </w:pPr>
      <w:r w:rsidRPr="003B13D2">
        <w:rPr>
          <w:rFonts w:ascii="Times New Roman" w:hAnsi="Times New Roman"/>
          <w:b/>
          <w:caps/>
        </w:rPr>
        <w:t>4</w:t>
      </w:r>
      <w:r w:rsidR="006A41A6" w:rsidRPr="003B13D2">
        <w:rPr>
          <w:rFonts w:ascii="Times New Roman" w:hAnsi="Times New Roman"/>
          <w:b/>
          <w:caps/>
        </w:rPr>
        <w:t xml:space="preserve">. Порядок расчетов </w:t>
      </w:r>
    </w:p>
    <w:p w:rsidR="00AA5CBF" w:rsidRPr="003B13D2" w:rsidRDefault="00E92B8F" w:rsidP="00B34C11">
      <w:pPr>
        <w:pStyle w:val="ConsPlusNormal"/>
        <w:contextualSpacing/>
        <w:jc w:val="both"/>
        <w:rPr>
          <w:rFonts w:ascii="Times New Roman" w:hAnsi="Times New Roman" w:cs="Times New Roman"/>
          <w:sz w:val="22"/>
          <w:szCs w:val="22"/>
        </w:rPr>
      </w:pPr>
      <w:r w:rsidRPr="003B13D2">
        <w:rPr>
          <w:rFonts w:ascii="Times New Roman" w:hAnsi="Times New Roman" w:cs="Times New Roman"/>
          <w:sz w:val="22"/>
          <w:szCs w:val="22"/>
        </w:rPr>
        <w:t xml:space="preserve">    </w:t>
      </w:r>
      <w:r w:rsidR="00D30CD9" w:rsidRPr="003B13D2">
        <w:rPr>
          <w:rFonts w:ascii="Times New Roman" w:hAnsi="Times New Roman" w:cs="Times New Roman"/>
          <w:sz w:val="22"/>
          <w:szCs w:val="22"/>
        </w:rPr>
        <w:t xml:space="preserve">4.1. Расчет за выполненные работы по договору производится Заказчиком в безналичном порядке путем перечисления денежных средств на </w:t>
      </w:r>
      <w:r w:rsidR="00C9337E" w:rsidRPr="003B13D2">
        <w:rPr>
          <w:rFonts w:ascii="Times New Roman" w:hAnsi="Times New Roman" w:cs="Times New Roman"/>
          <w:sz w:val="22"/>
          <w:szCs w:val="22"/>
        </w:rPr>
        <w:t xml:space="preserve">текущий (расчетный) банковский </w:t>
      </w:r>
      <w:r w:rsidR="00D30CD9" w:rsidRPr="003B13D2">
        <w:rPr>
          <w:rFonts w:ascii="Times New Roman" w:hAnsi="Times New Roman" w:cs="Times New Roman"/>
          <w:sz w:val="22"/>
          <w:szCs w:val="22"/>
        </w:rPr>
        <w:t xml:space="preserve">счет </w:t>
      </w:r>
      <w:r w:rsidR="00624211" w:rsidRPr="003B13D2">
        <w:rPr>
          <w:rFonts w:ascii="Times New Roman" w:hAnsi="Times New Roman" w:cs="Times New Roman"/>
          <w:sz w:val="22"/>
          <w:szCs w:val="22"/>
        </w:rPr>
        <w:t>П</w:t>
      </w:r>
      <w:r w:rsidR="00D30CD9" w:rsidRPr="003B13D2">
        <w:rPr>
          <w:rFonts w:ascii="Times New Roman" w:hAnsi="Times New Roman" w:cs="Times New Roman"/>
          <w:sz w:val="22"/>
          <w:szCs w:val="22"/>
        </w:rPr>
        <w:t>одрядчика</w:t>
      </w:r>
      <w:r w:rsidR="00EB53A3" w:rsidRPr="003B13D2">
        <w:rPr>
          <w:rFonts w:ascii="Times New Roman" w:hAnsi="Times New Roman" w:cs="Times New Roman"/>
          <w:sz w:val="22"/>
          <w:szCs w:val="22"/>
        </w:rPr>
        <w:t>, указанный в договоре</w:t>
      </w:r>
      <w:r w:rsidR="00D30CD9" w:rsidRPr="003B13D2">
        <w:rPr>
          <w:rFonts w:ascii="Times New Roman" w:hAnsi="Times New Roman" w:cs="Times New Roman"/>
          <w:sz w:val="22"/>
          <w:szCs w:val="22"/>
        </w:rPr>
        <w:t>.</w:t>
      </w:r>
    </w:p>
    <w:p w:rsidR="00C04B70" w:rsidRPr="003B13D2" w:rsidRDefault="00E92B8F" w:rsidP="00B34C11">
      <w:pPr>
        <w:pStyle w:val="ConsPlusNormal"/>
        <w:contextualSpacing/>
        <w:jc w:val="both"/>
        <w:rPr>
          <w:rFonts w:ascii="Times New Roman" w:hAnsi="Times New Roman" w:cs="Times New Roman"/>
          <w:sz w:val="22"/>
          <w:szCs w:val="22"/>
        </w:rPr>
      </w:pPr>
      <w:r w:rsidRPr="003B13D2">
        <w:rPr>
          <w:rFonts w:ascii="Times New Roman" w:hAnsi="Times New Roman" w:cs="Times New Roman"/>
          <w:sz w:val="22"/>
          <w:szCs w:val="22"/>
        </w:rPr>
        <w:t xml:space="preserve">    </w:t>
      </w:r>
      <w:r w:rsidR="00A415C1" w:rsidRPr="003B13D2">
        <w:rPr>
          <w:rFonts w:ascii="Times New Roman" w:hAnsi="Times New Roman" w:cs="Times New Roman"/>
          <w:sz w:val="22"/>
          <w:szCs w:val="22"/>
        </w:rPr>
        <w:t xml:space="preserve">4.2. </w:t>
      </w:r>
      <w:r w:rsidR="00C04B70" w:rsidRPr="003B13D2">
        <w:rPr>
          <w:rFonts w:ascii="Times New Roman" w:hAnsi="Times New Roman" w:cs="Times New Roman"/>
          <w:sz w:val="22"/>
          <w:szCs w:val="22"/>
        </w:rPr>
        <w:t>Оплата работ по настоящему договору производится Заказчиком в белорусских рублях, поэтапно в следующем порядке:</w:t>
      </w:r>
    </w:p>
    <w:p w:rsidR="00E92B8F" w:rsidRPr="003B13D2" w:rsidRDefault="00E92B8F" w:rsidP="00E92B8F">
      <w:pPr>
        <w:spacing w:after="0" w:line="240" w:lineRule="auto"/>
        <w:jc w:val="both"/>
        <w:rPr>
          <w:rFonts w:ascii="Times New Roman" w:hAnsi="Times New Roman"/>
        </w:rPr>
      </w:pPr>
      <w:r w:rsidRPr="003B13D2">
        <w:rPr>
          <w:rFonts w:ascii="Times New Roman" w:hAnsi="Times New Roman"/>
        </w:rPr>
        <w:t xml:space="preserve">    4.2.1. перечисление авансового платежа в размере </w:t>
      </w:r>
      <w:r w:rsidR="00BB32F8">
        <w:rPr>
          <w:rFonts w:ascii="Times New Roman" w:hAnsi="Times New Roman"/>
        </w:rPr>
        <w:t>___</w:t>
      </w:r>
      <w:r w:rsidRPr="003B13D2">
        <w:rPr>
          <w:rFonts w:ascii="Times New Roman" w:hAnsi="Times New Roman"/>
        </w:rPr>
        <w:t xml:space="preserve">% от цены работ по Договору в сумме </w:t>
      </w:r>
      <w:r w:rsidR="00BB32F8">
        <w:rPr>
          <w:rFonts w:ascii="Times New Roman" w:hAnsi="Times New Roman"/>
          <w:b/>
          <w:szCs w:val="24"/>
        </w:rPr>
        <w:t>__________________________</w:t>
      </w:r>
      <w:r w:rsidRPr="003B13D2">
        <w:rPr>
          <w:rFonts w:ascii="Times New Roman" w:hAnsi="Times New Roman"/>
          <w:szCs w:val="24"/>
        </w:rPr>
        <w:t xml:space="preserve"> рублей  </w:t>
      </w:r>
      <w:r w:rsidRPr="003B13D2">
        <w:rPr>
          <w:rFonts w:ascii="Times New Roman" w:hAnsi="Times New Roman"/>
        </w:rPr>
        <w:t xml:space="preserve">– в течение 5 (пяти) банковских дней с момента подписания Сторонами настоящего договора; </w:t>
      </w:r>
    </w:p>
    <w:p w:rsidR="00E92B8F" w:rsidRPr="003B13D2" w:rsidRDefault="00E92B8F" w:rsidP="00E92B8F">
      <w:pPr>
        <w:spacing w:after="0" w:line="240" w:lineRule="auto"/>
        <w:jc w:val="both"/>
        <w:rPr>
          <w:rFonts w:ascii="Times New Roman" w:hAnsi="Times New Roman"/>
        </w:rPr>
      </w:pPr>
      <w:r w:rsidRPr="003B13D2">
        <w:rPr>
          <w:rFonts w:ascii="Times New Roman" w:hAnsi="Times New Roman"/>
        </w:rPr>
        <w:t xml:space="preserve">    4.2.2. перечисление окончательного платежа – </w:t>
      </w:r>
      <w:r w:rsidR="00BB32F8">
        <w:rPr>
          <w:rFonts w:ascii="Times New Roman" w:hAnsi="Times New Roman"/>
        </w:rPr>
        <w:t>___</w:t>
      </w:r>
      <w:r w:rsidRPr="003B13D2">
        <w:rPr>
          <w:rFonts w:ascii="Times New Roman" w:hAnsi="Times New Roman"/>
        </w:rPr>
        <w:t xml:space="preserve">% - осуществляется в течение </w:t>
      </w:r>
      <w:r w:rsidR="00BB32F8">
        <w:rPr>
          <w:rFonts w:ascii="Times New Roman" w:hAnsi="Times New Roman"/>
        </w:rPr>
        <w:t>1</w:t>
      </w:r>
      <w:r w:rsidRPr="003B13D2">
        <w:rPr>
          <w:rFonts w:ascii="Times New Roman" w:hAnsi="Times New Roman"/>
        </w:rPr>
        <w:t>0 (д</w:t>
      </w:r>
      <w:r w:rsidR="00BB32F8">
        <w:rPr>
          <w:rFonts w:ascii="Times New Roman" w:hAnsi="Times New Roman"/>
        </w:rPr>
        <w:t>есяти</w:t>
      </w:r>
      <w:r w:rsidRPr="003B13D2">
        <w:rPr>
          <w:rFonts w:ascii="Times New Roman" w:hAnsi="Times New Roman"/>
        </w:rPr>
        <w:t>) банковских дней с момента подписания сторонами акта сдачи-приемки выполненных работ и передачи Заказчику  результатов выполненных работ в соответствии с условиями договора, при отсутствии работ ненадлежащего качества.</w:t>
      </w:r>
    </w:p>
    <w:p w:rsidR="00D30CD9" w:rsidRPr="003B13D2" w:rsidRDefault="00E92B8F" w:rsidP="00E92B8F">
      <w:pPr>
        <w:spacing w:after="0" w:line="240" w:lineRule="auto"/>
        <w:contextualSpacing/>
        <w:jc w:val="both"/>
        <w:rPr>
          <w:rFonts w:ascii="Times New Roman" w:hAnsi="Times New Roman"/>
        </w:rPr>
      </w:pPr>
      <w:r w:rsidRPr="003B13D2">
        <w:rPr>
          <w:rFonts w:ascii="Times New Roman" w:hAnsi="Times New Roman"/>
        </w:rPr>
        <w:t xml:space="preserve">      </w:t>
      </w:r>
      <w:r w:rsidR="00D30CD9" w:rsidRPr="003B13D2">
        <w:rPr>
          <w:rFonts w:ascii="Times New Roman" w:hAnsi="Times New Roman"/>
        </w:rPr>
        <w:t xml:space="preserve">4.3. Основанием для </w:t>
      </w:r>
      <w:r w:rsidR="00C04B70" w:rsidRPr="003B13D2">
        <w:rPr>
          <w:rFonts w:ascii="Times New Roman" w:hAnsi="Times New Roman"/>
        </w:rPr>
        <w:t xml:space="preserve">окончательного </w:t>
      </w:r>
      <w:r w:rsidR="00D30CD9" w:rsidRPr="003B13D2">
        <w:rPr>
          <w:rFonts w:ascii="Times New Roman" w:hAnsi="Times New Roman"/>
        </w:rPr>
        <w:t>расчет</w:t>
      </w:r>
      <w:r w:rsidR="00C04B70" w:rsidRPr="003B13D2">
        <w:rPr>
          <w:rFonts w:ascii="Times New Roman" w:hAnsi="Times New Roman"/>
        </w:rPr>
        <w:t>а</w:t>
      </w:r>
      <w:r w:rsidR="00D30CD9" w:rsidRPr="003B13D2">
        <w:rPr>
          <w:rFonts w:ascii="Times New Roman" w:hAnsi="Times New Roman"/>
        </w:rPr>
        <w:t xml:space="preserve"> за выполненные и принятые Заказчиком работы по договору являются подписанный сторонами акт сдачи</w:t>
      </w:r>
      <w:r w:rsidR="002367AD" w:rsidRPr="003B13D2">
        <w:rPr>
          <w:rFonts w:ascii="Times New Roman" w:hAnsi="Times New Roman"/>
        </w:rPr>
        <w:t>-</w:t>
      </w:r>
      <w:r w:rsidR="00D30CD9" w:rsidRPr="003B13D2">
        <w:rPr>
          <w:rFonts w:ascii="Times New Roman" w:hAnsi="Times New Roman"/>
        </w:rPr>
        <w:t xml:space="preserve">приемки выполненных </w:t>
      </w:r>
      <w:r w:rsidR="008346EC" w:rsidRPr="003B13D2">
        <w:rPr>
          <w:rFonts w:ascii="Times New Roman" w:hAnsi="Times New Roman"/>
        </w:rPr>
        <w:t xml:space="preserve">проектных </w:t>
      </w:r>
      <w:r w:rsidR="00D30CD9" w:rsidRPr="003B13D2">
        <w:rPr>
          <w:rFonts w:ascii="Times New Roman" w:hAnsi="Times New Roman"/>
        </w:rPr>
        <w:t xml:space="preserve">работ </w:t>
      </w:r>
      <w:r w:rsidR="00CF29FE" w:rsidRPr="003B13D2">
        <w:rPr>
          <w:rFonts w:ascii="Times New Roman" w:hAnsi="Times New Roman"/>
        </w:rPr>
        <w:t xml:space="preserve">и работ по обследованию </w:t>
      </w:r>
      <w:r w:rsidR="00D30CD9" w:rsidRPr="003B13D2">
        <w:rPr>
          <w:rFonts w:ascii="Times New Roman" w:hAnsi="Times New Roman"/>
        </w:rPr>
        <w:t xml:space="preserve">и переданный </w:t>
      </w:r>
      <w:r w:rsidR="00624211" w:rsidRPr="003B13D2">
        <w:rPr>
          <w:rFonts w:ascii="Times New Roman" w:hAnsi="Times New Roman"/>
        </w:rPr>
        <w:t>Подрядчиком</w:t>
      </w:r>
      <w:r w:rsidR="00D30CD9" w:rsidRPr="003B13D2">
        <w:rPr>
          <w:rFonts w:ascii="Times New Roman" w:hAnsi="Times New Roman"/>
        </w:rPr>
        <w:t xml:space="preserve"> по накладной комплект </w:t>
      </w:r>
      <w:r w:rsidR="00F85B77" w:rsidRPr="003B13D2">
        <w:rPr>
          <w:rFonts w:ascii="Times New Roman" w:hAnsi="Times New Roman"/>
        </w:rPr>
        <w:t xml:space="preserve">проектной </w:t>
      </w:r>
      <w:r w:rsidR="00CF29FE" w:rsidRPr="003B13D2">
        <w:rPr>
          <w:rFonts w:ascii="Times New Roman" w:hAnsi="Times New Roman"/>
        </w:rPr>
        <w:t xml:space="preserve">и технической документации </w:t>
      </w:r>
      <w:r w:rsidR="00D30CD9" w:rsidRPr="003B13D2">
        <w:rPr>
          <w:rFonts w:ascii="Times New Roman" w:hAnsi="Times New Roman"/>
        </w:rPr>
        <w:t>в объеме, количестве и порядке, предусмотренных настоящим договором, получивший необходимые</w:t>
      </w:r>
      <w:r w:rsidR="00D62974" w:rsidRPr="003B13D2">
        <w:rPr>
          <w:rFonts w:ascii="Times New Roman" w:hAnsi="Times New Roman"/>
        </w:rPr>
        <w:t xml:space="preserve"> согласования</w:t>
      </w:r>
      <w:r w:rsidR="00D30CD9" w:rsidRPr="003B13D2">
        <w:rPr>
          <w:rFonts w:ascii="Times New Roman" w:hAnsi="Times New Roman"/>
        </w:rPr>
        <w:t>.</w:t>
      </w:r>
    </w:p>
    <w:p w:rsidR="009933E7" w:rsidRPr="003B13D2" w:rsidRDefault="00A415C1" w:rsidP="00FA058B">
      <w:pPr>
        <w:spacing w:after="0" w:line="240" w:lineRule="auto"/>
        <w:ind w:firstLine="284"/>
        <w:contextualSpacing/>
        <w:jc w:val="both"/>
        <w:rPr>
          <w:rFonts w:ascii="Times New Roman" w:hAnsi="Times New Roman"/>
        </w:rPr>
      </w:pPr>
      <w:r w:rsidRPr="003B13D2">
        <w:rPr>
          <w:rFonts w:ascii="Times New Roman" w:hAnsi="Times New Roman"/>
        </w:rPr>
        <w:t>4.4.</w:t>
      </w:r>
      <w:r w:rsidR="00C04B70" w:rsidRPr="003B13D2">
        <w:rPr>
          <w:rFonts w:ascii="Times New Roman" w:hAnsi="Times New Roman"/>
        </w:rPr>
        <w:t xml:space="preserve"> </w:t>
      </w:r>
      <w:r w:rsidRPr="003B13D2">
        <w:rPr>
          <w:rFonts w:ascii="Times New Roman" w:hAnsi="Times New Roman"/>
        </w:rPr>
        <w:t>За расчетный период по договору принимается период времени, предусмотренный п</w:t>
      </w:r>
      <w:r w:rsidR="00BB093E" w:rsidRPr="003B13D2">
        <w:rPr>
          <w:rFonts w:ascii="Times New Roman" w:hAnsi="Times New Roman"/>
        </w:rPr>
        <w:t>унктом</w:t>
      </w:r>
      <w:r w:rsidRPr="003B13D2">
        <w:rPr>
          <w:rFonts w:ascii="Times New Roman" w:hAnsi="Times New Roman"/>
        </w:rPr>
        <w:t xml:space="preserve"> 2.1, и необходимый для выполнения </w:t>
      </w:r>
      <w:r w:rsidR="00BB093E" w:rsidRPr="003B13D2">
        <w:rPr>
          <w:rFonts w:ascii="Times New Roman" w:hAnsi="Times New Roman"/>
        </w:rPr>
        <w:t>П</w:t>
      </w:r>
      <w:r w:rsidRPr="003B13D2">
        <w:rPr>
          <w:rFonts w:ascii="Times New Roman" w:hAnsi="Times New Roman"/>
        </w:rPr>
        <w:t>одрядчиком работ, предусмотренных п</w:t>
      </w:r>
      <w:r w:rsidR="00BB093E" w:rsidRPr="003B13D2">
        <w:rPr>
          <w:rFonts w:ascii="Times New Roman" w:hAnsi="Times New Roman"/>
        </w:rPr>
        <w:t>унктом</w:t>
      </w:r>
      <w:r w:rsidRPr="003B13D2">
        <w:rPr>
          <w:rFonts w:ascii="Times New Roman" w:hAnsi="Times New Roman"/>
        </w:rPr>
        <w:t xml:space="preserve"> 1.1, в полном объеме.</w:t>
      </w:r>
    </w:p>
    <w:p w:rsidR="00ED01B0" w:rsidRPr="003B13D2" w:rsidRDefault="00ED01B0" w:rsidP="00B34C11">
      <w:pPr>
        <w:autoSpaceDE w:val="0"/>
        <w:autoSpaceDN w:val="0"/>
        <w:adjustRightInd w:val="0"/>
        <w:spacing w:after="0" w:line="240" w:lineRule="auto"/>
        <w:ind w:firstLine="284"/>
        <w:contextualSpacing/>
        <w:jc w:val="both"/>
        <w:rPr>
          <w:rFonts w:ascii="Times New Roman" w:hAnsi="Times New Roman"/>
        </w:rPr>
      </w:pPr>
      <w:r w:rsidRPr="003B13D2">
        <w:rPr>
          <w:rFonts w:ascii="Times New Roman" w:hAnsi="Times New Roman"/>
        </w:rPr>
        <w:t>4.</w:t>
      </w:r>
      <w:r w:rsidR="00FA058B" w:rsidRPr="003B13D2">
        <w:rPr>
          <w:rFonts w:ascii="Times New Roman" w:hAnsi="Times New Roman"/>
        </w:rPr>
        <w:t>5</w:t>
      </w:r>
      <w:r w:rsidRPr="003B13D2">
        <w:rPr>
          <w:rFonts w:ascii="Times New Roman" w:hAnsi="Times New Roman"/>
        </w:rPr>
        <w:t>. Работы по договору, выполненные некачественно, до устранения выявленных недостатков Подрядчиком за счет собственных средств в сроки, указанные Заказчиком, оплате не подлежат.</w:t>
      </w:r>
    </w:p>
    <w:p w:rsidR="00ED01B0" w:rsidRPr="003B13D2" w:rsidRDefault="00ED01B0" w:rsidP="00B34C11">
      <w:pPr>
        <w:autoSpaceDE w:val="0"/>
        <w:autoSpaceDN w:val="0"/>
        <w:adjustRightInd w:val="0"/>
        <w:spacing w:after="0" w:line="240" w:lineRule="auto"/>
        <w:ind w:firstLine="284"/>
        <w:contextualSpacing/>
        <w:jc w:val="both"/>
        <w:rPr>
          <w:rFonts w:ascii="Times New Roman" w:hAnsi="Times New Roman"/>
        </w:rPr>
      </w:pPr>
      <w:r w:rsidRPr="003B13D2">
        <w:rPr>
          <w:rFonts w:ascii="Times New Roman" w:hAnsi="Times New Roman"/>
        </w:rPr>
        <w:t>4.</w:t>
      </w:r>
      <w:r w:rsidR="00FA058B" w:rsidRPr="003B13D2">
        <w:rPr>
          <w:rFonts w:ascii="Times New Roman" w:hAnsi="Times New Roman"/>
        </w:rPr>
        <w:t>6</w:t>
      </w:r>
      <w:r w:rsidRPr="003B13D2">
        <w:rPr>
          <w:rFonts w:ascii="Times New Roman" w:hAnsi="Times New Roman"/>
        </w:rPr>
        <w:t>. В случае прекращения работ по договору по требованию Заказчика, не связанному с нарушением Подрядчиком договорных обязательств, Заказчик о</w:t>
      </w:r>
      <w:r w:rsidR="007B1BED" w:rsidRPr="003B13D2">
        <w:rPr>
          <w:rFonts w:ascii="Times New Roman" w:hAnsi="Times New Roman"/>
        </w:rPr>
        <w:t>плачивает фактически выполненный результат работ</w:t>
      </w:r>
      <w:r w:rsidRPr="003B13D2">
        <w:rPr>
          <w:rFonts w:ascii="Times New Roman" w:hAnsi="Times New Roman"/>
        </w:rPr>
        <w:t xml:space="preserve"> (с зачетом ранее перечисленных денежных средств) в течение </w:t>
      </w:r>
      <w:r w:rsidR="00CB52C4" w:rsidRPr="003B13D2">
        <w:rPr>
          <w:rFonts w:ascii="Times New Roman" w:hAnsi="Times New Roman"/>
        </w:rPr>
        <w:t>30</w:t>
      </w:r>
      <w:r w:rsidRPr="003B13D2">
        <w:rPr>
          <w:rFonts w:ascii="Times New Roman" w:hAnsi="Times New Roman"/>
        </w:rPr>
        <w:t xml:space="preserve"> (</w:t>
      </w:r>
      <w:r w:rsidR="00CB52C4" w:rsidRPr="003B13D2">
        <w:rPr>
          <w:rFonts w:ascii="Times New Roman" w:hAnsi="Times New Roman"/>
        </w:rPr>
        <w:t>тридцати</w:t>
      </w:r>
      <w:r w:rsidR="00A415C1" w:rsidRPr="003B13D2">
        <w:rPr>
          <w:rFonts w:ascii="Times New Roman" w:hAnsi="Times New Roman"/>
        </w:rPr>
        <w:t>)</w:t>
      </w:r>
      <w:r w:rsidRPr="003B13D2">
        <w:rPr>
          <w:rFonts w:ascii="Times New Roman" w:hAnsi="Times New Roman"/>
        </w:rPr>
        <w:t xml:space="preserve"> рабочих дней с момента подписания двухстороннего </w:t>
      </w:r>
      <w:r w:rsidR="003A18CB" w:rsidRPr="003B13D2">
        <w:rPr>
          <w:rFonts w:ascii="Times New Roman" w:hAnsi="Times New Roman"/>
        </w:rPr>
        <w:t>акта</w:t>
      </w:r>
      <w:r w:rsidRPr="003B13D2">
        <w:rPr>
          <w:rFonts w:ascii="Times New Roman" w:hAnsi="Times New Roman"/>
        </w:rPr>
        <w:t>.</w:t>
      </w:r>
    </w:p>
    <w:p w:rsidR="00ED01B0" w:rsidRPr="003B13D2" w:rsidRDefault="00ED01B0" w:rsidP="00B34C11">
      <w:pPr>
        <w:autoSpaceDE w:val="0"/>
        <w:autoSpaceDN w:val="0"/>
        <w:adjustRightInd w:val="0"/>
        <w:spacing w:after="0" w:line="240" w:lineRule="auto"/>
        <w:ind w:firstLine="284"/>
        <w:contextualSpacing/>
        <w:jc w:val="both"/>
        <w:rPr>
          <w:rFonts w:ascii="Times New Roman" w:hAnsi="Times New Roman"/>
        </w:rPr>
      </w:pPr>
      <w:r w:rsidRPr="003B13D2">
        <w:rPr>
          <w:rFonts w:ascii="Times New Roman" w:hAnsi="Times New Roman"/>
        </w:rPr>
        <w:t xml:space="preserve">В случае прекращения работ по договору по требованию Заказчика, связанному с нарушением Подрядчиком договорных обязательств, фактически выполненные </w:t>
      </w:r>
      <w:r w:rsidR="00CA6E47" w:rsidRPr="003B13D2">
        <w:rPr>
          <w:rFonts w:ascii="Times New Roman" w:hAnsi="Times New Roman"/>
        </w:rPr>
        <w:t xml:space="preserve">работы </w:t>
      </w:r>
      <w:r w:rsidRPr="003B13D2">
        <w:rPr>
          <w:rFonts w:ascii="Times New Roman" w:hAnsi="Times New Roman"/>
        </w:rPr>
        <w:t>считаются не соответствующими условиям догово</w:t>
      </w:r>
      <w:r w:rsidR="00FA058B" w:rsidRPr="003B13D2">
        <w:rPr>
          <w:rFonts w:ascii="Times New Roman" w:hAnsi="Times New Roman"/>
        </w:rPr>
        <w:t>ра и</w:t>
      </w:r>
      <w:r w:rsidRPr="003B13D2">
        <w:rPr>
          <w:rFonts w:ascii="Times New Roman" w:hAnsi="Times New Roman"/>
        </w:rPr>
        <w:t xml:space="preserve"> оплате не подлежат.</w:t>
      </w:r>
    </w:p>
    <w:p w:rsidR="00ED01B0" w:rsidRPr="003B13D2" w:rsidRDefault="00ED01B0" w:rsidP="00B34C11">
      <w:pPr>
        <w:autoSpaceDE w:val="0"/>
        <w:autoSpaceDN w:val="0"/>
        <w:adjustRightInd w:val="0"/>
        <w:spacing w:after="0" w:line="240" w:lineRule="auto"/>
        <w:ind w:firstLine="284"/>
        <w:contextualSpacing/>
        <w:jc w:val="both"/>
        <w:rPr>
          <w:rFonts w:ascii="Times New Roman" w:hAnsi="Times New Roman"/>
        </w:rPr>
      </w:pPr>
      <w:r w:rsidRPr="003B13D2">
        <w:rPr>
          <w:rFonts w:ascii="Times New Roman" w:hAnsi="Times New Roman"/>
        </w:rPr>
        <w:t>4.</w:t>
      </w:r>
      <w:r w:rsidR="00FA058B" w:rsidRPr="003B13D2">
        <w:rPr>
          <w:rFonts w:ascii="Times New Roman" w:hAnsi="Times New Roman"/>
        </w:rPr>
        <w:t>7</w:t>
      </w:r>
      <w:r w:rsidRPr="003B13D2">
        <w:rPr>
          <w:rFonts w:ascii="Times New Roman" w:hAnsi="Times New Roman"/>
        </w:rPr>
        <w:t xml:space="preserve">. Обязательство Заказчика по оплате считается исполненным с даты списания денежных средств с текущего (расчетного) банковского счета Заказчика. </w:t>
      </w:r>
    </w:p>
    <w:p w:rsidR="00CA6E47" w:rsidRPr="003B13D2" w:rsidRDefault="00ED01B0" w:rsidP="00B34C11">
      <w:pPr>
        <w:autoSpaceDE w:val="0"/>
        <w:autoSpaceDN w:val="0"/>
        <w:adjustRightInd w:val="0"/>
        <w:spacing w:after="0" w:line="240" w:lineRule="auto"/>
        <w:ind w:firstLine="284"/>
        <w:contextualSpacing/>
        <w:jc w:val="both"/>
        <w:rPr>
          <w:rFonts w:ascii="Times New Roman" w:hAnsi="Times New Roman"/>
        </w:rPr>
      </w:pPr>
      <w:r w:rsidRPr="003B13D2">
        <w:rPr>
          <w:rFonts w:ascii="Times New Roman" w:hAnsi="Times New Roman"/>
        </w:rPr>
        <w:t>4.</w:t>
      </w:r>
      <w:r w:rsidR="00FA058B" w:rsidRPr="003B13D2">
        <w:rPr>
          <w:rFonts w:ascii="Times New Roman" w:hAnsi="Times New Roman"/>
        </w:rPr>
        <w:t>8</w:t>
      </w:r>
      <w:r w:rsidRPr="003B13D2">
        <w:rPr>
          <w:rFonts w:ascii="Times New Roman" w:hAnsi="Times New Roman"/>
        </w:rPr>
        <w:t>. Акт сдачи–приемки выполненных проектных работ</w:t>
      </w:r>
      <w:r w:rsidR="00CF29FE" w:rsidRPr="003B13D2">
        <w:rPr>
          <w:rFonts w:ascii="Times New Roman" w:hAnsi="Times New Roman"/>
        </w:rPr>
        <w:t xml:space="preserve"> и работ по обследованию</w:t>
      </w:r>
      <w:r w:rsidRPr="003B13D2">
        <w:rPr>
          <w:rFonts w:ascii="Times New Roman" w:hAnsi="Times New Roman"/>
        </w:rPr>
        <w:t>, оформленный и (или) представленный Подрядчиком Заказчику с нарушением требований настоящего договора или действующего законодательства, Заказчиком к рассмотрению и оплате не принимается.</w:t>
      </w:r>
    </w:p>
    <w:p w:rsidR="00CA6E47" w:rsidRPr="003B13D2" w:rsidRDefault="00CA6E47" w:rsidP="00B34C11">
      <w:pPr>
        <w:autoSpaceDE w:val="0"/>
        <w:autoSpaceDN w:val="0"/>
        <w:adjustRightInd w:val="0"/>
        <w:spacing w:after="0" w:line="240" w:lineRule="auto"/>
        <w:ind w:firstLine="284"/>
        <w:contextualSpacing/>
        <w:jc w:val="both"/>
        <w:rPr>
          <w:rFonts w:ascii="Times New Roman" w:hAnsi="Times New Roman"/>
        </w:rPr>
      </w:pPr>
    </w:p>
    <w:p w:rsidR="00E72AC6" w:rsidRPr="003B13D2" w:rsidRDefault="0020715F" w:rsidP="00B34C11">
      <w:pPr>
        <w:spacing w:after="0" w:line="240" w:lineRule="auto"/>
        <w:contextualSpacing/>
        <w:jc w:val="center"/>
        <w:rPr>
          <w:rFonts w:ascii="Times New Roman" w:hAnsi="Times New Roman"/>
          <w:b/>
          <w:caps/>
        </w:rPr>
      </w:pPr>
      <w:r w:rsidRPr="003B13D2">
        <w:rPr>
          <w:rFonts w:ascii="Times New Roman" w:hAnsi="Times New Roman"/>
          <w:b/>
          <w:caps/>
        </w:rPr>
        <w:t>г</w:t>
      </w:r>
      <w:r w:rsidRPr="003B13D2">
        <w:rPr>
          <w:rFonts w:ascii="Times New Roman" w:hAnsi="Times New Roman"/>
          <w:b/>
        </w:rPr>
        <w:t>лава</w:t>
      </w:r>
      <w:r w:rsidRPr="003B13D2">
        <w:rPr>
          <w:rFonts w:ascii="Times New Roman" w:hAnsi="Times New Roman"/>
          <w:b/>
          <w:caps/>
        </w:rPr>
        <w:t xml:space="preserve"> </w:t>
      </w:r>
      <w:r w:rsidR="008B6E92" w:rsidRPr="003B13D2">
        <w:rPr>
          <w:rFonts w:ascii="Times New Roman" w:hAnsi="Times New Roman"/>
          <w:b/>
          <w:caps/>
        </w:rPr>
        <w:t>5</w:t>
      </w:r>
      <w:r w:rsidR="00E72AC6" w:rsidRPr="003B13D2">
        <w:rPr>
          <w:rFonts w:ascii="Times New Roman" w:hAnsi="Times New Roman"/>
          <w:b/>
          <w:caps/>
        </w:rPr>
        <w:t>. Права и обязанности сторон</w:t>
      </w:r>
    </w:p>
    <w:p w:rsidR="00E72AC6" w:rsidRPr="003B13D2" w:rsidRDefault="008B6E92" w:rsidP="00B34C11">
      <w:pPr>
        <w:spacing w:after="0" w:line="240" w:lineRule="auto"/>
        <w:ind w:firstLine="284"/>
        <w:contextualSpacing/>
        <w:jc w:val="both"/>
        <w:rPr>
          <w:rFonts w:ascii="Times New Roman" w:hAnsi="Times New Roman"/>
        </w:rPr>
      </w:pPr>
      <w:r w:rsidRPr="003B13D2">
        <w:rPr>
          <w:rFonts w:ascii="Times New Roman" w:hAnsi="Times New Roman"/>
        </w:rPr>
        <w:t>5</w:t>
      </w:r>
      <w:r w:rsidR="00E72AC6" w:rsidRPr="003B13D2">
        <w:rPr>
          <w:rFonts w:ascii="Times New Roman" w:hAnsi="Times New Roman"/>
        </w:rPr>
        <w:t>.1. Заказчик обязан:</w:t>
      </w:r>
    </w:p>
    <w:p w:rsidR="0057098A" w:rsidRPr="003B13D2" w:rsidRDefault="008B6E92" w:rsidP="00B34C11">
      <w:pPr>
        <w:spacing w:after="0" w:line="240" w:lineRule="auto"/>
        <w:ind w:firstLine="284"/>
        <w:contextualSpacing/>
        <w:jc w:val="both"/>
        <w:rPr>
          <w:rFonts w:ascii="Times New Roman" w:hAnsi="Times New Roman"/>
        </w:rPr>
      </w:pPr>
      <w:r w:rsidRPr="003B13D2">
        <w:rPr>
          <w:rFonts w:ascii="Times New Roman" w:hAnsi="Times New Roman"/>
        </w:rPr>
        <w:t>5</w:t>
      </w:r>
      <w:r w:rsidR="00E72AC6" w:rsidRPr="003B13D2">
        <w:rPr>
          <w:rFonts w:ascii="Times New Roman" w:hAnsi="Times New Roman"/>
        </w:rPr>
        <w:t xml:space="preserve">.1.1. </w:t>
      </w:r>
      <w:r w:rsidR="00490FB7" w:rsidRPr="003B13D2">
        <w:rPr>
          <w:rFonts w:ascii="Times New Roman" w:hAnsi="Times New Roman"/>
        </w:rPr>
        <w:t>оплатить выполненные</w:t>
      </w:r>
      <w:r w:rsidR="008A475E" w:rsidRPr="003B13D2">
        <w:rPr>
          <w:rFonts w:ascii="Times New Roman" w:hAnsi="Times New Roman"/>
        </w:rPr>
        <w:t xml:space="preserve"> Подрядчиком</w:t>
      </w:r>
      <w:r w:rsidR="00490FB7" w:rsidRPr="003B13D2">
        <w:rPr>
          <w:rFonts w:ascii="Times New Roman" w:hAnsi="Times New Roman"/>
        </w:rPr>
        <w:t xml:space="preserve"> надлежащим образом и принятые работы</w:t>
      </w:r>
      <w:r w:rsidR="0057098A" w:rsidRPr="003B13D2">
        <w:rPr>
          <w:rFonts w:ascii="Times New Roman" w:hAnsi="Times New Roman"/>
        </w:rPr>
        <w:t>;</w:t>
      </w:r>
    </w:p>
    <w:p w:rsidR="00E72AC6" w:rsidRPr="003B13D2" w:rsidRDefault="008B6E92" w:rsidP="00B34C11">
      <w:pPr>
        <w:spacing w:after="0" w:line="240" w:lineRule="auto"/>
        <w:ind w:firstLine="284"/>
        <w:contextualSpacing/>
        <w:jc w:val="both"/>
        <w:rPr>
          <w:rFonts w:ascii="Times New Roman" w:hAnsi="Times New Roman"/>
        </w:rPr>
      </w:pPr>
      <w:r w:rsidRPr="003B13D2">
        <w:rPr>
          <w:rFonts w:ascii="Times New Roman" w:hAnsi="Times New Roman"/>
        </w:rPr>
        <w:t>5</w:t>
      </w:r>
      <w:r w:rsidR="00E72AC6" w:rsidRPr="003B13D2">
        <w:rPr>
          <w:rFonts w:ascii="Times New Roman" w:hAnsi="Times New Roman"/>
        </w:rPr>
        <w:t>.1.</w:t>
      </w:r>
      <w:r w:rsidR="0057098A" w:rsidRPr="003B13D2">
        <w:rPr>
          <w:rFonts w:ascii="Times New Roman" w:hAnsi="Times New Roman"/>
        </w:rPr>
        <w:t>2</w:t>
      </w:r>
      <w:r w:rsidR="00E72AC6" w:rsidRPr="003B13D2">
        <w:rPr>
          <w:rFonts w:ascii="Times New Roman" w:hAnsi="Times New Roman"/>
        </w:rPr>
        <w:t>. предоставить</w:t>
      </w:r>
      <w:r w:rsidR="0057098A" w:rsidRPr="003B13D2">
        <w:rPr>
          <w:rFonts w:ascii="Times New Roman" w:hAnsi="Times New Roman"/>
        </w:rPr>
        <w:t xml:space="preserve"> при необходимости</w:t>
      </w:r>
      <w:r w:rsidR="00407770" w:rsidRPr="003B13D2">
        <w:rPr>
          <w:rFonts w:ascii="Times New Roman" w:hAnsi="Times New Roman"/>
        </w:rPr>
        <w:t xml:space="preserve"> </w:t>
      </w:r>
      <w:r w:rsidR="0070555D" w:rsidRPr="003B13D2">
        <w:rPr>
          <w:rFonts w:ascii="Times New Roman" w:hAnsi="Times New Roman"/>
        </w:rPr>
        <w:t>Подрядчику</w:t>
      </w:r>
      <w:r w:rsidR="00E72AC6" w:rsidRPr="003B13D2">
        <w:rPr>
          <w:rFonts w:ascii="Times New Roman" w:hAnsi="Times New Roman"/>
        </w:rPr>
        <w:t xml:space="preserve"> доступ на объект;</w:t>
      </w:r>
    </w:p>
    <w:p w:rsidR="00E72AC6" w:rsidRPr="003B13D2" w:rsidRDefault="008B6E92" w:rsidP="00B34C11">
      <w:pPr>
        <w:spacing w:after="0" w:line="240" w:lineRule="auto"/>
        <w:ind w:firstLine="284"/>
        <w:contextualSpacing/>
        <w:jc w:val="both"/>
        <w:rPr>
          <w:rFonts w:ascii="Times New Roman" w:hAnsi="Times New Roman"/>
        </w:rPr>
      </w:pPr>
      <w:r w:rsidRPr="003B13D2">
        <w:rPr>
          <w:rFonts w:ascii="Times New Roman" w:hAnsi="Times New Roman"/>
        </w:rPr>
        <w:t>5</w:t>
      </w:r>
      <w:r w:rsidR="00E72AC6" w:rsidRPr="003B13D2">
        <w:rPr>
          <w:rFonts w:ascii="Times New Roman" w:hAnsi="Times New Roman"/>
        </w:rPr>
        <w:t>.1.3. оказывать</w:t>
      </w:r>
      <w:r w:rsidR="00407770" w:rsidRPr="003B13D2">
        <w:rPr>
          <w:rFonts w:ascii="Times New Roman" w:hAnsi="Times New Roman"/>
        </w:rPr>
        <w:t xml:space="preserve"> </w:t>
      </w:r>
      <w:r w:rsidR="0070555D" w:rsidRPr="003B13D2">
        <w:rPr>
          <w:rFonts w:ascii="Times New Roman" w:hAnsi="Times New Roman"/>
        </w:rPr>
        <w:t>Подрядчику</w:t>
      </w:r>
      <w:r w:rsidR="00E72AC6" w:rsidRPr="003B13D2">
        <w:rPr>
          <w:rFonts w:ascii="Times New Roman" w:hAnsi="Times New Roman"/>
        </w:rPr>
        <w:t xml:space="preserve"> содействие в выполнении работ, в объеме, </w:t>
      </w:r>
      <w:r w:rsidR="0057098A" w:rsidRPr="003B13D2">
        <w:rPr>
          <w:rFonts w:ascii="Times New Roman" w:hAnsi="Times New Roman"/>
        </w:rPr>
        <w:t>предусмотренном</w:t>
      </w:r>
      <w:r w:rsidR="00E72AC6" w:rsidRPr="003B13D2">
        <w:rPr>
          <w:rFonts w:ascii="Times New Roman" w:hAnsi="Times New Roman"/>
        </w:rPr>
        <w:t xml:space="preserve"> договор</w:t>
      </w:r>
      <w:r w:rsidR="0057098A" w:rsidRPr="003B13D2">
        <w:rPr>
          <w:rFonts w:ascii="Times New Roman" w:hAnsi="Times New Roman"/>
        </w:rPr>
        <w:t>ом</w:t>
      </w:r>
      <w:r w:rsidR="00E72AC6" w:rsidRPr="003B13D2">
        <w:rPr>
          <w:rFonts w:ascii="Times New Roman" w:hAnsi="Times New Roman"/>
        </w:rPr>
        <w:t>. Иное содействие оказывается</w:t>
      </w:r>
      <w:r w:rsidR="00407770" w:rsidRPr="003B13D2">
        <w:rPr>
          <w:rFonts w:ascii="Times New Roman" w:hAnsi="Times New Roman"/>
        </w:rPr>
        <w:t xml:space="preserve"> </w:t>
      </w:r>
      <w:r w:rsidR="0070555D" w:rsidRPr="003B13D2">
        <w:rPr>
          <w:rFonts w:ascii="Times New Roman" w:hAnsi="Times New Roman"/>
        </w:rPr>
        <w:t>Подрядчику</w:t>
      </w:r>
      <w:r w:rsidR="00E72AC6" w:rsidRPr="003B13D2">
        <w:rPr>
          <w:rFonts w:ascii="Times New Roman" w:hAnsi="Times New Roman"/>
        </w:rPr>
        <w:t xml:space="preserve"> на условиях и в объеме, указанном в дополнительном соглашении, подписанном </w:t>
      </w:r>
      <w:r w:rsidR="0057098A" w:rsidRPr="003B13D2">
        <w:rPr>
          <w:rFonts w:ascii="Times New Roman" w:hAnsi="Times New Roman"/>
        </w:rPr>
        <w:t>с</w:t>
      </w:r>
      <w:r w:rsidR="00E72AC6" w:rsidRPr="003B13D2">
        <w:rPr>
          <w:rFonts w:ascii="Times New Roman" w:hAnsi="Times New Roman"/>
        </w:rPr>
        <w:t>торонами;</w:t>
      </w:r>
    </w:p>
    <w:p w:rsidR="0057098A" w:rsidRPr="003B13D2" w:rsidRDefault="0057098A" w:rsidP="00B34C11">
      <w:pPr>
        <w:autoSpaceDE w:val="0"/>
        <w:autoSpaceDN w:val="0"/>
        <w:adjustRightInd w:val="0"/>
        <w:spacing w:after="0" w:line="240" w:lineRule="auto"/>
        <w:ind w:firstLine="284"/>
        <w:contextualSpacing/>
        <w:jc w:val="both"/>
        <w:rPr>
          <w:rFonts w:ascii="Times New Roman" w:hAnsi="Times New Roman"/>
          <w:bCs/>
        </w:rPr>
      </w:pPr>
      <w:r w:rsidRPr="003B13D2">
        <w:rPr>
          <w:rFonts w:ascii="Times New Roman" w:hAnsi="Times New Roman"/>
          <w:bCs/>
        </w:rPr>
        <w:t xml:space="preserve">5.1.4. принимать, рассматривать, согласовывать и утверждать предоставляемые </w:t>
      </w:r>
      <w:r w:rsidR="00624211" w:rsidRPr="003B13D2">
        <w:rPr>
          <w:rFonts w:ascii="Times New Roman" w:hAnsi="Times New Roman"/>
          <w:bCs/>
        </w:rPr>
        <w:t>Подрядчиком</w:t>
      </w:r>
      <w:r w:rsidRPr="003B13D2">
        <w:rPr>
          <w:rFonts w:ascii="Times New Roman" w:hAnsi="Times New Roman"/>
          <w:bCs/>
        </w:rPr>
        <w:t xml:space="preserve"> материалы и документы, предусмотренные договором; </w:t>
      </w:r>
    </w:p>
    <w:p w:rsidR="00F1192F" w:rsidRPr="003B13D2" w:rsidRDefault="008B6E92" w:rsidP="00B34C11">
      <w:pPr>
        <w:autoSpaceDE w:val="0"/>
        <w:autoSpaceDN w:val="0"/>
        <w:adjustRightInd w:val="0"/>
        <w:spacing w:after="0" w:line="240" w:lineRule="auto"/>
        <w:ind w:firstLine="284"/>
        <w:contextualSpacing/>
        <w:jc w:val="both"/>
        <w:rPr>
          <w:rFonts w:ascii="Times New Roman" w:hAnsi="Times New Roman"/>
          <w:bCs/>
        </w:rPr>
      </w:pPr>
      <w:r w:rsidRPr="003B13D2">
        <w:rPr>
          <w:rFonts w:ascii="Times New Roman" w:hAnsi="Times New Roman"/>
        </w:rPr>
        <w:t>5</w:t>
      </w:r>
      <w:r w:rsidR="00E72AC6" w:rsidRPr="003B13D2">
        <w:rPr>
          <w:rFonts w:ascii="Times New Roman" w:hAnsi="Times New Roman"/>
        </w:rPr>
        <w:t>.1.</w:t>
      </w:r>
      <w:r w:rsidR="0057098A" w:rsidRPr="003B13D2">
        <w:rPr>
          <w:rFonts w:ascii="Times New Roman" w:hAnsi="Times New Roman"/>
        </w:rPr>
        <w:t>5</w:t>
      </w:r>
      <w:r w:rsidR="00E72AC6" w:rsidRPr="003B13D2">
        <w:rPr>
          <w:rFonts w:ascii="Times New Roman" w:hAnsi="Times New Roman"/>
        </w:rPr>
        <w:t>.</w:t>
      </w:r>
      <w:r w:rsidR="00F1192F" w:rsidRPr="003B13D2">
        <w:rPr>
          <w:rFonts w:ascii="Times New Roman" w:hAnsi="Times New Roman"/>
        </w:rPr>
        <w:t xml:space="preserve"> </w:t>
      </w:r>
      <w:r w:rsidR="004D7CF6" w:rsidRPr="003B13D2">
        <w:rPr>
          <w:rFonts w:ascii="Times New Roman" w:hAnsi="Times New Roman"/>
          <w:bCs/>
        </w:rPr>
        <w:t>при отсутствии мотивированных возражений принять результат работ</w:t>
      </w:r>
      <w:r w:rsidR="00D01448" w:rsidRPr="003B13D2">
        <w:rPr>
          <w:rFonts w:ascii="Times New Roman" w:hAnsi="Times New Roman"/>
          <w:bCs/>
        </w:rPr>
        <w:t xml:space="preserve"> по договору</w:t>
      </w:r>
      <w:r w:rsidR="004D7CF6" w:rsidRPr="003B13D2">
        <w:rPr>
          <w:rFonts w:ascii="Times New Roman" w:hAnsi="Times New Roman"/>
          <w:bCs/>
        </w:rPr>
        <w:t xml:space="preserve">; </w:t>
      </w:r>
    </w:p>
    <w:p w:rsidR="008A475E" w:rsidRPr="003B13D2" w:rsidRDefault="009264F8" w:rsidP="00B34C11">
      <w:pPr>
        <w:autoSpaceDE w:val="0"/>
        <w:autoSpaceDN w:val="0"/>
        <w:adjustRightInd w:val="0"/>
        <w:spacing w:after="0" w:line="240" w:lineRule="auto"/>
        <w:ind w:firstLine="284"/>
        <w:contextualSpacing/>
        <w:jc w:val="both"/>
        <w:rPr>
          <w:rFonts w:ascii="Times New Roman" w:hAnsi="Times New Roman"/>
        </w:rPr>
      </w:pPr>
      <w:r w:rsidRPr="003B13D2">
        <w:rPr>
          <w:rFonts w:ascii="Times New Roman" w:hAnsi="Times New Roman"/>
        </w:rPr>
        <w:t>5.1.6. привлечь Подрядчика к участию в деле по иску, предъявленному к Заказчику третьим лицом, в связи с недостатками разработанного проекта.</w:t>
      </w:r>
    </w:p>
    <w:p w:rsidR="008A475E" w:rsidRPr="003B13D2" w:rsidRDefault="008A475E" w:rsidP="00B34C11">
      <w:pPr>
        <w:autoSpaceDE w:val="0"/>
        <w:autoSpaceDN w:val="0"/>
        <w:adjustRightInd w:val="0"/>
        <w:spacing w:after="0" w:line="240" w:lineRule="auto"/>
        <w:ind w:firstLine="284"/>
        <w:contextualSpacing/>
        <w:jc w:val="both"/>
        <w:rPr>
          <w:rFonts w:ascii="Times New Roman" w:hAnsi="Times New Roman"/>
        </w:rPr>
      </w:pPr>
      <w:r w:rsidRPr="003B13D2">
        <w:rPr>
          <w:rFonts w:ascii="Times New Roman" w:hAnsi="Times New Roman"/>
        </w:rPr>
        <w:t xml:space="preserve">5.1.7. Принимать, рассматривать, согласовывать представляемые Подрядчиком материалы и документы, являющиеся предметом договора, в согласованные между Заказчиком и Подрядчиком сроки, но не позднее </w:t>
      </w:r>
      <w:r w:rsidR="006C4C89" w:rsidRPr="003B13D2">
        <w:rPr>
          <w:rFonts w:ascii="Times New Roman" w:hAnsi="Times New Roman"/>
        </w:rPr>
        <w:t>5-ти</w:t>
      </w:r>
      <w:r w:rsidRPr="003B13D2">
        <w:rPr>
          <w:rFonts w:ascii="Times New Roman" w:hAnsi="Times New Roman"/>
        </w:rPr>
        <w:t xml:space="preserve"> (</w:t>
      </w:r>
      <w:r w:rsidR="006C4C89" w:rsidRPr="003B13D2">
        <w:rPr>
          <w:rFonts w:ascii="Times New Roman" w:hAnsi="Times New Roman"/>
        </w:rPr>
        <w:t>пяти</w:t>
      </w:r>
      <w:r w:rsidRPr="003B13D2">
        <w:rPr>
          <w:rFonts w:ascii="Times New Roman" w:hAnsi="Times New Roman"/>
        </w:rPr>
        <w:t>) календарных дней с момента получения материалов и документов</w:t>
      </w:r>
      <w:r w:rsidR="007F1B1A" w:rsidRPr="003B13D2">
        <w:rPr>
          <w:rFonts w:ascii="Times New Roman" w:hAnsi="Times New Roman"/>
        </w:rPr>
        <w:t xml:space="preserve">, </w:t>
      </w:r>
      <w:r w:rsidR="00BB32F8">
        <w:rPr>
          <w:rFonts w:ascii="Times New Roman" w:hAnsi="Times New Roman"/>
        </w:rPr>
        <w:t xml:space="preserve">в порядке, </w:t>
      </w:r>
      <w:r w:rsidR="007F1B1A" w:rsidRPr="003B13D2">
        <w:rPr>
          <w:rFonts w:ascii="Times New Roman" w:hAnsi="Times New Roman"/>
        </w:rPr>
        <w:t>у</w:t>
      </w:r>
      <w:r w:rsidR="00BB32F8">
        <w:rPr>
          <w:rFonts w:ascii="Times New Roman" w:hAnsi="Times New Roman"/>
        </w:rPr>
        <w:t>становленном договором</w:t>
      </w:r>
      <w:r w:rsidRPr="003B13D2">
        <w:rPr>
          <w:rFonts w:ascii="Times New Roman" w:hAnsi="Times New Roman"/>
        </w:rPr>
        <w:t>.</w:t>
      </w:r>
    </w:p>
    <w:p w:rsidR="008A475E" w:rsidRPr="003B13D2" w:rsidRDefault="008A475E" w:rsidP="006C4C89">
      <w:pPr>
        <w:autoSpaceDE w:val="0"/>
        <w:autoSpaceDN w:val="0"/>
        <w:adjustRightInd w:val="0"/>
        <w:spacing w:after="0" w:line="240" w:lineRule="auto"/>
        <w:ind w:firstLine="284"/>
        <w:contextualSpacing/>
        <w:jc w:val="both"/>
        <w:rPr>
          <w:rFonts w:ascii="Times New Roman" w:hAnsi="Times New Roman"/>
        </w:rPr>
      </w:pPr>
      <w:r w:rsidRPr="003B13D2">
        <w:rPr>
          <w:rFonts w:ascii="Times New Roman" w:hAnsi="Times New Roman"/>
        </w:rPr>
        <w:t>5.1.8. По мере необходимости принимать участие совместно с Подрядчиком в согласовании выполняемых по настоящему договору работ с соответствующими государственными органами, органами местного управления и самоуправления</w:t>
      </w:r>
      <w:r w:rsidR="00C77A2A" w:rsidRPr="003B13D2">
        <w:rPr>
          <w:rFonts w:ascii="Times New Roman" w:hAnsi="Times New Roman"/>
        </w:rPr>
        <w:t>.</w:t>
      </w:r>
    </w:p>
    <w:p w:rsidR="001B4667" w:rsidRPr="003B13D2" w:rsidRDefault="008B6E92" w:rsidP="00B34C11">
      <w:pPr>
        <w:spacing w:after="0" w:line="240" w:lineRule="auto"/>
        <w:ind w:firstLine="284"/>
        <w:contextualSpacing/>
        <w:jc w:val="both"/>
        <w:rPr>
          <w:rFonts w:ascii="Times New Roman" w:hAnsi="Times New Roman"/>
        </w:rPr>
      </w:pPr>
      <w:r w:rsidRPr="003B13D2">
        <w:rPr>
          <w:rFonts w:ascii="Times New Roman" w:hAnsi="Times New Roman"/>
        </w:rPr>
        <w:lastRenderedPageBreak/>
        <w:t>5</w:t>
      </w:r>
      <w:r w:rsidR="00E72AC6" w:rsidRPr="003B13D2">
        <w:rPr>
          <w:rFonts w:ascii="Times New Roman" w:hAnsi="Times New Roman"/>
        </w:rPr>
        <w:t>.2. Заказчик имеет право:</w:t>
      </w:r>
      <w:r w:rsidR="0057098A" w:rsidRPr="003B13D2">
        <w:rPr>
          <w:rFonts w:ascii="Times New Roman" w:hAnsi="Times New Roman"/>
          <w:highlight w:val="cyan"/>
        </w:rPr>
        <w:t xml:space="preserve"> </w:t>
      </w:r>
    </w:p>
    <w:p w:rsidR="007B1BED" w:rsidRPr="003B13D2" w:rsidRDefault="00ED01B0" w:rsidP="00C77A2A">
      <w:pPr>
        <w:spacing w:after="0" w:line="240" w:lineRule="auto"/>
        <w:ind w:firstLine="284"/>
        <w:jc w:val="both"/>
        <w:rPr>
          <w:rFonts w:ascii="Times New Roman" w:hAnsi="Times New Roman"/>
        </w:rPr>
      </w:pPr>
      <w:r w:rsidRPr="003B13D2">
        <w:rPr>
          <w:rFonts w:ascii="Times New Roman" w:hAnsi="Times New Roman"/>
        </w:rPr>
        <w:t xml:space="preserve">5.2.1. осуществлять контроль за ходом и качеством работ, выполняемых Подрядчиком, не вмешиваясь в его производственную и хозяйственную деятельность; </w:t>
      </w:r>
    </w:p>
    <w:p w:rsidR="00C77A2A" w:rsidRPr="003B13D2" w:rsidRDefault="00C77A2A" w:rsidP="00C77A2A">
      <w:pPr>
        <w:spacing w:after="0" w:line="240" w:lineRule="auto"/>
        <w:ind w:firstLine="284"/>
        <w:jc w:val="both"/>
        <w:rPr>
          <w:rFonts w:ascii="Times New Roman" w:hAnsi="Times New Roman"/>
        </w:rPr>
      </w:pPr>
      <w:r w:rsidRPr="003B13D2">
        <w:rPr>
          <w:rFonts w:ascii="Times New Roman" w:hAnsi="Times New Roman"/>
        </w:rPr>
        <w:t>5.2.2. вносить изменения в задание на проектирование, корректировки и изменения в задание на проектирование, требовать от Подрядчика внесения соответствующих корректировок либо изменений в документацию;</w:t>
      </w:r>
    </w:p>
    <w:p w:rsidR="00ED01B0" w:rsidRPr="003B13D2" w:rsidRDefault="00ED01B0" w:rsidP="00B34C11">
      <w:pPr>
        <w:spacing w:after="0" w:line="240" w:lineRule="auto"/>
        <w:ind w:firstLine="284"/>
        <w:contextualSpacing/>
        <w:jc w:val="both"/>
        <w:rPr>
          <w:rFonts w:ascii="Times New Roman" w:hAnsi="Times New Roman"/>
        </w:rPr>
      </w:pPr>
      <w:r w:rsidRPr="003B13D2">
        <w:rPr>
          <w:rFonts w:ascii="Times New Roman" w:hAnsi="Times New Roman"/>
        </w:rPr>
        <w:t>5.2.3.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отказаться от исполнения договора и потребовать возмещения убытков;</w:t>
      </w:r>
    </w:p>
    <w:p w:rsidR="00ED01B0" w:rsidRPr="003B13D2" w:rsidRDefault="00ED01B0" w:rsidP="00B34C11">
      <w:pPr>
        <w:spacing w:after="0" w:line="240" w:lineRule="auto"/>
        <w:ind w:firstLine="284"/>
        <w:contextualSpacing/>
        <w:jc w:val="both"/>
        <w:rPr>
          <w:rFonts w:ascii="Times New Roman" w:hAnsi="Times New Roman"/>
        </w:rPr>
      </w:pPr>
      <w:r w:rsidRPr="003B13D2">
        <w:rPr>
          <w:rFonts w:ascii="Times New Roman" w:hAnsi="Times New Roman"/>
        </w:rPr>
        <w:t>5.2.4.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договора, либо поручить исправление работы другому лицу за счет Подрядчика, а также потребовать возмещения убытков;</w:t>
      </w:r>
    </w:p>
    <w:p w:rsidR="00ED01B0" w:rsidRPr="003B13D2" w:rsidRDefault="00ED01B0" w:rsidP="00B34C11">
      <w:pPr>
        <w:spacing w:after="0" w:line="240" w:lineRule="auto"/>
        <w:ind w:firstLine="284"/>
        <w:contextualSpacing/>
        <w:jc w:val="both"/>
        <w:rPr>
          <w:rFonts w:ascii="Times New Roman" w:hAnsi="Times New Roman"/>
        </w:rPr>
      </w:pPr>
      <w:r w:rsidRPr="003B13D2">
        <w:rPr>
          <w:rFonts w:ascii="Times New Roman" w:hAnsi="Times New Roman"/>
        </w:rPr>
        <w:t>5.2.5. требовать возмещения причиненных убытков, если отступления в работе от условий договора или иные недостатки результата работы являются существенными либо неустранимыми;</w:t>
      </w:r>
    </w:p>
    <w:p w:rsidR="00ED01B0" w:rsidRPr="003B13D2" w:rsidRDefault="00ED01B0" w:rsidP="00B34C11">
      <w:pPr>
        <w:spacing w:after="0" w:line="240" w:lineRule="auto"/>
        <w:ind w:firstLine="284"/>
        <w:contextualSpacing/>
        <w:jc w:val="both"/>
        <w:rPr>
          <w:rFonts w:ascii="Times New Roman" w:hAnsi="Times New Roman"/>
        </w:rPr>
      </w:pPr>
      <w:r w:rsidRPr="003B13D2">
        <w:rPr>
          <w:rFonts w:ascii="Times New Roman" w:hAnsi="Times New Roman"/>
        </w:rPr>
        <w:t>5.2.6. требовать от Подрядчика предоставления информации о ходе выполнения работ, о намеченных конкретных сроках окончания работ по договору;</w:t>
      </w:r>
    </w:p>
    <w:p w:rsidR="00ED01B0" w:rsidRPr="003B13D2" w:rsidRDefault="00ED01B0" w:rsidP="00B34C11">
      <w:pPr>
        <w:spacing w:after="0" w:line="240" w:lineRule="auto"/>
        <w:ind w:firstLine="284"/>
        <w:contextualSpacing/>
        <w:jc w:val="both"/>
        <w:rPr>
          <w:rFonts w:ascii="Times New Roman" w:hAnsi="Times New Roman"/>
        </w:rPr>
      </w:pPr>
      <w:r w:rsidRPr="003B13D2">
        <w:rPr>
          <w:rFonts w:ascii="Times New Roman" w:hAnsi="Times New Roman"/>
          <w:bCs/>
        </w:rPr>
        <w:t xml:space="preserve">5.2.7. использовать проект, полученный от </w:t>
      </w:r>
      <w:r w:rsidRPr="003B13D2">
        <w:rPr>
          <w:rFonts w:ascii="Times New Roman" w:hAnsi="Times New Roman"/>
        </w:rPr>
        <w:t>Подрядчика</w:t>
      </w:r>
      <w:r w:rsidRPr="003B13D2">
        <w:rPr>
          <w:rFonts w:ascii="Times New Roman" w:hAnsi="Times New Roman"/>
          <w:bCs/>
        </w:rPr>
        <w:t xml:space="preserve">, самостоятельно на любые цели, любым способом и по своему усмотрению, а также передавать проект (его части) третьим лицам и разглашать содержащиеся в ней данные и сведения (в том числе частично) любым способом и без согласия </w:t>
      </w:r>
      <w:r w:rsidRPr="003B13D2">
        <w:rPr>
          <w:rFonts w:ascii="Times New Roman" w:hAnsi="Times New Roman"/>
        </w:rPr>
        <w:t>Подрядчика;</w:t>
      </w:r>
    </w:p>
    <w:p w:rsidR="00ED01B0" w:rsidRPr="003B13D2" w:rsidRDefault="00ED01B0" w:rsidP="00B34C11">
      <w:pPr>
        <w:spacing w:after="0" w:line="240" w:lineRule="auto"/>
        <w:ind w:firstLine="284"/>
        <w:contextualSpacing/>
        <w:jc w:val="both"/>
        <w:rPr>
          <w:rFonts w:ascii="Times New Roman" w:hAnsi="Times New Roman"/>
        </w:rPr>
      </w:pPr>
      <w:r w:rsidRPr="003B13D2">
        <w:rPr>
          <w:rFonts w:ascii="Times New Roman" w:hAnsi="Times New Roman"/>
        </w:rPr>
        <w:t xml:space="preserve">5.2.8. отказаться в одностороннем порядке от исполнения настоящего договора и требовать возврата денежных средств, перечисленных Подрядчику, в порядке и на условиях, предусмотренных договором; </w:t>
      </w:r>
    </w:p>
    <w:p w:rsidR="00ED01B0" w:rsidRPr="003B13D2" w:rsidRDefault="00ED01B0" w:rsidP="00B34C11">
      <w:pPr>
        <w:spacing w:after="0" w:line="240" w:lineRule="auto"/>
        <w:ind w:firstLine="284"/>
        <w:contextualSpacing/>
        <w:jc w:val="both"/>
        <w:rPr>
          <w:rFonts w:ascii="Times New Roman" w:hAnsi="Times New Roman"/>
          <w:bCs/>
        </w:rPr>
      </w:pPr>
      <w:r w:rsidRPr="003B13D2">
        <w:rPr>
          <w:rFonts w:ascii="Times New Roman" w:hAnsi="Times New Roman"/>
          <w:bCs/>
        </w:rPr>
        <w:t xml:space="preserve">5.2.9. использовать и распоряжаться проектом (его частями) </w:t>
      </w:r>
      <w:r w:rsidRPr="003B13D2">
        <w:rPr>
          <w:rFonts w:ascii="Times New Roman" w:hAnsi="Times New Roman"/>
        </w:rPr>
        <w:t>в любой форме, любым способом и для любых целей</w:t>
      </w:r>
      <w:r w:rsidRPr="003B13D2">
        <w:rPr>
          <w:rFonts w:ascii="Times New Roman" w:hAnsi="Times New Roman"/>
          <w:bCs/>
        </w:rPr>
        <w:t>, в том числе воспроизводить проект (его части) или выполненную на его основе документацию и изображения возведенного объекта в любой форме;</w:t>
      </w:r>
    </w:p>
    <w:p w:rsidR="00ED01B0" w:rsidRPr="003B13D2" w:rsidRDefault="00ED01B0" w:rsidP="00B34C11">
      <w:pPr>
        <w:spacing w:after="0" w:line="240" w:lineRule="auto"/>
        <w:ind w:firstLine="284"/>
        <w:contextualSpacing/>
        <w:jc w:val="both"/>
        <w:rPr>
          <w:rFonts w:ascii="Times New Roman" w:hAnsi="Times New Roman"/>
          <w:bCs/>
        </w:rPr>
      </w:pPr>
      <w:r w:rsidRPr="003B13D2">
        <w:rPr>
          <w:rFonts w:ascii="Times New Roman" w:hAnsi="Times New Roman"/>
          <w:bCs/>
        </w:rPr>
        <w:t>5.2.10. распространять экземпляры проекта или выполненной на ее основе документации;</w:t>
      </w:r>
    </w:p>
    <w:p w:rsidR="00ED01B0" w:rsidRPr="003B13D2" w:rsidRDefault="00ED01B0" w:rsidP="00B34C11">
      <w:pPr>
        <w:spacing w:after="0" w:line="240" w:lineRule="auto"/>
        <w:ind w:firstLine="284"/>
        <w:contextualSpacing/>
        <w:jc w:val="both"/>
        <w:rPr>
          <w:rFonts w:ascii="Times New Roman" w:hAnsi="Times New Roman"/>
          <w:bCs/>
        </w:rPr>
      </w:pPr>
      <w:r w:rsidRPr="003B13D2">
        <w:rPr>
          <w:rFonts w:ascii="Times New Roman" w:hAnsi="Times New Roman"/>
          <w:bCs/>
        </w:rPr>
        <w:t>5.2.11. переделывать или любым другим образом перерабатывать проект, выполненную на ее основе документацию для любых целей, а также возведенный архитектурный объект;</w:t>
      </w:r>
    </w:p>
    <w:p w:rsidR="00BC6895" w:rsidRPr="003B13D2" w:rsidRDefault="00BC6895" w:rsidP="00B34C11">
      <w:pPr>
        <w:spacing w:after="0" w:line="240" w:lineRule="auto"/>
        <w:ind w:firstLine="284"/>
        <w:contextualSpacing/>
        <w:jc w:val="both"/>
        <w:rPr>
          <w:rFonts w:ascii="Times New Roman" w:hAnsi="Times New Roman"/>
        </w:rPr>
      </w:pPr>
      <w:r w:rsidRPr="003B13D2">
        <w:rPr>
          <w:rFonts w:ascii="Times New Roman" w:hAnsi="Times New Roman"/>
          <w:bCs/>
        </w:rPr>
        <w:t xml:space="preserve">5.2.12. привлечь Подрядчика в процессе проведения </w:t>
      </w:r>
      <w:r w:rsidR="008C7EFD">
        <w:rPr>
          <w:rFonts w:ascii="Times New Roman" w:hAnsi="Times New Roman"/>
          <w:bCs/>
        </w:rPr>
        <w:t>модернизации</w:t>
      </w:r>
      <w:r w:rsidRPr="003B13D2">
        <w:rPr>
          <w:rFonts w:ascii="Times New Roman" w:hAnsi="Times New Roman"/>
          <w:bCs/>
        </w:rPr>
        <w:t xml:space="preserve"> для осуществления авторского надзора за </w:t>
      </w:r>
      <w:r w:rsidR="004A275B">
        <w:rPr>
          <w:rFonts w:ascii="Times New Roman" w:hAnsi="Times New Roman"/>
          <w:bCs/>
        </w:rPr>
        <w:t>модернизацией в течение срока ее</w:t>
      </w:r>
      <w:r w:rsidRPr="003B13D2">
        <w:rPr>
          <w:rFonts w:ascii="Times New Roman" w:hAnsi="Times New Roman"/>
          <w:bCs/>
        </w:rPr>
        <w:t xml:space="preserve"> проведения. Стороны согласились, что в случае привлечения Подрядчика для осуществления авторского надзора за </w:t>
      </w:r>
      <w:r w:rsidR="004A275B">
        <w:rPr>
          <w:rFonts w:ascii="Times New Roman" w:hAnsi="Times New Roman"/>
          <w:bCs/>
        </w:rPr>
        <w:t>модернизацией</w:t>
      </w:r>
      <w:r w:rsidRPr="003B13D2">
        <w:rPr>
          <w:rFonts w:ascii="Times New Roman" w:hAnsi="Times New Roman"/>
          <w:bCs/>
        </w:rPr>
        <w:t xml:space="preserve"> цена договора за ведение авторского надзора на весь срок текущего ремонта составит в целом не более </w:t>
      </w:r>
      <w:r w:rsidR="00644D2E" w:rsidRPr="003B13D2">
        <w:rPr>
          <w:rFonts w:ascii="Times New Roman" w:hAnsi="Times New Roman"/>
          <w:bCs/>
        </w:rPr>
        <w:t>10</w:t>
      </w:r>
      <w:r w:rsidRPr="003B13D2">
        <w:rPr>
          <w:rFonts w:ascii="Times New Roman" w:hAnsi="Times New Roman"/>
          <w:bCs/>
        </w:rPr>
        <w:t xml:space="preserve">% </w:t>
      </w:r>
      <w:r w:rsidR="00AB0E32" w:rsidRPr="003B13D2">
        <w:rPr>
          <w:rFonts w:ascii="Times New Roman" w:hAnsi="Times New Roman"/>
          <w:bCs/>
        </w:rPr>
        <w:t>цены настоящего договора, без учета разработки дополнительной проектной документации, необходимость в которой возникла в ходе выполнения авторского надзора;</w:t>
      </w:r>
    </w:p>
    <w:p w:rsidR="009933E7" w:rsidRPr="003B13D2" w:rsidRDefault="00BC6895" w:rsidP="00B34C11">
      <w:pPr>
        <w:spacing w:after="0" w:line="240" w:lineRule="auto"/>
        <w:ind w:firstLine="284"/>
        <w:contextualSpacing/>
        <w:jc w:val="both"/>
        <w:rPr>
          <w:rFonts w:ascii="Times New Roman" w:hAnsi="Times New Roman"/>
        </w:rPr>
      </w:pPr>
      <w:r w:rsidRPr="003B13D2">
        <w:rPr>
          <w:rFonts w:ascii="Times New Roman" w:hAnsi="Times New Roman"/>
        </w:rPr>
        <w:t>5.2.13</w:t>
      </w:r>
      <w:r w:rsidR="00ED01B0" w:rsidRPr="003B13D2">
        <w:rPr>
          <w:rFonts w:ascii="Times New Roman" w:hAnsi="Times New Roman"/>
        </w:rPr>
        <w:t>. на иные права, предусмотренные законодательством Республики Беларусь.</w:t>
      </w:r>
    </w:p>
    <w:p w:rsidR="00E72AC6" w:rsidRPr="003B13D2" w:rsidRDefault="008B6E92" w:rsidP="00B34C11">
      <w:pPr>
        <w:autoSpaceDE w:val="0"/>
        <w:autoSpaceDN w:val="0"/>
        <w:adjustRightInd w:val="0"/>
        <w:spacing w:after="0" w:line="240" w:lineRule="auto"/>
        <w:ind w:firstLine="284"/>
        <w:contextualSpacing/>
        <w:jc w:val="both"/>
        <w:rPr>
          <w:rFonts w:ascii="Times New Roman" w:hAnsi="Times New Roman"/>
        </w:rPr>
      </w:pPr>
      <w:r w:rsidRPr="003B13D2">
        <w:rPr>
          <w:rFonts w:ascii="Times New Roman" w:hAnsi="Times New Roman"/>
        </w:rPr>
        <w:t>5</w:t>
      </w:r>
      <w:r w:rsidR="00E72AC6" w:rsidRPr="003B13D2">
        <w:rPr>
          <w:rFonts w:ascii="Times New Roman" w:hAnsi="Times New Roman"/>
        </w:rPr>
        <w:t>.3.</w:t>
      </w:r>
      <w:r w:rsidR="00407770" w:rsidRPr="003B13D2">
        <w:rPr>
          <w:rFonts w:ascii="Times New Roman" w:hAnsi="Times New Roman"/>
        </w:rPr>
        <w:t xml:space="preserve"> </w:t>
      </w:r>
      <w:r w:rsidR="00624211" w:rsidRPr="003B13D2">
        <w:rPr>
          <w:rFonts w:ascii="Times New Roman" w:hAnsi="Times New Roman"/>
        </w:rPr>
        <w:t>Подрядчик</w:t>
      </w:r>
      <w:r w:rsidR="00E72AC6" w:rsidRPr="003B13D2">
        <w:rPr>
          <w:rFonts w:ascii="Times New Roman" w:hAnsi="Times New Roman"/>
        </w:rPr>
        <w:t xml:space="preserve"> обязан:</w:t>
      </w:r>
    </w:p>
    <w:p w:rsidR="00DC4B28" w:rsidRPr="003B13D2" w:rsidRDefault="00ED01B0" w:rsidP="00B34C11">
      <w:pPr>
        <w:spacing w:after="0" w:line="240" w:lineRule="auto"/>
        <w:ind w:firstLine="284"/>
        <w:contextualSpacing/>
        <w:jc w:val="both"/>
        <w:rPr>
          <w:rFonts w:ascii="Times New Roman" w:eastAsia="Times New Roman" w:hAnsi="Times New Roman"/>
          <w:lang w:eastAsia="ru-RU"/>
        </w:rPr>
      </w:pPr>
      <w:r w:rsidRPr="003B13D2">
        <w:rPr>
          <w:rFonts w:ascii="Times New Roman" w:eastAsia="Times New Roman" w:hAnsi="Times New Roman"/>
          <w:lang w:eastAsia="ru-RU"/>
        </w:rPr>
        <w:t>5.3.1. </w:t>
      </w:r>
      <w:r w:rsidR="00DC4B28" w:rsidRPr="003B13D2">
        <w:rPr>
          <w:rFonts w:ascii="Times New Roman" w:hAnsi="Times New Roman"/>
        </w:rPr>
        <w:t>назначить из числа своих сотрудников представителя (главного инженера и/или главного архитектора проекта), имеющего право принимать обязательные решения в части согласования технических, организационных и других вопросов, связанных с исполнением настоящего договора, и передать Заказчику для приложения к договору приказ о назначении главного инженера и (или) главного архитектора проекта и его (их) контактный номер;</w:t>
      </w:r>
    </w:p>
    <w:p w:rsidR="00ED01B0" w:rsidRPr="003B13D2" w:rsidRDefault="00DC4B28" w:rsidP="00B34C11">
      <w:pPr>
        <w:spacing w:after="0" w:line="240" w:lineRule="auto"/>
        <w:ind w:firstLine="284"/>
        <w:contextualSpacing/>
        <w:jc w:val="both"/>
        <w:rPr>
          <w:rFonts w:ascii="Times New Roman" w:eastAsia="Times New Roman" w:hAnsi="Times New Roman"/>
          <w:u w:val="single"/>
          <w:lang w:eastAsia="ru-RU"/>
        </w:rPr>
      </w:pPr>
      <w:r w:rsidRPr="003B13D2">
        <w:rPr>
          <w:rFonts w:ascii="Times New Roman" w:eastAsia="Times New Roman" w:hAnsi="Times New Roman"/>
          <w:lang w:eastAsia="ru-RU"/>
        </w:rPr>
        <w:t xml:space="preserve">5.3.2. </w:t>
      </w:r>
      <w:r w:rsidR="00ED01B0" w:rsidRPr="003B13D2">
        <w:rPr>
          <w:rFonts w:ascii="Times New Roman" w:eastAsia="Times New Roman" w:hAnsi="Times New Roman"/>
          <w:lang w:eastAsia="ru-RU"/>
        </w:rPr>
        <w:t>заблаговременно письменно уведомить Заказчика о необходимости предоставления дополнительных исходных данных с указанием разумных сроков их предоставления;</w:t>
      </w:r>
    </w:p>
    <w:p w:rsidR="00ED01B0" w:rsidRPr="003B13D2" w:rsidRDefault="00ED01B0" w:rsidP="00B34C11">
      <w:pPr>
        <w:spacing w:after="0" w:line="240" w:lineRule="auto"/>
        <w:ind w:firstLine="284"/>
        <w:contextualSpacing/>
        <w:jc w:val="both"/>
        <w:rPr>
          <w:rFonts w:ascii="Times New Roman" w:eastAsia="Times New Roman" w:hAnsi="Times New Roman"/>
          <w:lang w:eastAsia="ru-RU"/>
        </w:rPr>
      </w:pPr>
      <w:r w:rsidRPr="003B13D2">
        <w:rPr>
          <w:rFonts w:ascii="Times New Roman" w:eastAsia="Times New Roman" w:hAnsi="Times New Roman"/>
          <w:lang w:eastAsia="ru-RU"/>
        </w:rPr>
        <w:t>5.3.</w:t>
      </w:r>
      <w:r w:rsidR="00DC4B28" w:rsidRPr="003B13D2">
        <w:rPr>
          <w:rFonts w:ascii="Times New Roman" w:eastAsia="Times New Roman" w:hAnsi="Times New Roman"/>
          <w:lang w:eastAsia="ru-RU"/>
        </w:rPr>
        <w:t>3</w:t>
      </w:r>
      <w:r w:rsidRPr="003B13D2">
        <w:rPr>
          <w:rFonts w:ascii="Times New Roman" w:eastAsia="Times New Roman" w:hAnsi="Times New Roman"/>
          <w:lang w:eastAsia="ru-RU"/>
        </w:rPr>
        <w:t xml:space="preserve">. в срок не более </w:t>
      </w:r>
      <w:r w:rsidR="009D1628" w:rsidRPr="003B13D2">
        <w:rPr>
          <w:rFonts w:ascii="Times New Roman" w:eastAsia="Times New Roman" w:hAnsi="Times New Roman"/>
          <w:lang w:eastAsia="ru-RU"/>
        </w:rPr>
        <w:t>5 (пяти)</w:t>
      </w:r>
      <w:r w:rsidRPr="003B13D2">
        <w:rPr>
          <w:rFonts w:ascii="Times New Roman" w:eastAsia="Times New Roman" w:hAnsi="Times New Roman"/>
          <w:lang w:eastAsia="ru-RU"/>
        </w:rPr>
        <w:t xml:space="preserve"> календарных дней с момента заключения договора уведомить письменно Заказчика о получении исходных данных ненадлежащего качества.</w:t>
      </w:r>
    </w:p>
    <w:p w:rsidR="00ED01B0" w:rsidRPr="003B13D2" w:rsidRDefault="00ED01B0" w:rsidP="00B34C11">
      <w:pPr>
        <w:spacing w:after="0" w:line="240" w:lineRule="auto"/>
        <w:ind w:firstLine="284"/>
        <w:contextualSpacing/>
        <w:jc w:val="both"/>
        <w:rPr>
          <w:rFonts w:ascii="Times New Roman" w:eastAsia="Times New Roman" w:hAnsi="Times New Roman"/>
          <w:lang w:eastAsia="ru-RU"/>
        </w:rPr>
      </w:pPr>
      <w:r w:rsidRPr="003B13D2">
        <w:rPr>
          <w:rFonts w:ascii="Times New Roman" w:eastAsia="Times New Roman" w:hAnsi="Times New Roman"/>
          <w:lang w:eastAsia="ru-RU"/>
        </w:rPr>
        <w:t>При отсутствии таких уведомлений исходные данные считаются переданными Заказчиком в надлежащем качестве;</w:t>
      </w:r>
    </w:p>
    <w:p w:rsidR="00ED01B0" w:rsidRPr="003B13D2" w:rsidRDefault="00ED01B0" w:rsidP="00B34C11">
      <w:pPr>
        <w:spacing w:after="0" w:line="240" w:lineRule="auto"/>
        <w:ind w:firstLine="284"/>
        <w:contextualSpacing/>
        <w:jc w:val="both"/>
        <w:rPr>
          <w:rFonts w:ascii="Times New Roman" w:eastAsia="Times New Roman" w:hAnsi="Times New Roman"/>
          <w:lang w:eastAsia="ru-RU"/>
        </w:rPr>
      </w:pPr>
      <w:r w:rsidRPr="003B13D2">
        <w:rPr>
          <w:rFonts w:ascii="Times New Roman" w:eastAsia="Times New Roman" w:hAnsi="Times New Roman"/>
          <w:lang w:eastAsia="ru-RU"/>
        </w:rPr>
        <w:t>5.3.</w:t>
      </w:r>
      <w:r w:rsidR="00DC4B28" w:rsidRPr="003B13D2">
        <w:rPr>
          <w:rFonts w:ascii="Times New Roman" w:eastAsia="Times New Roman" w:hAnsi="Times New Roman"/>
          <w:lang w:eastAsia="ru-RU"/>
        </w:rPr>
        <w:t>4</w:t>
      </w:r>
      <w:r w:rsidRPr="003B13D2">
        <w:rPr>
          <w:rFonts w:ascii="Times New Roman" w:eastAsia="Times New Roman" w:hAnsi="Times New Roman"/>
          <w:lang w:eastAsia="ru-RU"/>
        </w:rPr>
        <w:t xml:space="preserve">. выполнять работы наиболее рациональным, оптимальным и выгодным для Заказчика образом с целью минимизации стоимости выполнения проектных решений, </w:t>
      </w:r>
      <w:r w:rsidR="007F4699" w:rsidRPr="003B13D2">
        <w:rPr>
          <w:rFonts w:ascii="Times New Roman" w:eastAsia="Times New Roman" w:hAnsi="Times New Roman"/>
          <w:lang w:eastAsia="ru-RU"/>
        </w:rPr>
        <w:t xml:space="preserve">реконструкции (модернизации) </w:t>
      </w:r>
      <w:r w:rsidRPr="003B13D2">
        <w:rPr>
          <w:rFonts w:ascii="Times New Roman" w:eastAsia="Times New Roman" w:hAnsi="Times New Roman"/>
          <w:lang w:eastAsia="ru-RU"/>
        </w:rPr>
        <w:t>и последующей эксплуатации объекта в целом, в соответствии с заданием на проектирование (Приложение № 1), иными исходными данными, нормативными правовыми, в том числе техническими нормативными правовыми актами, действующими на дату окончания работ, и договором. Подрядчик также обязан экономно и рационально использовать денежные средства, выделяемые Заказчиком по настоящему договору, и не допускать нецелевого (неэффективного) использования денежных средств Заказчика;</w:t>
      </w:r>
    </w:p>
    <w:p w:rsidR="00ED01B0" w:rsidRPr="003B13D2" w:rsidRDefault="00ED01B0" w:rsidP="00B34C11">
      <w:pPr>
        <w:spacing w:after="0" w:line="240" w:lineRule="auto"/>
        <w:ind w:firstLine="284"/>
        <w:contextualSpacing/>
        <w:jc w:val="both"/>
        <w:rPr>
          <w:rFonts w:ascii="Times New Roman" w:eastAsia="Times New Roman" w:hAnsi="Times New Roman"/>
          <w:lang w:eastAsia="ru-RU"/>
        </w:rPr>
      </w:pPr>
      <w:r w:rsidRPr="003B13D2">
        <w:rPr>
          <w:rFonts w:ascii="Times New Roman" w:eastAsia="Times New Roman" w:hAnsi="Times New Roman"/>
          <w:lang w:eastAsia="ru-RU"/>
        </w:rPr>
        <w:t>5.3.</w:t>
      </w:r>
      <w:r w:rsidR="00DC4B28" w:rsidRPr="003B13D2">
        <w:rPr>
          <w:rFonts w:ascii="Times New Roman" w:eastAsia="Times New Roman" w:hAnsi="Times New Roman"/>
          <w:lang w:eastAsia="ru-RU"/>
        </w:rPr>
        <w:t>5</w:t>
      </w:r>
      <w:r w:rsidR="002367AD" w:rsidRPr="003B13D2">
        <w:rPr>
          <w:rFonts w:ascii="Times New Roman" w:eastAsia="Times New Roman" w:hAnsi="Times New Roman"/>
          <w:lang w:eastAsia="ru-RU"/>
        </w:rPr>
        <w:t>.</w:t>
      </w:r>
      <w:r w:rsidRPr="003B13D2">
        <w:rPr>
          <w:rFonts w:ascii="Times New Roman" w:eastAsia="Times New Roman" w:hAnsi="Times New Roman"/>
          <w:lang w:eastAsia="ru-RU"/>
        </w:rPr>
        <w:t xml:space="preserve"> предоставить Заказчику документы, подтверждающие право Подрядчика на выполнение работ и квалификацию, включая аттестаты, по акту произвольной формы до начала выполнения работ, в том числе на осуществление соответствующих проектных работ, в случаях, предусмотренных законодательством, в том числе Указом Президента Республики Беларусь от 01.09.2010 № 450 «О лицензировании отдельных </w:t>
      </w:r>
      <w:r w:rsidRPr="003B13D2">
        <w:rPr>
          <w:rFonts w:ascii="Times New Roman" w:eastAsia="Times New Roman" w:hAnsi="Times New Roman"/>
          <w:lang w:eastAsia="ru-RU"/>
        </w:rPr>
        <w:lastRenderedPageBreak/>
        <w:t>видов деятельности», и документы, подтверждающие соответствие действующим на территории Республики Беларусь аттестационным, квалификационным и иным требованиям;</w:t>
      </w:r>
    </w:p>
    <w:p w:rsidR="00ED01B0" w:rsidRPr="003B13D2" w:rsidRDefault="00ED01B0" w:rsidP="00B34C11">
      <w:pPr>
        <w:spacing w:after="0" w:line="240" w:lineRule="auto"/>
        <w:ind w:firstLine="284"/>
        <w:contextualSpacing/>
        <w:jc w:val="both"/>
        <w:rPr>
          <w:rFonts w:ascii="Times New Roman" w:eastAsia="Times New Roman" w:hAnsi="Times New Roman"/>
          <w:lang w:eastAsia="ru-RU"/>
        </w:rPr>
      </w:pPr>
      <w:r w:rsidRPr="003B13D2">
        <w:rPr>
          <w:rFonts w:ascii="Times New Roman" w:eastAsia="Times New Roman" w:hAnsi="Times New Roman"/>
          <w:lang w:eastAsia="ru-RU"/>
        </w:rPr>
        <w:t>5.3.</w:t>
      </w:r>
      <w:r w:rsidR="00DC4B28" w:rsidRPr="003B13D2">
        <w:rPr>
          <w:rFonts w:ascii="Times New Roman" w:eastAsia="Times New Roman" w:hAnsi="Times New Roman"/>
          <w:lang w:eastAsia="ru-RU"/>
        </w:rPr>
        <w:t>6</w:t>
      </w:r>
      <w:r w:rsidRPr="003B13D2">
        <w:rPr>
          <w:rFonts w:ascii="Times New Roman" w:eastAsia="Times New Roman" w:hAnsi="Times New Roman"/>
          <w:lang w:eastAsia="ru-RU"/>
        </w:rPr>
        <w:t>. заблаговременно согласовывать с Заказчиком проектные решения и готовый проект, а также с соответствующими согласующими органами</w:t>
      </w:r>
      <w:r w:rsidR="001360E6" w:rsidRPr="003B13D2">
        <w:rPr>
          <w:rFonts w:ascii="Times New Roman" w:eastAsia="Times New Roman" w:hAnsi="Times New Roman"/>
          <w:lang w:eastAsia="ru-RU"/>
        </w:rPr>
        <w:t>,</w:t>
      </w:r>
      <w:r w:rsidR="00644D2E" w:rsidRPr="003B13D2">
        <w:rPr>
          <w:rFonts w:ascii="Times New Roman" w:eastAsia="Times New Roman" w:hAnsi="Times New Roman"/>
          <w:lang w:eastAsia="ru-RU"/>
        </w:rPr>
        <w:t xml:space="preserve"> в случае необходимости</w:t>
      </w:r>
      <w:r w:rsidRPr="003B13D2">
        <w:rPr>
          <w:rFonts w:ascii="Times New Roman" w:eastAsia="Times New Roman" w:hAnsi="Times New Roman"/>
          <w:lang w:eastAsia="ru-RU"/>
        </w:rPr>
        <w:t>;</w:t>
      </w:r>
    </w:p>
    <w:p w:rsidR="00ED01B0" w:rsidRPr="003B13D2" w:rsidRDefault="00ED01B0" w:rsidP="00B34C11">
      <w:pPr>
        <w:spacing w:after="0" w:line="240" w:lineRule="auto"/>
        <w:ind w:firstLine="284"/>
        <w:contextualSpacing/>
        <w:jc w:val="both"/>
        <w:rPr>
          <w:rFonts w:ascii="Times New Roman" w:eastAsia="Times New Roman" w:hAnsi="Times New Roman"/>
          <w:lang w:eastAsia="ru-RU"/>
        </w:rPr>
      </w:pPr>
      <w:r w:rsidRPr="003B13D2">
        <w:rPr>
          <w:rFonts w:ascii="Times New Roman" w:eastAsia="Times New Roman" w:hAnsi="Times New Roman"/>
          <w:lang w:eastAsia="ru-RU"/>
        </w:rPr>
        <w:t>5.3.</w:t>
      </w:r>
      <w:r w:rsidR="00DC4B28" w:rsidRPr="003B13D2">
        <w:rPr>
          <w:rFonts w:ascii="Times New Roman" w:eastAsia="Times New Roman" w:hAnsi="Times New Roman"/>
          <w:lang w:eastAsia="ru-RU"/>
        </w:rPr>
        <w:t>7</w:t>
      </w:r>
      <w:r w:rsidRPr="003B13D2">
        <w:rPr>
          <w:rFonts w:ascii="Times New Roman" w:eastAsia="Times New Roman" w:hAnsi="Times New Roman"/>
          <w:lang w:eastAsia="ru-RU"/>
        </w:rPr>
        <w:t xml:space="preserve">. до передачи </w:t>
      </w:r>
      <w:r w:rsidR="00E72919" w:rsidRPr="003B13D2">
        <w:rPr>
          <w:rFonts w:ascii="Times New Roman" w:eastAsia="Times New Roman" w:hAnsi="Times New Roman"/>
          <w:lang w:eastAsia="ru-RU"/>
        </w:rPr>
        <w:t xml:space="preserve">готового проекта государственным органам и </w:t>
      </w:r>
      <w:r w:rsidRPr="003B13D2">
        <w:rPr>
          <w:rFonts w:ascii="Times New Roman" w:eastAsia="Times New Roman" w:hAnsi="Times New Roman"/>
          <w:lang w:eastAsia="ru-RU"/>
        </w:rPr>
        <w:t>организаци</w:t>
      </w:r>
      <w:r w:rsidR="00E72919" w:rsidRPr="003B13D2">
        <w:rPr>
          <w:rFonts w:ascii="Times New Roman" w:eastAsia="Times New Roman" w:hAnsi="Times New Roman"/>
          <w:lang w:eastAsia="ru-RU"/>
        </w:rPr>
        <w:t>ям для согласования проекта</w:t>
      </w:r>
      <w:r w:rsidR="00644D2E" w:rsidRPr="003B13D2">
        <w:rPr>
          <w:rFonts w:ascii="Times New Roman" w:eastAsia="Times New Roman" w:hAnsi="Times New Roman"/>
          <w:lang w:eastAsia="ru-RU"/>
        </w:rPr>
        <w:t xml:space="preserve"> (в случае необходимости</w:t>
      </w:r>
      <w:r w:rsidR="00C620F1" w:rsidRPr="003B13D2">
        <w:rPr>
          <w:rFonts w:ascii="Times New Roman" w:eastAsia="Times New Roman" w:hAnsi="Times New Roman"/>
          <w:lang w:eastAsia="ru-RU"/>
        </w:rPr>
        <w:t>)</w:t>
      </w:r>
      <w:r w:rsidR="00AA5CBF" w:rsidRPr="003B13D2">
        <w:rPr>
          <w:rFonts w:ascii="Times New Roman" w:eastAsia="Times New Roman" w:hAnsi="Times New Roman"/>
          <w:lang w:eastAsia="ru-RU"/>
        </w:rPr>
        <w:t>,</w:t>
      </w:r>
      <w:r w:rsidR="00D54DBF" w:rsidRPr="003B13D2">
        <w:rPr>
          <w:rFonts w:ascii="Times New Roman" w:eastAsia="Times New Roman" w:hAnsi="Times New Roman"/>
          <w:lang w:eastAsia="ru-RU"/>
        </w:rPr>
        <w:t xml:space="preserve"> </w:t>
      </w:r>
      <w:r w:rsidR="00E72919" w:rsidRPr="003B13D2">
        <w:rPr>
          <w:rFonts w:ascii="Times New Roman" w:eastAsia="Times New Roman" w:hAnsi="Times New Roman"/>
          <w:lang w:eastAsia="ru-RU"/>
        </w:rPr>
        <w:t xml:space="preserve">предоставить проект </w:t>
      </w:r>
      <w:r w:rsidRPr="003B13D2">
        <w:rPr>
          <w:rFonts w:ascii="Times New Roman" w:eastAsia="Times New Roman" w:hAnsi="Times New Roman"/>
          <w:lang w:eastAsia="ru-RU"/>
        </w:rPr>
        <w:t>на согласование Заказчику, и, при необходимости, внести соответствующие корректировки и изменения. В случае, если внесение корректировок, изменений или согласование Заказчиком проекта либо замечания по не</w:t>
      </w:r>
      <w:r w:rsidR="00C620F1" w:rsidRPr="003B13D2">
        <w:rPr>
          <w:rFonts w:ascii="Times New Roman" w:eastAsia="Times New Roman" w:hAnsi="Times New Roman"/>
          <w:lang w:eastAsia="ru-RU"/>
        </w:rPr>
        <w:t>му</w:t>
      </w:r>
      <w:r w:rsidRPr="003B13D2">
        <w:rPr>
          <w:rFonts w:ascii="Times New Roman" w:eastAsia="Times New Roman" w:hAnsi="Times New Roman"/>
          <w:lang w:eastAsia="ru-RU"/>
        </w:rPr>
        <w:t xml:space="preserve"> будут противоречить ТНПА Подрядчик также обязан уведомить об этом Заказчика и предложить иные альтернативные решения с учетом пожеланий Заказчика.</w:t>
      </w:r>
    </w:p>
    <w:p w:rsidR="00ED01B0" w:rsidRPr="003B13D2" w:rsidRDefault="00ED01B0" w:rsidP="00B34C11">
      <w:pPr>
        <w:spacing w:after="0" w:line="240" w:lineRule="auto"/>
        <w:ind w:firstLine="284"/>
        <w:contextualSpacing/>
        <w:jc w:val="both"/>
        <w:rPr>
          <w:rFonts w:ascii="Times New Roman" w:eastAsia="Times New Roman" w:hAnsi="Times New Roman"/>
          <w:lang w:eastAsia="ru-RU"/>
        </w:rPr>
      </w:pPr>
      <w:r w:rsidRPr="003B13D2">
        <w:rPr>
          <w:rFonts w:ascii="Times New Roman" w:eastAsia="Times New Roman" w:hAnsi="Times New Roman"/>
          <w:lang w:eastAsia="ru-RU"/>
        </w:rPr>
        <w:t>В случае, если Подрядчик не предупредил Заказчика о том, что корректировки, изменения, предложения или замечания Заказчика будут противоречить ТНПА, Подрядчик не вправе требовать изменения сроков выполнения работ по договору по данному основанию. Устранение допущенных противоречий ТНПА осуществляется за счет средств Подрядчика.</w:t>
      </w:r>
    </w:p>
    <w:p w:rsidR="00ED01B0" w:rsidRPr="003B13D2" w:rsidRDefault="00ED01B0" w:rsidP="00B34C11">
      <w:pPr>
        <w:spacing w:after="0" w:line="240" w:lineRule="auto"/>
        <w:ind w:firstLine="284"/>
        <w:contextualSpacing/>
        <w:jc w:val="both"/>
        <w:rPr>
          <w:rFonts w:ascii="Times New Roman" w:eastAsia="Times New Roman" w:hAnsi="Times New Roman"/>
          <w:lang w:eastAsia="ru-RU"/>
        </w:rPr>
      </w:pPr>
      <w:r w:rsidRPr="003B13D2">
        <w:rPr>
          <w:rFonts w:ascii="Times New Roman" w:eastAsia="Times New Roman" w:hAnsi="Times New Roman"/>
          <w:lang w:eastAsia="ru-RU"/>
        </w:rPr>
        <w:t>5.3.</w:t>
      </w:r>
      <w:r w:rsidR="00DC4B28" w:rsidRPr="003B13D2">
        <w:rPr>
          <w:rFonts w:ascii="Times New Roman" w:eastAsia="Times New Roman" w:hAnsi="Times New Roman"/>
          <w:lang w:eastAsia="ru-RU"/>
        </w:rPr>
        <w:t>8</w:t>
      </w:r>
      <w:r w:rsidR="00E72919" w:rsidRPr="003B13D2">
        <w:rPr>
          <w:rFonts w:ascii="Times New Roman" w:eastAsia="Times New Roman" w:hAnsi="Times New Roman"/>
          <w:lang w:eastAsia="ru-RU"/>
        </w:rPr>
        <w:t>. передать</w:t>
      </w:r>
      <w:r w:rsidRPr="003B13D2">
        <w:rPr>
          <w:rFonts w:ascii="Times New Roman" w:eastAsia="Times New Roman" w:hAnsi="Times New Roman"/>
          <w:lang w:eastAsia="ru-RU"/>
        </w:rPr>
        <w:t xml:space="preserve"> </w:t>
      </w:r>
      <w:r w:rsidR="00E72919" w:rsidRPr="003B13D2">
        <w:rPr>
          <w:rFonts w:ascii="Times New Roman" w:eastAsia="Times New Roman" w:hAnsi="Times New Roman"/>
          <w:lang w:eastAsia="ru-RU"/>
        </w:rPr>
        <w:t xml:space="preserve">Заказчику готовый проект </w:t>
      </w:r>
      <w:r w:rsidR="00D54DBF" w:rsidRPr="003B13D2">
        <w:rPr>
          <w:rFonts w:ascii="Times New Roman" w:eastAsia="Times New Roman" w:hAnsi="Times New Roman"/>
          <w:lang w:eastAsia="ru-RU"/>
        </w:rPr>
        <w:t xml:space="preserve">и техническую документацию </w:t>
      </w:r>
      <w:r w:rsidR="00E72919" w:rsidRPr="003B13D2">
        <w:rPr>
          <w:rFonts w:ascii="Times New Roman" w:eastAsia="Times New Roman" w:hAnsi="Times New Roman"/>
          <w:lang w:eastAsia="ru-RU"/>
        </w:rPr>
        <w:t>в порядке и сроки, установленные настоящим договором</w:t>
      </w:r>
      <w:r w:rsidRPr="003B13D2">
        <w:rPr>
          <w:rFonts w:ascii="Times New Roman" w:eastAsia="Times New Roman" w:hAnsi="Times New Roman"/>
          <w:lang w:eastAsia="ru-RU"/>
        </w:rPr>
        <w:t xml:space="preserve">; </w:t>
      </w:r>
    </w:p>
    <w:p w:rsidR="00ED01B0" w:rsidRPr="003B13D2" w:rsidRDefault="00ED01B0" w:rsidP="00B34C11">
      <w:pPr>
        <w:spacing w:after="0" w:line="240" w:lineRule="auto"/>
        <w:ind w:firstLine="284"/>
        <w:contextualSpacing/>
        <w:jc w:val="both"/>
        <w:rPr>
          <w:rFonts w:ascii="Times New Roman" w:eastAsia="Times New Roman" w:hAnsi="Times New Roman"/>
          <w:lang w:eastAsia="ru-RU"/>
        </w:rPr>
      </w:pPr>
      <w:r w:rsidRPr="003B13D2">
        <w:rPr>
          <w:rFonts w:ascii="Times New Roman" w:eastAsia="Times New Roman" w:hAnsi="Times New Roman"/>
          <w:lang w:eastAsia="ru-RU"/>
        </w:rPr>
        <w:t>5.3.</w:t>
      </w:r>
      <w:r w:rsidR="00DC4B28" w:rsidRPr="003B13D2">
        <w:rPr>
          <w:rFonts w:ascii="Times New Roman" w:eastAsia="Times New Roman" w:hAnsi="Times New Roman"/>
          <w:lang w:eastAsia="ru-RU"/>
        </w:rPr>
        <w:t>9</w:t>
      </w:r>
      <w:r w:rsidRPr="003B13D2">
        <w:rPr>
          <w:rFonts w:ascii="Times New Roman" w:eastAsia="Times New Roman" w:hAnsi="Times New Roman"/>
          <w:lang w:eastAsia="ru-RU"/>
        </w:rPr>
        <w:t xml:space="preserve">. устранять своими силами и за свой счет замечания Заказчика, согласующих органов </w:t>
      </w:r>
      <w:r w:rsidR="00E72919" w:rsidRPr="003B13D2">
        <w:rPr>
          <w:rFonts w:ascii="Times New Roman" w:eastAsia="Times New Roman" w:hAnsi="Times New Roman"/>
          <w:lang w:eastAsia="ru-RU"/>
        </w:rPr>
        <w:t>и организаций</w:t>
      </w:r>
      <w:r w:rsidRPr="003B13D2">
        <w:rPr>
          <w:rFonts w:ascii="Times New Roman" w:eastAsia="Times New Roman" w:hAnsi="Times New Roman"/>
          <w:lang w:eastAsia="ru-RU"/>
        </w:rPr>
        <w:t>, в установленные Заказчиком или согласующим органом сроки, с внесением соо</w:t>
      </w:r>
      <w:r w:rsidR="00E72919" w:rsidRPr="003B13D2">
        <w:rPr>
          <w:rFonts w:ascii="Times New Roman" w:eastAsia="Times New Roman" w:hAnsi="Times New Roman"/>
          <w:lang w:eastAsia="ru-RU"/>
        </w:rPr>
        <w:t>тветствующих изменений в проект;</w:t>
      </w:r>
    </w:p>
    <w:p w:rsidR="00DC4B28" w:rsidRPr="003B13D2" w:rsidRDefault="00DC4B28" w:rsidP="00B34C11">
      <w:pPr>
        <w:spacing w:after="0" w:line="240" w:lineRule="auto"/>
        <w:ind w:firstLine="284"/>
        <w:contextualSpacing/>
        <w:jc w:val="both"/>
        <w:rPr>
          <w:rFonts w:ascii="Times New Roman" w:eastAsia="Times New Roman" w:hAnsi="Times New Roman"/>
          <w:lang w:eastAsia="ru-RU"/>
        </w:rPr>
      </w:pPr>
      <w:r w:rsidRPr="003B13D2">
        <w:rPr>
          <w:rFonts w:ascii="Times New Roman" w:eastAsia="Times New Roman" w:hAnsi="Times New Roman"/>
          <w:lang w:eastAsia="ru-RU"/>
        </w:rPr>
        <w:t>5.3.10.</w:t>
      </w:r>
      <w:r w:rsidRPr="003B13D2">
        <w:rPr>
          <w:rFonts w:ascii="Times New Roman" w:hAnsi="Times New Roman"/>
        </w:rPr>
        <w:t xml:space="preserve"> назначить из числа своих сотрудников представителя (главного инженера и/или главного архитектора проекта), имеющего право принимать обязательные решения в части согласования технических, организационных и других вопросов, связанных с исполнением настоящего договора, и передать Заказчику для приложения к договору приказ о назначении главного инженера и (или) главного архитектора проекта и его (их) контактный номер;</w:t>
      </w:r>
    </w:p>
    <w:p w:rsidR="00ED01B0" w:rsidRPr="003B13D2" w:rsidRDefault="002367AD" w:rsidP="00B34C11">
      <w:pPr>
        <w:spacing w:after="0" w:line="240" w:lineRule="auto"/>
        <w:ind w:firstLine="284"/>
        <w:contextualSpacing/>
        <w:jc w:val="both"/>
        <w:rPr>
          <w:rFonts w:ascii="Times New Roman" w:eastAsia="Times New Roman" w:hAnsi="Times New Roman"/>
          <w:lang w:eastAsia="ru-RU"/>
        </w:rPr>
      </w:pPr>
      <w:r w:rsidRPr="003B13D2">
        <w:rPr>
          <w:rFonts w:ascii="Times New Roman" w:eastAsia="Times New Roman" w:hAnsi="Times New Roman"/>
          <w:lang w:eastAsia="ru-RU"/>
        </w:rPr>
        <w:t>5.3.</w:t>
      </w:r>
      <w:r w:rsidR="00DC4B28" w:rsidRPr="003B13D2">
        <w:rPr>
          <w:rFonts w:ascii="Times New Roman" w:eastAsia="Times New Roman" w:hAnsi="Times New Roman"/>
          <w:lang w:eastAsia="ru-RU"/>
        </w:rPr>
        <w:t>11</w:t>
      </w:r>
      <w:r w:rsidR="00ED01B0" w:rsidRPr="003B13D2">
        <w:rPr>
          <w:rFonts w:ascii="Times New Roman" w:eastAsia="Times New Roman" w:hAnsi="Times New Roman"/>
          <w:lang w:eastAsia="ru-RU"/>
        </w:rPr>
        <w:t>. передать Заказчику проект, согласованный в соответствии с действующим законодательством на момент ее передачи</w:t>
      </w:r>
      <w:r w:rsidR="0025262A" w:rsidRPr="003B13D2">
        <w:rPr>
          <w:rFonts w:ascii="Times New Roman" w:eastAsia="Times New Roman" w:hAnsi="Times New Roman"/>
          <w:lang w:eastAsia="ru-RU"/>
        </w:rPr>
        <w:t xml:space="preserve">, и </w:t>
      </w:r>
      <w:r w:rsidR="004230F5" w:rsidRPr="003B13D2">
        <w:rPr>
          <w:rFonts w:ascii="Times New Roman" w:eastAsia="Times New Roman" w:hAnsi="Times New Roman"/>
          <w:lang w:eastAsia="ru-RU"/>
        </w:rPr>
        <w:t>техническую документацию</w:t>
      </w:r>
      <w:r w:rsidR="00ED01B0" w:rsidRPr="003B13D2">
        <w:rPr>
          <w:rFonts w:ascii="Times New Roman" w:eastAsia="Times New Roman" w:hAnsi="Times New Roman"/>
          <w:lang w:eastAsia="ru-RU"/>
        </w:rPr>
        <w:t>. Проект передается Заказчику не позднее 5 (пяти) рабочих дней с момента получения всех заключений и согласований в количестве 5 (пяти) экземпляров на бумажном носителе, плюс один экземпляр на электронном носителе (диске, флэш–карте) в формате PDF и один экземпляр в редактируемом формате AutoCAD</w:t>
      </w:r>
      <w:r w:rsidR="0025262A" w:rsidRPr="003B13D2">
        <w:rPr>
          <w:rFonts w:ascii="Times New Roman" w:eastAsia="Times New Roman" w:hAnsi="Times New Roman"/>
          <w:lang w:eastAsia="ru-RU"/>
        </w:rPr>
        <w:t xml:space="preserve">. </w:t>
      </w:r>
      <w:r w:rsidR="0038237D" w:rsidRPr="003B13D2">
        <w:rPr>
          <w:rFonts w:ascii="Times New Roman" w:eastAsia="Times New Roman" w:hAnsi="Times New Roman"/>
          <w:lang w:eastAsia="ru-RU"/>
        </w:rPr>
        <w:t>Техническая документация</w:t>
      </w:r>
      <w:r w:rsidR="0025262A" w:rsidRPr="003B13D2">
        <w:rPr>
          <w:rFonts w:ascii="Times New Roman" w:eastAsia="Times New Roman" w:hAnsi="Times New Roman"/>
          <w:lang w:eastAsia="ru-RU"/>
        </w:rPr>
        <w:t xml:space="preserve"> передается одновременно с проектом в количестве 2-х экземпляров на бумажном носителе</w:t>
      </w:r>
      <w:r w:rsidR="00ED01B0" w:rsidRPr="003B13D2">
        <w:rPr>
          <w:rFonts w:ascii="Times New Roman" w:eastAsia="Times New Roman" w:hAnsi="Times New Roman"/>
          <w:lang w:eastAsia="ru-RU"/>
        </w:rPr>
        <w:t xml:space="preserve">; </w:t>
      </w:r>
    </w:p>
    <w:p w:rsidR="00ED01B0" w:rsidRPr="003B13D2" w:rsidRDefault="00ED01B0" w:rsidP="00B34C11">
      <w:pPr>
        <w:spacing w:after="0" w:line="240" w:lineRule="auto"/>
        <w:ind w:firstLine="284"/>
        <w:contextualSpacing/>
        <w:jc w:val="both"/>
        <w:rPr>
          <w:rFonts w:ascii="Times New Roman" w:eastAsia="Times New Roman" w:hAnsi="Times New Roman"/>
          <w:lang w:eastAsia="ru-RU"/>
        </w:rPr>
      </w:pPr>
      <w:r w:rsidRPr="003B13D2">
        <w:rPr>
          <w:rFonts w:ascii="Times New Roman" w:eastAsia="Times New Roman" w:hAnsi="Times New Roman"/>
          <w:lang w:eastAsia="ru-RU"/>
        </w:rPr>
        <w:t>5.3.1</w:t>
      </w:r>
      <w:r w:rsidR="00DC4B28" w:rsidRPr="003B13D2">
        <w:rPr>
          <w:rFonts w:ascii="Times New Roman" w:eastAsia="Times New Roman" w:hAnsi="Times New Roman"/>
          <w:lang w:eastAsia="ru-RU"/>
        </w:rPr>
        <w:t>2</w:t>
      </w:r>
      <w:r w:rsidRPr="003B13D2">
        <w:rPr>
          <w:rFonts w:ascii="Times New Roman" w:eastAsia="Times New Roman" w:hAnsi="Times New Roman"/>
          <w:lang w:eastAsia="ru-RU"/>
        </w:rPr>
        <w:t>. не передавать третьим лицам, а также обязан не использовать любым иным образом проект, включая его части,</w:t>
      </w:r>
      <w:r w:rsidRPr="003B13D2">
        <w:rPr>
          <w:rFonts w:ascii="Times New Roman" w:eastAsia="Times New Roman" w:hAnsi="Times New Roman"/>
          <w:bCs/>
          <w:lang w:eastAsia="ru-RU"/>
        </w:rPr>
        <w:t xml:space="preserve"> элементы, изображения</w:t>
      </w:r>
      <w:r w:rsidRPr="003B13D2">
        <w:rPr>
          <w:rFonts w:ascii="Times New Roman" w:eastAsia="Times New Roman" w:hAnsi="Times New Roman"/>
          <w:lang w:eastAsia="ru-RU"/>
        </w:rPr>
        <w:t xml:space="preserve">, без письменного согласия Заказчика, за исключением случаев прямо установленных законодательными актами Республики Беларусь. В противном случае Подрядчик уплачивает Заказчику штраф в размере </w:t>
      </w:r>
      <w:r w:rsidR="0007622C" w:rsidRPr="003B13D2">
        <w:rPr>
          <w:rFonts w:ascii="Times New Roman" w:eastAsia="Times New Roman" w:hAnsi="Times New Roman"/>
          <w:lang w:eastAsia="ru-RU"/>
        </w:rPr>
        <w:t>10</w:t>
      </w:r>
      <w:r w:rsidRPr="003B13D2">
        <w:rPr>
          <w:rFonts w:ascii="Times New Roman" w:eastAsia="Times New Roman" w:hAnsi="Times New Roman"/>
          <w:lang w:eastAsia="ru-RU"/>
        </w:rPr>
        <w:t>% цены договора за каждый случай. При передаче Подрядчиком проекта третьим лицам либо использовании проекта, включая его частей,</w:t>
      </w:r>
      <w:r w:rsidRPr="003B13D2">
        <w:rPr>
          <w:rFonts w:ascii="Times New Roman" w:eastAsia="Times New Roman" w:hAnsi="Times New Roman"/>
          <w:bCs/>
          <w:lang w:eastAsia="ru-RU"/>
        </w:rPr>
        <w:t xml:space="preserve"> элементов, изображений, </w:t>
      </w:r>
      <w:r w:rsidRPr="003B13D2">
        <w:rPr>
          <w:rFonts w:ascii="Times New Roman" w:eastAsia="Times New Roman" w:hAnsi="Times New Roman"/>
          <w:lang w:eastAsia="ru-RU"/>
        </w:rPr>
        <w:t>в случаях, прямо предусмотренных законодательными актами, Подрядчик обязан письменно уведомить об этом Заказчика в течение 2 (двух) рабочих дней с момента передачи (использования) проекта, включая ее части,</w:t>
      </w:r>
      <w:r w:rsidRPr="003B13D2">
        <w:rPr>
          <w:rFonts w:ascii="Times New Roman" w:eastAsia="Times New Roman" w:hAnsi="Times New Roman"/>
          <w:bCs/>
          <w:lang w:eastAsia="ru-RU"/>
        </w:rPr>
        <w:t xml:space="preserve"> элементы, изображения. В противном случае </w:t>
      </w:r>
      <w:r w:rsidRPr="003B13D2">
        <w:rPr>
          <w:rFonts w:ascii="Times New Roman" w:eastAsia="Times New Roman" w:hAnsi="Times New Roman"/>
          <w:lang w:eastAsia="ru-RU"/>
        </w:rPr>
        <w:t xml:space="preserve">Подрядчик уплачивает Заказчику штраф в размере </w:t>
      </w:r>
      <w:r w:rsidR="0007622C" w:rsidRPr="003B13D2">
        <w:rPr>
          <w:rFonts w:ascii="Times New Roman" w:eastAsia="Times New Roman" w:hAnsi="Times New Roman"/>
          <w:lang w:eastAsia="ru-RU"/>
        </w:rPr>
        <w:t>10</w:t>
      </w:r>
      <w:r w:rsidRPr="003B13D2">
        <w:rPr>
          <w:rFonts w:ascii="Times New Roman" w:eastAsia="Times New Roman" w:hAnsi="Times New Roman"/>
          <w:lang w:eastAsia="ru-RU"/>
        </w:rPr>
        <w:t>% цены договора за каждый случай;</w:t>
      </w:r>
    </w:p>
    <w:p w:rsidR="00ED01B0" w:rsidRPr="003B13D2" w:rsidRDefault="00ED01B0" w:rsidP="00B34C11">
      <w:pPr>
        <w:spacing w:after="0" w:line="240" w:lineRule="auto"/>
        <w:ind w:firstLine="284"/>
        <w:contextualSpacing/>
        <w:jc w:val="both"/>
        <w:rPr>
          <w:rFonts w:ascii="Times New Roman" w:eastAsia="Times New Roman" w:hAnsi="Times New Roman"/>
          <w:lang w:eastAsia="ru-RU"/>
        </w:rPr>
      </w:pPr>
      <w:r w:rsidRPr="003B13D2">
        <w:rPr>
          <w:rFonts w:ascii="Times New Roman" w:eastAsia="Times New Roman" w:hAnsi="Times New Roman"/>
          <w:lang w:eastAsia="ru-RU"/>
        </w:rPr>
        <w:t>5.3.1</w:t>
      </w:r>
      <w:r w:rsidR="00DC4B28" w:rsidRPr="003B13D2">
        <w:rPr>
          <w:rFonts w:ascii="Times New Roman" w:eastAsia="Times New Roman" w:hAnsi="Times New Roman"/>
          <w:lang w:eastAsia="ru-RU"/>
        </w:rPr>
        <w:t>3</w:t>
      </w:r>
      <w:r w:rsidRPr="003B13D2">
        <w:rPr>
          <w:rFonts w:ascii="Times New Roman" w:eastAsia="Times New Roman" w:hAnsi="Times New Roman"/>
          <w:lang w:eastAsia="ru-RU"/>
        </w:rPr>
        <w:t>. гарантировать и обеспечить Заказчику отсутствие у третьих лиц права воспрепятствовать выполнению работ по договору или ограничивать их выполнение;</w:t>
      </w:r>
    </w:p>
    <w:p w:rsidR="0007622C" w:rsidRPr="003B13D2" w:rsidRDefault="0007622C" w:rsidP="0007622C">
      <w:pPr>
        <w:spacing w:after="0" w:line="240" w:lineRule="auto"/>
        <w:ind w:firstLine="284"/>
        <w:jc w:val="both"/>
        <w:rPr>
          <w:rFonts w:ascii="Times New Roman" w:eastAsia="Times New Roman" w:hAnsi="Times New Roman"/>
          <w:lang w:eastAsia="ru-RU"/>
        </w:rPr>
      </w:pPr>
      <w:r w:rsidRPr="003B13D2">
        <w:rPr>
          <w:rFonts w:ascii="Times New Roman" w:eastAsia="Times New Roman" w:hAnsi="Times New Roman"/>
          <w:lang w:eastAsia="ru-RU"/>
        </w:rPr>
        <w:t>5.3.14. при обнаружении недостатков в проекте, технической документации, по требованию Заказчика безвозмездно устранить указанные недостатки и, при необходимости, произвести дополнительные работы в указанный Заказчиком срок, а также возместить Заказчику причиненные убытки в полном объеме;</w:t>
      </w:r>
    </w:p>
    <w:p w:rsidR="00ED01B0" w:rsidRPr="003B13D2" w:rsidRDefault="00ED01B0" w:rsidP="00B34C11">
      <w:pPr>
        <w:spacing w:after="0" w:line="240" w:lineRule="auto"/>
        <w:ind w:firstLine="284"/>
        <w:contextualSpacing/>
        <w:jc w:val="both"/>
        <w:rPr>
          <w:rFonts w:ascii="Times New Roman" w:eastAsia="Times New Roman" w:hAnsi="Times New Roman"/>
          <w:lang w:eastAsia="ru-RU"/>
        </w:rPr>
      </w:pPr>
      <w:r w:rsidRPr="003B13D2">
        <w:rPr>
          <w:rFonts w:ascii="Times New Roman" w:eastAsia="Times New Roman" w:hAnsi="Times New Roman"/>
          <w:lang w:eastAsia="ru-RU"/>
        </w:rPr>
        <w:t>5.3.1</w:t>
      </w:r>
      <w:r w:rsidR="00DC4B28" w:rsidRPr="003B13D2">
        <w:rPr>
          <w:rFonts w:ascii="Times New Roman" w:eastAsia="Times New Roman" w:hAnsi="Times New Roman"/>
          <w:lang w:eastAsia="ru-RU"/>
        </w:rPr>
        <w:t>5</w:t>
      </w:r>
      <w:r w:rsidRPr="003B13D2">
        <w:rPr>
          <w:rFonts w:ascii="Times New Roman" w:eastAsia="Times New Roman" w:hAnsi="Times New Roman"/>
          <w:lang w:eastAsia="ru-RU"/>
        </w:rPr>
        <w:t>. принять участие в деле по иску, предъявленному к Заказчику третьим лицом в связи с недостатками разработанного проекта;</w:t>
      </w:r>
    </w:p>
    <w:p w:rsidR="00ED01B0" w:rsidRPr="003B13D2" w:rsidRDefault="00ED01B0" w:rsidP="00B34C11">
      <w:pPr>
        <w:spacing w:after="0" w:line="240" w:lineRule="auto"/>
        <w:ind w:firstLine="284"/>
        <w:contextualSpacing/>
        <w:jc w:val="both"/>
        <w:rPr>
          <w:rFonts w:ascii="Times New Roman" w:eastAsia="Times New Roman" w:hAnsi="Times New Roman"/>
          <w:lang w:eastAsia="ru-RU"/>
        </w:rPr>
      </w:pPr>
      <w:r w:rsidRPr="003B13D2">
        <w:rPr>
          <w:rFonts w:ascii="Times New Roman" w:eastAsia="Times New Roman" w:hAnsi="Times New Roman"/>
          <w:lang w:eastAsia="ru-RU"/>
        </w:rPr>
        <w:t>5.3.1</w:t>
      </w:r>
      <w:r w:rsidR="00DC4B28" w:rsidRPr="003B13D2">
        <w:rPr>
          <w:rFonts w:ascii="Times New Roman" w:eastAsia="Times New Roman" w:hAnsi="Times New Roman"/>
          <w:lang w:eastAsia="ru-RU"/>
        </w:rPr>
        <w:t>6</w:t>
      </w:r>
      <w:r w:rsidRPr="003B13D2">
        <w:rPr>
          <w:rFonts w:ascii="Times New Roman" w:eastAsia="Times New Roman" w:hAnsi="Times New Roman"/>
          <w:lang w:eastAsia="ru-RU"/>
        </w:rPr>
        <w:t>. письменно извещать Заказчика о необходимости пересмотра ранее утвержденных отдельных проектных решений, если они не отвечают требованиям ТНПА;</w:t>
      </w:r>
    </w:p>
    <w:p w:rsidR="00ED01B0" w:rsidRPr="003B13D2" w:rsidRDefault="00ED01B0" w:rsidP="00B34C11">
      <w:pPr>
        <w:spacing w:after="0" w:line="240" w:lineRule="auto"/>
        <w:ind w:firstLine="284"/>
        <w:contextualSpacing/>
        <w:jc w:val="both"/>
        <w:rPr>
          <w:rFonts w:ascii="Times New Roman" w:eastAsia="Times New Roman" w:hAnsi="Times New Roman"/>
          <w:lang w:eastAsia="ru-RU"/>
        </w:rPr>
      </w:pPr>
      <w:r w:rsidRPr="003B13D2">
        <w:rPr>
          <w:rFonts w:ascii="Times New Roman" w:eastAsia="Times New Roman" w:hAnsi="Times New Roman"/>
          <w:lang w:eastAsia="ru-RU"/>
        </w:rPr>
        <w:t>5.3.1</w:t>
      </w:r>
      <w:r w:rsidR="00DC4B28" w:rsidRPr="003B13D2">
        <w:rPr>
          <w:rFonts w:ascii="Times New Roman" w:eastAsia="Times New Roman" w:hAnsi="Times New Roman"/>
          <w:lang w:eastAsia="ru-RU"/>
        </w:rPr>
        <w:t>7</w:t>
      </w:r>
      <w:r w:rsidRPr="003B13D2">
        <w:rPr>
          <w:rFonts w:ascii="Times New Roman" w:eastAsia="Times New Roman" w:hAnsi="Times New Roman"/>
          <w:lang w:eastAsia="ru-RU"/>
        </w:rPr>
        <w:t xml:space="preserve">. уступить Заказчику имущественные права в полном объеме на разработанный проект; </w:t>
      </w:r>
    </w:p>
    <w:p w:rsidR="00ED01B0" w:rsidRPr="003B13D2" w:rsidRDefault="00ED01B0" w:rsidP="00B34C11">
      <w:pPr>
        <w:spacing w:after="0" w:line="240" w:lineRule="auto"/>
        <w:ind w:firstLine="284"/>
        <w:contextualSpacing/>
        <w:jc w:val="both"/>
        <w:rPr>
          <w:rFonts w:ascii="Times New Roman" w:eastAsia="Times New Roman" w:hAnsi="Times New Roman"/>
          <w:lang w:eastAsia="ru-RU"/>
        </w:rPr>
      </w:pPr>
      <w:r w:rsidRPr="003B13D2">
        <w:rPr>
          <w:rFonts w:ascii="Times New Roman" w:eastAsia="Times New Roman" w:hAnsi="Times New Roman"/>
          <w:bCs/>
          <w:lang w:eastAsia="ru-RU"/>
        </w:rPr>
        <w:t>5.3.1</w:t>
      </w:r>
      <w:r w:rsidR="00DC4B28" w:rsidRPr="003B13D2">
        <w:rPr>
          <w:rFonts w:ascii="Times New Roman" w:eastAsia="Times New Roman" w:hAnsi="Times New Roman"/>
          <w:bCs/>
          <w:lang w:eastAsia="ru-RU"/>
        </w:rPr>
        <w:t>8</w:t>
      </w:r>
      <w:r w:rsidRPr="003B13D2">
        <w:rPr>
          <w:rFonts w:ascii="Times New Roman" w:eastAsia="Times New Roman" w:hAnsi="Times New Roman"/>
          <w:bCs/>
          <w:lang w:eastAsia="ru-RU"/>
        </w:rPr>
        <w:t xml:space="preserve">. </w:t>
      </w:r>
      <w:r w:rsidRPr="003B13D2">
        <w:rPr>
          <w:rFonts w:ascii="Times New Roman" w:eastAsia="Times New Roman" w:hAnsi="Times New Roman"/>
          <w:lang w:eastAsia="ru-RU"/>
        </w:rPr>
        <w:t xml:space="preserve">не разглашать третьим лицам и принимать необходимые меры для охраны информации, предоставленной ему </w:t>
      </w:r>
      <w:r w:rsidRPr="003B13D2">
        <w:rPr>
          <w:rFonts w:ascii="Times New Roman" w:eastAsia="Times New Roman" w:hAnsi="Times New Roman"/>
          <w:bCs/>
          <w:lang w:eastAsia="ru-RU"/>
        </w:rPr>
        <w:t xml:space="preserve">Заказчиком </w:t>
      </w:r>
      <w:r w:rsidRPr="003B13D2">
        <w:rPr>
          <w:rFonts w:ascii="Times New Roman" w:eastAsia="Times New Roman" w:hAnsi="Times New Roman"/>
          <w:lang w:eastAsia="ru-RU"/>
        </w:rPr>
        <w:t xml:space="preserve">или ставшей ему известной в связи с исполнением настоящего договора, конфиденциальный характер которой будет следовать из существа полученных сведений или особого предупреждения </w:t>
      </w:r>
      <w:r w:rsidRPr="003B13D2">
        <w:rPr>
          <w:rFonts w:ascii="Times New Roman" w:eastAsia="Times New Roman" w:hAnsi="Times New Roman"/>
          <w:bCs/>
          <w:lang w:eastAsia="ru-RU"/>
        </w:rPr>
        <w:t>Заказчиком</w:t>
      </w:r>
      <w:r w:rsidRPr="003B13D2">
        <w:rPr>
          <w:rFonts w:ascii="Times New Roman" w:eastAsia="Times New Roman" w:hAnsi="Times New Roman"/>
          <w:lang w:eastAsia="ru-RU"/>
        </w:rPr>
        <w:t>;</w:t>
      </w:r>
    </w:p>
    <w:p w:rsidR="00BC6895" w:rsidRPr="003B13D2" w:rsidRDefault="00BC6895" w:rsidP="00B34C11">
      <w:pPr>
        <w:spacing w:after="0" w:line="240" w:lineRule="auto"/>
        <w:ind w:firstLine="284"/>
        <w:contextualSpacing/>
        <w:jc w:val="both"/>
        <w:rPr>
          <w:rFonts w:ascii="Times New Roman" w:eastAsia="Times New Roman" w:hAnsi="Times New Roman"/>
          <w:lang w:eastAsia="ru-RU"/>
        </w:rPr>
      </w:pPr>
      <w:r w:rsidRPr="003B13D2">
        <w:rPr>
          <w:rFonts w:ascii="Times New Roman" w:eastAsia="Times New Roman" w:hAnsi="Times New Roman"/>
          <w:lang w:eastAsia="ru-RU"/>
        </w:rPr>
        <w:t xml:space="preserve">5.3.19. по требованию Заказчика </w:t>
      </w:r>
      <w:r w:rsidRPr="003B13D2">
        <w:rPr>
          <w:rFonts w:ascii="Times New Roman" w:eastAsia="Times New Roman" w:hAnsi="Times New Roman"/>
          <w:bCs/>
          <w:lang w:eastAsia="ru-RU"/>
        </w:rPr>
        <w:t xml:space="preserve">заключить с Заказчиком договор на осуществление авторского надзора в процессе текущего ремонта </w:t>
      </w:r>
      <w:r w:rsidR="004046DB" w:rsidRPr="003B13D2">
        <w:rPr>
          <w:rFonts w:ascii="Times New Roman" w:eastAsia="Times New Roman" w:hAnsi="Times New Roman"/>
          <w:bCs/>
          <w:lang w:eastAsia="ru-RU"/>
        </w:rPr>
        <w:t>на условиях,</w:t>
      </w:r>
      <w:r w:rsidRPr="003B13D2">
        <w:rPr>
          <w:rFonts w:ascii="Times New Roman" w:eastAsia="Times New Roman" w:hAnsi="Times New Roman"/>
          <w:bCs/>
          <w:lang w:eastAsia="ru-RU"/>
        </w:rPr>
        <w:t xml:space="preserve"> предусмотренных настоящим договором; </w:t>
      </w:r>
    </w:p>
    <w:p w:rsidR="00ED01B0" w:rsidRPr="003B13D2" w:rsidRDefault="00ED01B0" w:rsidP="00B34C11">
      <w:pPr>
        <w:spacing w:after="0" w:line="240" w:lineRule="auto"/>
        <w:ind w:firstLine="284"/>
        <w:contextualSpacing/>
        <w:jc w:val="both"/>
        <w:rPr>
          <w:rFonts w:ascii="Times New Roman" w:eastAsia="Times New Roman" w:hAnsi="Times New Roman"/>
          <w:lang w:eastAsia="ru-RU"/>
        </w:rPr>
      </w:pPr>
      <w:r w:rsidRPr="003B13D2">
        <w:rPr>
          <w:rFonts w:ascii="Times New Roman" w:eastAsia="Times New Roman" w:hAnsi="Times New Roman"/>
          <w:lang w:eastAsia="ru-RU"/>
        </w:rPr>
        <w:t>5.3.</w:t>
      </w:r>
      <w:r w:rsidR="00BC6895" w:rsidRPr="003B13D2">
        <w:rPr>
          <w:rFonts w:ascii="Times New Roman" w:eastAsia="Times New Roman" w:hAnsi="Times New Roman"/>
          <w:lang w:eastAsia="ru-RU"/>
        </w:rPr>
        <w:t>20</w:t>
      </w:r>
      <w:r w:rsidRPr="003B13D2">
        <w:rPr>
          <w:rFonts w:ascii="Times New Roman" w:eastAsia="Times New Roman" w:hAnsi="Times New Roman"/>
          <w:lang w:eastAsia="ru-RU"/>
        </w:rPr>
        <w:t>. выполнять другие обязанности, установленные законодательством Республики Беларусь, техническими нормативными правовыми актами и настоящим договором.</w:t>
      </w:r>
    </w:p>
    <w:p w:rsidR="00E72AC6" w:rsidRPr="003B13D2" w:rsidRDefault="00635F21" w:rsidP="00B34C11">
      <w:pPr>
        <w:spacing w:after="0" w:line="240" w:lineRule="auto"/>
        <w:ind w:firstLine="284"/>
        <w:contextualSpacing/>
        <w:jc w:val="both"/>
        <w:rPr>
          <w:rFonts w:ascii="Times New Roman" w:hAnsi="Times New Roman"/>
        </w:rPr>
      </w:pPr>
      <w:r w:rsidRPr="003B13D2">
        <w:rPr>
          <w:rFonts w:ascii="Times New Roman" w:hAnsi="Times New Roman"/>
        </w:rPr>
        <w:t>5</w:t>
      </w:r>
      <w:r w:rsidR="00E72AC6" w:rsidRPr="003B13D2">
        <w:rPr>
          <w:rFonts w:ascii="Times New Roman" w:hAnsi="Times New Roman"/>
        </w:rPr>
        <w:t>.4.</w:t>
      </w:r>
      <w:r w:rsidR="00407770" w:rsidRPr="003B13D2">
        <w:rPr>
          <w:rFonts w:ascii="Times New Roman" w:hAnsi="Times New Roman"/>
        </w:rPr>
        <w:t xml:space="preserve"> </w:t>
      </w:r>
      <w:r w:rsidR="00624211" w:rsidRPr="003B13D2">
        <w:rPr>
          <w:rFonts w:ascii="Times New Roman" w:hAnsi="Times New Roman"/>
        </w:rPr>
        <w:t>Подрядчик</w:t>
      </w:r>
      <w:r w:rsidR="00E72AC6" w:rsidRPr="003B13D2">
        <w:rPr>
          <w:rFonts w:ascii="Times New Roman" w:hAnsi="Times New Roman"/>
        </w:rPr>
        <w:t xml:space="preserve"> имеет право:</w:t>
      </w:r>
    </w:p>
    <w:p w:rsidR="00AD08CD" w:rsidRPr="003B13D2" w:rsidRDefault="00AD08CD" w:rsidP="00B34C11">
      <w:pPr>
        <w:spacing w:after="0" w:line="240" w:lineRule="auto"/>
        <w:ind w:firstLine="284"/>
        <w:contextualSpacing/>
        <w:jc w:val="both"/>
        <w:rPr>
          <w:rFonts w:ascii="Times New Roman" w:hAnsi="Times New Roman"/>
        </w:rPr>
      </w:pPr>
      <w:r w:rsidRPr="003B13D2">
        <w:rPr>
          <w:rFonts w:ascii="Times New Roman" w:hAnsi="Times New Roman"/>
        </w:rPr>
        <w:lastRenderedPageBreak/>
        <w:t xml:space="preserve">5.4.1 </w:t>
      </w:r>
      <w:r w:rsidRPr="003B13D2">
        <w:rPr>
          <w:rFonts w:ascii="Times New Roman" w:eastAsia="Times New Roman" w:hAnsi="Times New Roman"/>
          <w:bCs/>
          <w:lang w:eastAsia="ru-RU"/>
        </w:rPr>
        <w:t>заключить с Заказчиком договор на осуществление авторского надзора в процессе текущего ремонта исключительно при наличии подписанного Заказчиком акта приема-передачи выполненных Подрядчиком работ согласно данного договора.</w:t>
      </w:r>
    </w:p>
    <w:p w:rsidR="00E72AC6" w:rsidRPr="003B13D2" w:rsidRDefault="00635F21" w:rsidP="00B34C11">
      <w:pPr>
        <w:spacing w:after="0" w:line="240" w:lineRule="auto"/>
        <w:ind w:firstLine="284"/>
        <w:contextualSpacing/>
        <w:jc w:val="both"/>
        <w:rPr>
          <w:rFonts w:ascii="Times New Roman" w:hAnsi="Times New Roman"/>
        </w:rPr>
      </w:pPr>
      <w:r w:rsidRPr="003B13D2">
        <w:rPr>
          <w:rFonts w:ascii="Times New Roman" w:hAnsi="Times New Roman"/>
        </w:rPr>
        <w:t>5</w:t>
      </w:r>
      <w:r w:rsidR="00E72AC6" w:rsidRPr="003B13D2">
        <w:rPr>
          <w:rFonts w:ascii="Times New Roman" w:hAnsi="Times New Roman"/>
        </w:rPr>
        <w:t>.4.</w:t>
      </w:r>
      <w:r w:rsidR="00AD08CD" w:rsidRPr="003B13D2">
        <w:rPr>
          <w:rFonts w:ascii="Times New Roman" w:hAnsi="Times New Roman"/>
        </w:rPr>
        <w:t>2</w:t>
      </w:r>
      <w:r w:rsidR="00E72AC6" w:rsidRPr="003B13D2">
        <w:rPr>
          <w:rFonts w:ascii="Times New Roman" w:hAnsi="Times New Roman"/>
        </w:rPr>
        <w:t>. самостоятельно определять способы выполнения работ в соответствии с заданием Заказчика, исходными данными, техническими нормативными правовыми актами и договором;</w:t>
      </w:r>
    </w:p>
    <w:p w:rsidR="00E72AC6" w:rsidRPr="003B13D2" w:rsidRDefault="00635F21" w:rsidP="00B34C11">
      <w:pPr>
        <w:spacing w:after="0" w:line="240" w:lineRule="auto"/>
        <w:ind w:firstLine="284"/>
        <w:contextualSpacing/>
        <w:jc w:val="both"/>
        <w:rPr>
          <w:rFonts w:ascii="Times New Roman" w:hAnsi="Times New Roman"/>
        </w:rPr>
      </w:pPr>
      <w:r w:rsidRPr="003B13D2">
        <w:rPr>
          <w:rFonts w:ascii="Times New Roman" w:hAnsi="Times New Roman"/>
        </w:rPr>
        <w:t>5</w:t>
      </w:r>
      <w:r w:rsidR="00E72AC6" w:rsidRPr="003B13D2">
        <w:rPr>
          <w:rFonts w:ascii="Times New Roman" w:hAnsi="Times New Roman"/>
        </w:rPr>
        <w:t>.4.</w:t>
      </w:r>
      <w:r w:rsidR="00AD08CD" w:rsidRPr="003B13D2">
        <w:rPr>
          <w:rFonts w:ascii="Times New Roman" w:hAnsi="Times New Roman"/>
        </w:rPr>
        <w:t>3</w:t>
      </w:r>
      <w:r w:rsidR="00E72AC6" w:rsidRPr="003B13D2">
        <w:rPr>
          <w:rFonts w:ascii="Times New Roman" w:hAnsi="Times New Roman"/>
        </w:rPr>
        <w:t>. досрочно выполнить работы и сдать их результат Заказчику;</w:t>
      </w:r>
    </w:p>
    <w:p w:rsidR="00E72AC6" w:rsidRPr="003B13D2" w:rsidRDefault="00635F21" w:rsidP="00B34C11">
      <w:pPr>
        <w:spacing w:after="0" w:line="240" w:lineRule="auto"/>
        <w:ind w:firstLine="284"/>
        <w:contextualSpacing/>
        <w:jc w:val="both"/>
        <w:rPr>
          <w:rFonts w:ascii="Times New Roman" w:hAnsi="Times New Roman"/>
        </w:rPr>
      </w:pPr>
      <w:r w:rsidRPr="003B13D2">
        <w:rPr>
          <w:rFonts w:ascii="Times New Roman" w:hAnsi="Times New Roman"/>
        </w:rPr>
        <w:t>5</w:t>
      </w:r>
      <w:r w:rsidR="00E72AC6" w:rsidRPr="003B13D2">
        <w:rPr>
          <w:rFonts w:ascii="Times New Roman" w:hAnsi="Times New Roman"/>
        </w:rPr>
        <w:t>.4.</w:t>
      </w:r>
      <w:r w:rsidR="00AD08CD" w:rsidRPr="003B13D2">
        <w:rPr>
          <w:rFonts w:ascii="Times New Roman" w:hAnsi="Times New Roman"/>
        </w:rPr>
        <w:t>4</w:t>
      </w:r>
      <w:r w:rsidR="00E72AC6" w:rsidRPr="003B13D2">
        <w:rPr>
          <w:rFonts w:ascii="Times New Roman" w:hAnsi="Times New Roman"/>
        </w:rPr>
        <w:t>. отступить от требований, содержащихся в задании на проектирование (Приложение № 1) и других исходных данных</w:t>
      </w:r>
      <w:r w:rsidR="000F45DF" w:rsidRPr="003B13D2">
        <w:rPr>
          <w:rFonts w:ascii="Times New Roman" w:hAnsi="Times New Roman"/>
        </w:rPr>
        <w:t>,</w:t>
      </w:r>
      <w:r w:rsidR="00E72AC6" w:rsidRPr="003B13D2">
        <w:rPr>
          <w:rFonts w:ascii="Times New Roman" w:hAnsi="Times New Roman"/>
        </w:rPr>
        <w:t xml:space="preserve"> только с письменного согласия Заказчика;</w:t>
      </w:r>
    </w:p>
    <w:p w:rsidR="00E72AC6" w:rsidRPr="003B13D2" w:rsidRDefault="00635F21" w:rsidP="00B34C11">
      <w:pPr>
        <w:spacing w:after="0" w:line="240" w:lineRule="auto"/>
        <w:ind w:firstLine="284"/>
        <w:contextualSpacing/>
        <w:jc w:val="both"/>
        <w:rPr>
          <w:rFonts w:ascii="Times New Roman" w:hAnsi="Times New Roman"/>
        </w:rPr>
      </w:pPr>
      <w:r w:rsidRPr="003B13D2">
        <w:rPr>
          <w:rFonts w:ascii="Times New Roman" w:hAnsi="Times New Roman"/>
        </w:rPr>
        <w:t>5</w:t>
      </w:r>
      <w:r w:rsidR="00E72AC6" w:rsidRPr="003B13D2">
        <w:rPr>
          <w:rFonts w:ascii="Times New Roman" w:hAnsi="Times New Roman"/>
        </w:rPr>
        <w:t>.4.</w:t>
      </w:r>
      <w:r w:rsidR="00AD08CD" w:rsidRPr="003B13D2">
        <w:rPr>
          <w:rFonts w:ascii="Times New Roman" w:hAnsi="Times New Roman"/>
        </w:rPr>
        <w:t>5</w:t>
      </w:r>
      <w:r w:rsidR="00E72AC6" w:rsidRPr="003B13D2">
        <w:rPr>
          <w:rFonts w:ascii="Times New Roman" w:hAnsi="Times New Roman"/>
        </w:rPr>
        <w:t>. принимать необходимые меры по устранению обстоятельств, препятствующих надлежащему исполнению договора;</w:t>
      </w:r>
    </w:p>
    <w:p w:rsidR="00E72AC6" w:rsidRPr="003B13D2" w:rsidRDefault="00BD0FD1" w:rsidP="00B34C11">
      <w:pPr>
        <w:spacing w:after="0" w:line="240" w:lineRule="auto"/>
        <w:ind w:firstLine="284"/>
        <w:contextualSpacing/>
        <w:jc w:val="both"/>
        <w:rPr>
          <w:rFonts w:ascii="Times New Roman" w:hAnsi="Times New Roman"/>
        </w:rPr>
      </w:pPr>
      <w:r w:rsidRPr="003B13D2">
        <w:rPr>
          <w:rFonts w:ascii="Times New Roman" w:hAnsi="Times New Roman"/>
        </w:rPr>
        <w:t>5</w:t>
      </w:r>
      <w:r w:rsidR="00E72AC6" w:rsidRPr="003B13D2">
        <w:rPr>
          <w:rFonts w:ascii="Times New Roman" w:hAnsi="Times New Roman"/>
        </w:rPr>
        <w:t>.4.</w:t>
      </w:r>
      <w:r w:rsidR="00AD08CD" w:rsidRPr="003B13D2">
        <w:rPr>
          <w:rFonts w:ascii="Times New Roman" w:hAnsi="Times New Roman"/>
        </w:rPr>
        <w:t>6</w:t>
      </w:r>
      <w:r w:rsidR="00E72AC6" w:rsidRPr="003B13D2">
        <w:rPr>
          <w:rFonts w:ascii="Times New Roman" w:hAnsi="Times New Roman"/>
        </w:rPr>
        <w:t>. иные права, предусмотренные законодательством Республики Беларусь.</w:t>
      </w:r>
    </w:p>
    <w:p w:rsidR="005D6454" w:rsidRPr="003B13D2" w:rsidRDefault="005D6454" w:rsidP="00B34C11">
      <w:pPr>
        <w:spacing w:after="0" w:line="240" w:lineRule="auto"/>
        <w:ind w:firstLine="284"/>
        <w:contextualSpacing/>
        <w:jc w:val="both"/>
        <w:rPr>
          <w:rFonts w:ascii="Times New Roman" w:hAnsi="Times New Roman"/>
        </w:rPr>
      </w:pPr>
      <w:r w:rsidRPr="003B13D2">
        <w:rPr>
          <w:rFonts w:ascii="Times New Roman" w:hAnsi="Times New Roman"/>
        </w:rPr>
        <w:t>5.</w:t>
      </w:r>
      <w:r w:rsidR="00D72474" w:rsidRPr="003B13D2">
        <w:rPr>
          <w:rFonts w:ascii="Times New Roman" w:hAnsi="Times New Roman"/>
        </w:rPr>
        <w:t>5</w:t>
      </w:r>
      <w:r w:rsidRPr="003B13D2">
        <w:rPr>
          <w:rFonts w:ascii="Times New Roman" w:hAnsi="Times New Roman"/>
        </w:rPr>
        <w:t xml:space="preserve">. </w:t>
      </w:r>
      <w:r w:rsidR="00624211" w:rsidRPr="003B13D2">
        <w:rPr>
          <w:rFonts w:ascii="Times New Roman" w:hAnsi="Times New Roman"/>
        </w:rPr>
        <w:t>Подрядчик</w:t>
      </w:r>
      <w:r w:rsidRPr="003B13D2">
        <w:rPr>
          <w:rFonts w:ascii="Times New Roman" w:hAnsi="Times New Roman"/>
        </w:rPr>
        <w:t xml:space="preserve"> не вправе использовать сведения, полученные по договору и касающиеся Заказчика, кроме </w:t>
      </w:r>
      <w:r w:rsidR="0007136A" w:rsidRPr="003B13D2">
        <w:rPr>
          <w:rFonts w:ascii="Times New Roman" w:hAnsi="Times New Roman"/>
        </w:rPr>
        <w:t xml:space="preserve">цели надлежащего </w:t>
      </w:r>
      <w:r w:rsidRPr="003B13D2">
        <w:rPr>
          <w:rFonts w:ascii="Times New Roman" w:hAnsi="Times New Roman"/>
        </w:rPr>
        <w:t xml:space="preserve">исполнения </w:t>
      </w:r>
      <w:r w:rsidR="0007136A" w:rsidRPr="003B13D2">
        <w:rPr>
          <w:rFonts w:ascii="Times New Roman" w:hAnsi="Times New Roman"/>
        </w:rPr>
        <w:t xml:space="preserve">своих </w:t>
      </w:r>
      <w:r w:rsidRPr="003B13D2">
        <w:rPr>
          <w:rFonts w:ascii="Times New Roman" w:hAnsi="Times New Roman"/>
        </w:rPr>
        <w:t>обязательств по договору.</w:t>
      </w:r>
    </w:p>
    <w:p w:rsidR="006C5094" w:rsidRPr="003B13D2" w:rsidRDefault="006C5094" w:rsidP="00B34C11">
      <w:pPr>
        <w:spacing w:after="0" w:line="240" w:lineRule="auto"/>
        <w:ind w:firstLine="284"/>
        <w:contextualSpacing/>
        <w:jc w:val="both"/>
        <w:rPr>
          <w:rFonts w:ascii="Times New Roman" w:hAnsi="Times New Roman"/>
        </w:rPr>
      </w:pPr>
    </w:p>
    <w:p w:rsidR="00E72AC6" w:rsidRPr="003B13D2" w:rsidRDefault="00B65B39" w:rsidP="00B34C11">
      <w:pPr>
        <w:spacing w:after="0" w:line="240" w:lineRule="auto"/>
        <w:contextualSpacing/>
        <w:jc w:val="center"/>
        <w:rPr>
          <w:rFonts w:ascii="Times New Roman" w:hAnsi="Times New Roman"/>
          <w:b/>
          <w:caps/>
        </w:rPr>
      </w:pPr>
      <w:r w:rsidRPr="003B13D2">
        <w:rPr>
          <w:rFonts w:ascii="Times New Roman" w:hAnsi="Times New Roman"/>
          <w:b/>
          <w:caps/>
        </w:rPr>
        <w:t>6</w:t>
      </w:r>
      <w:r w:rsidR="00E72AC6" w:rsidRPr="003B13D2">
        <w:rPr>
          <w:rFonts w:ascii="Times New Roman" w:hAnsi="Times New Roman"/>
          <w:b/>
          <w:caps/>
        </w:rPr>
        <w:t xml:space="preserve">. Порядок </w:t>
      </w:r>
      <w:r w:rsidR="00E95BCD" w:rsidRPr="003B13D2">
        <w:rPr>
          <w:rFonts w:ascii="Times New Roman" w:hAnsi="Times New Roman"/>
          <w:b/>
          <w:caps/>
        </w:rPr>
        <w:t xml:space="preserve">передачи результататов работ и </w:t>
      </w:r>
      <w:r w:rsidR="00E72AC6" w:rsidRPr="003B13D2">
        <w:rPr>
          <w:rFonts w:ascii="Times New Roman" w:hAnsi="Times New Roman"/>
          <w:b/>
          <w:caps/>
        </w:rPr>
        <w:t>сдачи-приемки выполненных работ</w:t>
      </w:r>
    </w:p>
    <w:p w:rsidR="00ED01B0" w:rsidRPr="003B13D2" w:rsidRDefault="00ED01B0" w:rsidP="00B34C11">
      <w:pPr>
        <w:spacing w:after="0" w:line="240" w:lineRule="auto"/>
        <w:ind w:firstLine="284"/>
        <w:contextualSpacing/>
        <w:jc w:val="both"/>
        <w:outlineLvl w:val="0"/>
        <w:rPr>
          <w:rFonts w:ascii="Times New Roman" w:hAnsi="Times New Roman"/>
        </w:rPr>
      </w:pPr>
      <w:r w:rsidRPr="003B13D2">
        <w:rPr>
          <w:rFonts w:ascii="Times New Roman" w:hAnsi="Times New Roman"/>
        </w:rPr>
        <w:t xml:space="preserve">6.1. После завершения всех работ, Подрядчик письменно уведомляет об этом Заказчика, и передает по акту сдачи–приемки </w:t>
      </w:r>
      <w:r w:rsidRPr="003B13D2">
        <w:rPr>
          <w:rFonts w:ascii="Times New Roman" w:hAnsi="Times New Roman"/>
          <w:bCs/>
        </w:rPr>
        <w:t>выполненных</w:t>
      </w:r>
      <w:r w:rsidRPr="003B13D2">
        <w:rPr>
          <w:rFonts w:ascii="Times New Roman" w:hAnsi="Times New Roman"/>
        </w:rPr>
        <w:t xml:space="preserve"> проектных работ</w:t>
      </w:r>
      <w:r w:rsidR="00CB1F05" w:rsidRPr="003B13D2">
        <w:rPr>
          <w:rFonts w:ascii="Times New Roman" w:hAnsi="Times New Roman"/>
        </w:rPr>
        <w:t xml:space="preserve"> и работ по обследованию</w:t>
      </w:r>
      <w:r w:rsidRPr="003B13D2">
        <w:rPr>
          <w:rFonts w:ascii="Times New Roman" w:hAnsi="Times New Roman"/>
        </w:rPr>
        <w:t xml:space="preserve"> (далее – акт выполненных работ) Заказчику следующую документацию:</w:t>
      </w:r>
    </w:p>
    <w:p w:rsidR="00ED01B0" w:rsidRPr="003B13D2" w:rsidRDefault="002367AD" w:rsidP="00B34C11">
      <w:pPr>
        <w:spacing w:after="0" w:line="240" w:lineRule="auto"/>
        <w:ind w:firstLine="284"/>
        <w:contextualSpacing/>
        <w:jc w:val="both"/>
        <w:outlineLvl w:val="0"/>
        <w:rPr>
          <w:rFonts w:ascii="Times New Roman" w:hAnsi="Times New Roman"/>
        </w:rPr>
      </w:pPr>
      <w:r w:rsidRPr="003B13D2">
        <w:rPr>
          <w:rFonts w:ascii="Times New Roman" w:hAnsi="Times New Roman"/>
        </w:rPr>
        <w:t>п</w:t>
      </w:r>
      <w:r w:rsidR="00ED01B0" w:rsidRPr="003B13D2">
        <w:rPr>
          <w:rFonts w:ascii="Times New Roman" w:hAnsi="Times New Roman"/>
        </w:rPr>
        <w:t>роект в полном объеме, количестве и на носителях, предусмотренных п. 5.3.11 договора, по которой получены в установленном порядке необходимые согласования без замечаний соответствующих</w:t>
      </w:r>
      <w:r w:rsidR="007033A1" w:rsidRPr="003B13D2">
        <w:rPr>
          <w:rFonts w:ascii="Times New Roman" w:hAnsi="Times New Roman"/>
        </w:rPr>
        <w:t xml:space="preserve"> согласующих органов, Заказчика</w:t>
      </w:r>
      <w:r w:rsidR="00ED01B0" w:rsidRPr="003B13D2">
        <w:rPr>
          <w:rFonts w:ascii="Times New Roman" w:hAnsi="Times New Roman"/>
        </w:rPr>
        <w:t>;</w:t>
      </w:r>
    </w:p>
    <w:p w:rsidR="00BA1A2C" w:rsidRPr="003B13D2" w:rsidRDefault="00CA7D07" w:rsidP="00B34C11">
      <w:pPr>
        <w:spacing w:after="0" w:line="240" w:lineRule="auto"/>
        <w:ind w:firstLine="284"/>
        <w:contextualSpacing/>
        <w:jc w:val="both"/>
        <w:outlineLvl w:val="0"/>
        <w:rPr>
          <w:rFonts w:ascii="Times New Roman" w:hAnsi="Times New Roman"/>
        </w:rPr>
      </w:pPr>
      <w:r w:rsidRPr="003B13D2">
        <w:rPr>
          <w:rFonts w:ascii="Times New Roman" w:hAnsi="Times New Roman"/>
        </w:rPr>
        <w:t xml:space="preserve">техническая документация </w:t>
      </w:r>
      <w:r w:rsidR="00CF39B1" w:rsidRPr="003B13D2">
        <w:rPr>
          <w:rFonts w:ascii="Times New Roman" w:hAnsi="Times New Roman"/>
        </w:rPr>
        <w:t xml:space="preserve">в </w:t>
      </w:r>
      <w:r w:rsidR="00BA1A2C" w:rsidRPr="003B13D2">
        <w:rPr>
          <w:rFonts w:ascii="Times New Roman" w:hAnsi="Times New Roman"/>
        </w:rPr>
        <w:t>количестве и на носителях, предусмотренных п. 5.3.11 договора;</w:t>
      </w:r>
    </w:p>
    <w:p w:rsidR="00ED01B0" w:rsidRPr="003B13D2" w:rsidRDefault="00ED01B0" w:rsidP="00B34C11">
      <w:pPr>
        <w:spacing w:after="0" w:line="240" w:lineRule="auto"/>
        <w:ind w:firstLine="284"/>
        <w:contextualSpacing/>
        <w:jc w:val="both"/>
        <w:outlineLvl w:val="0"/>
        <w:rPr>
          <w:rFonts w:ascii="Times New Roman" w:hAnsi="Times New Roman"/>
        </w:rPr>
      </w:pPr>
      <w:r w:rsidRPr="003B13D2">
        <w:rPr>
          <w:rFonts w:ascii="Times New Roman" w:hAnsi="Times New Roman"/>
        </w:rPr>
        <w:t>оригиналы всех необходимых согласований, полученных по проекту;</w:t>
      </w:r>
    </w:p>
    <w:p w:rsidR="007B1BED" w:rsidRPr="003B13D2" w:rsidRDefault="00ED01B0" w:rsidP="00C63E1F">
      <w:pPr>
        <w:spacing w:after="0" w:line="240" w:lineRule="auto"/>
        <w:ind w:firstLine="284"/>
        <w:contextualSpacing/>
        <w:jc w:val="both"/>
        <w:outlineLvl w:val="0"/>
        <w:rPr>
          <w:rFonts w:ascii="Times New Roman" w:hAnsi="Times New Roman"/>
        </w:rPr>
      </w:pPr>
      <w:r w:rsidRPr="003B13D2">
        <w:rPr>
          <w:rFonts w:ascii="Times New Roman" w:hAnsi="Times New Roman"/>
        </w:rPr>
        <w:t>накладные на передачу проекта в 2 экземплярах.</w:t>
      </w:r>
    </w:p>
    <w:p w:rsidR="00ED01B0" w:rsidRPr="003B13D2" w:rsidRDefault="00ED01B0" w:rsidP="00C63E1F">
      <w:pPr>
        <w:spacing w:after="0" w:line="240" w:lineRule="auto"/>
        <w:ind w:firstLine="284"/>
        <w:contextualSpacing/>
        <w:jc w:val="both"/>
        <w:outlineLvl w:val="0"/>
        <w:rPr>
          <w:rFonts w:ascii="Times New Roman" w:eastAsia="Times New Roman" w:hAnsi="Times New Roman"/>
          <w:lang w:eastAsia="ru-RU"/>
        </w:rPr>
      </w:pPr>
      <w:r w:rsidRPr="003B13D2">
        <w:rPr>
          <w:rFonts w:ascii="Times New Roman" w:eastAsia="Times New Roman" w:hAnsi="Times New Roman"/>
          <w:lang w:eastAsia="ru-RU"/>
        </w:rPr>
        <w:t xml:space="preserve">6.2. Заказчик обязан рассмотреть предоставленную Подрядчиком документацию, предусмотренную п. 6.1 договора, в течение </w:t>
      </w:r>
      <w:r w:rsidR="001147F1" w:rsidRPr="003B13D2">
        <w:rPr>
          <w:rFonts w:ascii="Times New Roman" w:eastAsia="Times New Roman" w:hAnsi="Times New Roman"/>
          <w:lang w:eastAsia="ru-RU"/>
        </w:rPr>
        <w:t>1</w:t>
      </w:r>
      <w:r w:rsidR="00071433" w:rsidRPr="003B13D2">
        <w:rPr>
          <w:rFonts w:ascii="Times New Roman" w:eastAsia="Times New Roman" w:hAnsi="Times New Roman"/>
          <w:lang w:eastAsia="ru-RU"/>
        </w:rPr>
        <w:t>5</w:t>
      </w:r>
      <w:r w:rsidRPr="003B13D2">
        <w:rPr>
          <w:rFonts w:ascii="Times New Roman" w:eastAsia="Times New Roman" w:hAnsi="Times New Roman"/>
          <w:lang w:eastAsia="ru-RU"/>
        </w:rPr>
        <w:t xml:space="preserve"> (</w:t>
      </w:r>
      <w:r w:rsidR="00071433" w:rsidRPr="003B13D2">
        <w:rPr>
          <w:rFonts w:ascii="Times New Roman" w:eastAsia="Times New Roman" w:hAnsi="Times New Roman"/>
          <w:lang w:eastAsia="ru-RU"/>
        </w:rPr>
        <w:t>пятнадцати</w:t>
      </w:r>
      <w:r w:rsidRPr="003B13D2">
        <w:rPr>
          <w:rFonts w:ascii="Times New Roman" w:eastAsia="Times New Roman" w:hAnsi="Times New Roman"/>
          <w:lang w:eastAsia="ru-RU"/>
        </w:rPr>
        <w:t xml:space="preserve">) рабочих дней с момента получения и при отсутствии замечаний, подписать соответствующий акт с указанием даты его подписания. </w:t>
      </w:r>
      <w:r w:rsidR="00F870B1" w:rsidRPr="003B13D2">
        <w:rPr>
          <w:rFonts w:ascii="Times New Roman" w:hAnsi="Times New Roman"/>
          <w:bCs/>
        </w:rPr>
        <w:t xml:space="preserve">В случае не подписания </w:t>
      </w:r>
      <w:r w:rsidR="004046DB" w:rsidRPr="003B13D2">
        <w:rPr>
          <w:rFonts w:ascii="Times New Roman" w:hAnsi="Times New Roman"/>
          <w:bCs/>
        </w:rPr>
        <w:t>Заказчиком накладной</w:t>
      </w:r>
      <w:r w:rsidR="00F870B1" w:rsidRPr="003B13D2">
        <w:rPr>
          <w:rFonts w:ascii="Times New Roman" w:hAnsi="Times New Roman"/>
          <w:bCs/>
        </w:rPr>
        <w:t xml:space="preserve"> на передачу результатов работ, акта сдачи-приемки выполненных работ и не предоставления им мотивированного отказа от приемки результатов работ в </w:t>
      </w:r>
      <w:r w:rsidR="00740741" w:rsidRPr="003B13D2">
        <w:rPr>
          <w:rFonts w:ascii="Times New Roman" w:hAnsi="Times New Roman"/>
          <w:bCs/>
        </w:rPr>
        <w:t xml:space="preserve">указанный </w:t>
      </w:r>
      <w:r w:rsidR="00F870B1" w:rsidRPr="003B13D2">
        <w:rPr>
          <w:rFonts w:ascii="Times New Roman" w:hAnsi="Times New Roman"/>
          <w:bCs/>
        </w:rPr>
        <w:t xml:space="preserve">срок работы считаются принятыми и подлежат оплате </w:t>
      </w:r>
      <w:r w:rsidR="004046DB" w:rsidRPr="003B13D2">
        <w:rPr>
          <w:rFonts w:ascii="Times New Roman" w:hAnsi="Times New Roman"/>
          <w:bCs/>
        </w:rPr>
        <w:t>Заказчиком в</w:t>
      </w:r>
      <w:r w:rsidR="00F870B1" w:rsidRPr="003B13D2">
        <w:rPr>
          <w:rFonts w:ascii="Times New Roman" w:hAnsi="Times New Roman"/>
          <w:bCs/>
        </w:rPr>
        <w:t xml:space="preserve"> соответствии с условиями настоящего договора.</w:t>
      </w:r>
    </w:p>
    <w:p w:rsidR="00ED01B0" w:rsidRPr="003B13D2" w:rsidRDefault="00ED01B0" w:rsidP="006C4C89">
      <w:pPr>
        <w:autoSpaceDE w:val="0"/>
        <w:autoSpaceDN w:val="0"/>
        <w:adjustRightInd w:val="0"/>
        <w:spacing w:after="0" w:line="240" w:lineRule="auto"/>
        <w:ind w:firstLine="284"/>
        <w:jc w:val="both"/>
        <w:rPr>
          <w:rFonts w:ascii="Times New Roman" w:eastAsia="Times New Roman" w:hAnsi="Times New Roman"/>
          <w:lang w:eastAsia="ru-RU"/>
        </w:rPr>
      </w:pPr>
      <w:r w:rsidRPr="003B13D2">
        <w:rPr>
          <w:rFonts w:ascii="Times New Roman" w:eastAsia="Times New Roman" w:hAnsi="Times New Roman"/>
          <w:lang w:eastAsia="ru-RU"/>
        </w:rPr>
        <w:t xml:space="preserve">6.3. При наличии замечаний Заказчик составляет мотивированный отказ от приемки документации и направляет его Подрядчику. Подрядчик обязуется устранить замечания за счет собственных средств в </w:t>
      </w:r>
      <w:r w:rsidR="00C63E1F" w:rsidRPr="003B13D2">
        <w:rPr>
          <w:rFonts w:ascii="Times New Roman" w:eastAsia="Times New Roman" w:hAnsi="Times New Roman"/>
          <w:lang w:eastAsia="ru-RU"/>
        </w:rPr>
        <w:t xml:space="preserve">разумные </w:t>
      </w:r>
      <w:r w:rsidR="004046DB" w:rsidRPr="003B13D2">
        <w:rPr>
          <w:rFonts w:ascii="Times New Roman" w:eastAsia="Times New Roman" w:hAnsi="Times New Roman"/>
          <w:lang w:eastAsia="ru-RU"/>
        </w:rPr>
        <w:t>сроки, указанные Заказчиком</w:t>
      </w:r>
      <w:r w:rsidRPr="003B13D2">
        <w:rPr>
          <w:rFonts w:ascii="Times New Roman" w:eastAsia="Times New Roman" w:hAnsi="Times New Roman"/>
          <w:lang w:eastAsia="ru-RU"/>
        </w:rPr>
        <w:t>.</w:t>
      </w:r>
      <w:r w:rsidR="00071433" w:rsidRPr="003B13D2">
        <w:rPr>
          <w:rFonts w:ascii="Times New Roman" w:eastAsia="Times New Roman" w:hAnsi="Times New Roman"/>
          <w:lang w:eastAsia="ru-RU"/>
        </w:rPr>
        <w:t xml:space="preserve"> После устранения замечаний Подрядчик повторно представляет Заказчику результат работ в соответствии с пунктом 6.1 договора. Сроки устранения Подрядчиком замечаний не являются основанием для освобождения Подрядчика от ответственности за нарушение сроков выполнения работ, а также не влекут увеличения сроков выполнения работ по договору.</w:t>
      </w:r>
    </w:p>
    <w:p w:rsidR="00ED01B0" w:rsidRPr="003B13D2" w:rsidRDefault="00ED01B0" w:rsidP="00B34C11">
      <w:pPr>
        <w:spacing w:after="0" w:line="240" w:lineRule="auto"/>
        <w:ind w:firstLine="284"/>
        <w:contextualSpacing/>
        <w:jc w:val="both"/>
        <w:rPr>
          <w:rFonts w:ascii="Times New Roman" w:hAnsi="Times New Roman"/>
        </w:rPr>
      </w:pPr>
      <w:r w:rsidRPr="003B13D2">
        <w:rPr>
          <w:rFonts w:ascii="Times New Roman" w:hAnsi="Times New Roman"/>
        </w:rPr>
        <w:t>6.4. Акт выполненных работ составляется Подрядчиком и предоставляется Заказчику в двух экземплярах, по одному для каждой из сторон, с приложением к экземпляру Заказчика проекта, получившего положительные заключения согласующих органов</w:t>
      </w:r>
      <w:r w:rsidR="00071433" w:rsidRPr="003B13D2">
        <w:rPr>
          <w:rFonts w:ascii="Times New Roman" w:hAnsi="Times New Roman"/>
        </w:rPr>
        <w:t>.</w:t>
      </w:r>
      <w:r w:rsidRPr="003B13D2">
        <w:rPr>
          <w:rFonts w:ascii="Times New Roman" w:hAnsi="Times New Roman"/>
        </w:rPr>
        <w:t xml:space="preserve"> </w:t>
      </w:r>
    </w:p>
    <w:p w:rsidR="00ED01B0" w:rsidRPr="003B13D2" w:rsidRDefault="00ED01B0" w:rsidP="00B34C11">
      <w:pPr>
        <w:spacing w:after="0" w:line="240" w:lineRule="auto"/>
        <w:ind w:firstLine="284"/>
        <w:contextualSpacing/>
        <w:jc w:val="both"/>
        <w:rPr>
          <w:rFonts w:ascii="Times New Roman" w:hAnsi="Times New Roman"/>
        </w:rPr>
      </w:pPr>
      <w:r w:rsidRPr="003B13D2">
        <w:rPr>
          <w:rFonts w:ascii="Times New Roman" w:hAnsi="Times New Roman"/>
        </w:rPr>
        <w:t>6.</w:t>
      </w:r>
      <w:r w:rsidR="007B1BED" w:rsidRPr="003B13D2">
        <w:rPr>
          <w:rFonts w:ascii="Times New Roman" w:hAnsi="Times New Roman"/>
        </w:rPr>
        <w:t>5</w:t>
      </w:r>
      <w:r w:rsidRPr="003B13D2">
        <w:rPr>
          <w:rFonts w:ascii="Times New Roman" w:hAnsi="Times New Roman"/>
        </w:rPr>
        <w:t>. При наличии замечаний (обнаруженных недостатков) Заказчик составляет мотивированный отказ от приемки работ и направляет его Подрядчику. Устранение замечаний (обнаруженных недостатков) производится за счет средств Подрядчика в</w:t>
      </w:r>
      <w:r w:rsidR="008C7C12" w:rsidRPr="003B13D2">
        <w:rPr>
          <w:rFonts w:ascii="Times New Roman" w:hAnsi="Times New Roman"/>
        </w:rPr>
        <w:t xml:space="preserve"> указанный Заказчиком разумный</w:t>
      </w:r>
      <w:r w:rsidRPr="003B13D2">
        <w:rPr>
          <w:rFonts w:ascii="Times New Roman" w:hAnsi="Times New Roman"/>
        </w:rPr>
        <w:t xml:space="preserve"> срок</w:t>
      </w:r>
      <w:r w:rsidR="008C7C12" w:rsidRPr="003B13D2">
        <w:rPr>
          <w:rFonts w:ascii="Times New Roman" w:hAnsi="Times New Roman"/>
        </w:rPr>
        <w:t>.</w:t>
      </w:r>
    </w:p>
    <w:p w:rsidR="008C7C12" w:rsidRPr="003B13D2" w:rsidRDefault="007B1BED" w:rsidP="008C7C12">
      <w:pPr>
        <w:autoSpaceDE w:val="0"/>
        <w:autoSpaceDN w:val="0"/>
        <w:adjustRightInd w:val="0"/>
        <w:spacing w:after="0" w:line="240" w:lineRule="auto"/>
        <w:ind w:firstLine="284"/>
        <w:jc w:val="both"/>
        <w:rPr>
          <w:rFonts w:ascii="Times New Roman" w:eastAsia="Times New Roman" w:hAnsi="Times New Roman"/>
          <w:lang w:eastAsia="ru-RU"/>
        </w:rPr>
      </w:pPr>
      <w:r w:rsidRPr="003B13D2">
        <w:rPr>
          <w:rFonts w:ascii="Times New Roman" w:eastAsia="Times New Roman" w:hAnsi="Times New Roman"/>
          <w:lang w:eastAsia="ru-RU"/>
        </w:rPr>
        <w:t>6.6</w:t>
      </w:r>
      <w:r w:rsidR="008C7C12" w:rsidRPr="003B13D2">
        <w:rPr>
          <w:rFonts w:ascii="Times New Roman" w:eastAsia="Times New Roman" w:hAnsi="Times New Roman"/>
          <w:lang w:eastAsia="ru-RU"/>
        </w:rPr>
        <w:t>. После устранения замечаний (обнаруженных недостатков) Подрядчик повторно представляет Заказчику результат работ в соответствии с пунктом 6.4 договора. Сроки устранения Подрядчиком замечаний (обнаруженных недостатков) не являются основанием для освобождения Подрядчика от ответственности за нарушение сроков выполнения работ, а также не являются основанием для изменения сроков выполнения работ по договору.</w:t>
      </w:r>
    </w:p>
    <w:p w:rsidR="00ED01B0" w:rsidRPr="003B13D2" w:rsidRDefault="00ED01B0" w:rsidP="00B34C11">
      <w:pPr>
        <w:autoSpaceDE w:val="0"/>
        <w:autoSpaceDN w:val="0"/>
        <w:adjustRightInd w:val="0"/>
        <w:spacing w:after="0" w:line="240" w:lineRule="auto"/>
        <w:ind w:firstLine="284"/>
        <w:contextualSpacing/>
        <w:jc w:val="both"/>
        <w:rPr>
          <w:rFonts w:ascii="Times New Roman" w:hAnsi="Times New Roman"/>
        </w:rPr>
      </w:pPr>
      <w:r w:rsidRPr="003B13D2">
        <w:rPr>
          <w:rFonts w:ascii="Times New Roman" w:hAnsi="Times New Roman"/>
        </w:rPr>
        <w:t>6.</w:t>
      </w:r>
      <w:r w:rsidR="007B1BED" w:rsidRPr="003B13D2">
        <w:rPr>
          <w:rFonts w:ascii="Times New Roman" w:hAnsi="Times New Roman"/>
        </w:rPr>
        <w:t>7</w:t>
      </w:r>
      <w:r w:rsidRPr="003B13D2">
        <w:rPr>
          <w:rFonts w:ascii="Times New Roman" w:hAnsi="Times New Roman"/>
        </w:rPr>
        <w:t xml:space="preserve">. Готовый проект </w:t>
      </w:r>
      <w:r w:rsidR="00CB1F05" w:rsidRPr="003B13D2">
        <w:rPr>
          <w:rFonts w:ascii="Times New Roman" w:eastAsia="Times New Roman" w:hAnsi="Times New Roman"/>
          <w:lang w:eastAsia="ru-RU"/>
        </w:rPr>
        <w:t>и техническая документация</w:t>
      </w:r>
      <w:r w:rsidR="00CB1F05" w:rsidRPr="003B13D2">
        <w:rPr>
          <w:rFonts w:ascii="Times New Roman" w:hAnsi="Times New Roman"/>
        </w:rPr>
        <w:t xml:space="preserve"> </w:t>
      </w:r>
      <w:r w:rsidRPr="003B13D2">
        <w:rPr>
          <w:rFonts w:ascii="Times New Roman" w:hAnsi="Times New Roman"/>
        </w:rPr>
        <w:t xml:space="preserve">передается Подрядчиком уполномоченному представителю Заказчика по адресу: </w:t>
      </w:r>
      <w:r w:rsidR="004046DB">
        <w:rPr>
          <w:rFonts w:ascii="Times New Roman" w:hAnsi="Times New Roman"/>
        </w:rPr>
        <w:t>_________________________</w:t>
      </w:r>
      <w:r w:rsidRPr="003B13D2">
        <w:rPr>
          <w:rFonts w:ascii="Times New Roman" w:hAnsi="Times New Roman"/>
        </w:rPr>
        <w:t xml:space="preserve">. </w:t>
      </w:r>
    </w:p>
    <w:p w:rsidR="00ED01B0" w:rsidRPr="003B13D2" w:rsidRDefault="00ED01B0" w:rsidP="00B34C11">
      <w:pPr>
        <w:autoSpaceDE w:val="0"/>
        <w:autoSpaceDN w:val="0"/>
        <w:adjustRightInd w:val="0"/>
        <w:spacing w:after="0" w:line="240" w:lineRule="auto"/>
        <w:ind w:firstLine="284"/>
        <w:contextualSpacing/>
        <w:jc w:val="both"/>
        <w:rPr>
          <w:rFonts w:ascii="Times New Roman" w:eastAsia="Times New Roman" w:hAnsi="Times New Roman"/>
          <w:lang w:eastAsia="ru-RU"/>
        </w:rPr>
      </w:pPr>
      <w:r w:rsidRPr="003B13D2">
        <w:rPr>
          <w:rFonts w:ascii="Times New Roman" w:eastAsia="Times New Roman" w:hAnsi="Times New Roman"/>
          <w:lang w:eastAsia="ru-RU"/>
        </w:rPr>
        <w:t xml:space="preserve">Передавая готовый проект, Подрядчик гарантирует, что технические, экономические и другие характеристики разработанного им и передаваемого Заказчику проекта соответствуют условиям настоящего договора и ТНПА. </w:t>
      </w:r>
    </w:p>
    <w:p w:rsidR="00F870B1" w:rsidRPr="003B13D2" w:rsidRDefault="00ED01B0" w:rsidP="00B34C11">
      <w:pPr>
        <w:spacing w:after="0" w:line="240" w:lineRule="auto"/>
        <w:ind w:firstLine="284"/>
        <w:contextualSpacing/>
        <w:jc w:val="both"/>
        <w:rPr>
          <w:rFonts w:ascii="Times New Roman" w:hAnsi="Times New Roman"/>
        </w:rPr>
      </w:pPr>
      <w:r w:rsidRPr="003B13D2">
        <w:rPr>
          <w:rFonts w:ascii="Times New Roman" w:hAnsi="Times New Roman"/>
        </w:rPr>
        <w:t>6.</w:t>
      </w:r>
      <w:r w:rsidR="007B1BED" w:rsidRPr="003B13D2">
        <w:rPr>
          <w:rFonts w:ascii="Times New Roman" w:hAnsi="Times New Roman"/>
        </w:rPr>
        <w:t>8</w:t>
      </w:r>
      <w:r w:rsidRPr="003B13D2">
        <w:rPr>
          <w:rFonts w:ascii="Times New Roman" w:hAnsi="Times New Roman"/>
        </w:rPr>
        <w:t>. Обязательство Подрядчика по передаче Заказчику готового проекта</w:t>
      </w:r>
      <w:r w:rsidR="00CB1F05" w:rsidRPr="003B13D2">
        <w:rPr>
          <w:rFonts w:ascii="Times New Roman" w:hAnsi="Times New Roman"/>
        </w:rPr>
        <w:t xml:space="preserve"> и технической документации</w:t>
      </w:r>
      <w:r w:rsidRPr="003B13D2">
        <w:rPr>
          <w:rFonts w:ascii="Times New Roman" w:hAnsi="Times New Roman"/>
        </w:rPr>
        <w:t xml:space="preserve"> считается исполненным, а работа по договору выполненной и принятой с даты принятия Заказчиком в порядке и на условиях, предусмотренных договором, готового проекта</w:t>
      </w:r>
      <w:r w:rsidR="00CB1F05" w:rsidRPr="003B13D2">
        <w:rPr>
          <w:rFonts w:ascii="Times New Roman" w:hAnsi="Times New Roman"/>
        </w:rPr>
        <w:t>, технической документации</w:t>
      </w:r>
      <w:r w:rsidRPr="003B13D2">
        <w:rPr>
          <w:rFonts w:ascii="Times New Roman" w:hAnsi="Times New Roman"/>
        </w:rPr>
        <w:t xml:space="preserve"> и подписания акта выполненных работ.</w:t>
      </w:r>
    </w:p>
    <w:p w:rsidR="00F870B1" w:rsidRPr="003B13D2" w:rsidRDefault="00F870B1" w:rsidP="006C4C89">
      <w:pPr>
        <w:spacing w:after="0" w:line="240" w:lineRule="auto"/>
        <w:ind w:firstLine="284"/>
        <w:contextualSpacing/>
        <w:jc w:val="both"/>
        <w:rPr>
          <w:rFonts w:ascii="Times New Roman" w:hAnsi="Times New Roman"/>
          <w:bCs/>
        </w:rPr>
      </w:pPr>
      <w:r w:rsidRPr="003B13D2">
        <w:rPr>
          <w:rFonts w:ascii="Times New Roman" w:hAnsi="Times New Roman"/>
        </w:rPr>
        <w:t>6.</w:t>
      </w:r>
      <w:r w:rsidR="007B1BED" w:rsidRPr="003B13D2">
        <w:rPr>
          <w:rFonts w:ascii="Times New Roman" w:hAnsi="Times New Roman"/>
        </w:rPr>
        <w:t>9</w:t>
      </w:r>
      <w:r w:rsidRPr="003B13D2">
        <w:rPr>
          <w:rFonts w:ascii="Times New Roman" w:hAnsi="Times New Roman"/>
        </w:rPr>
        <w:t xml:space="preserve">. </w:t>
      </w:r>
      <w:r w:rsidRPr="003B13D2">
        <w:rPr>
          <w:rFonts w:ascii="Times New Roman" w:hAnsi="Times New Roman"/>
          <w:bCs/>
        </w:rPr>
        <w:t>В случае досрочного прекращения работ по договору или приостановления их на срок более 30 (тридцати) календарных дней</w:t>
      </w:r>
      <w:r w:rsidR="003B1F6B" w:rsidRPr="003B13D2">
        <w:rPr>
          <w:rFonts w:ascii="Times New Roman" w:hAnsi="Times New Roman"/>
          <w:bCs/>
        </w:rPr>
        <w:t xml:space="preserve">, </w:t>
      </w:r>
      <w:r w:rsidR="007B1BED" w:rsidRPr="003B13D2">
        <w:rPr>
          <w:rFonts w:ascii="Times New Roman" w:hAnsi="Times New Roman"/>
        </w:rPr>
        <w:t>не связанного</w:t>
      </w:r>
      <w:r w:rsidR="003B1F6B" w:rsidRPr="003B13D2">
        <w:rPr>
          <w:rFonts w:ascii="Times New Roman" w:hAnsi="Times New Roman"/>
        </w:rPr>
        <w:t xml:space="preserve"> с нарушением Подрядчиком договорных обязательств,</w:t>
      </w:r>
      <w:r w:rsidRPr="003B13D2">
        <w:rPr>
          <w:rFonts w:ascii="Times New Roman" w:hAnsi="Times New Roman"/>
          <w:bCs/>
        </w:rPr>
        <w:t xml:space="preserve"> </w:t>
      </w:r>
      <w:r w:rsidRPr="003B13D2">
        <w:rPr>
          <w:rFonts w:ascii="Times New Roman" w:hAnsi="Times New Roman"/>
          <w:bCs/>
        </w:rPr>
        <w:lastRenderedPageBreak/>
        <w:t xml:space="preserve">Заказчик обязан принять от </w:t>
      </w:r>
      <w:r w:rsidR="004E41F3" w:rsidRPr="003B13D2">
        <w:rPr>
          <w:rFonts w:ascii="Times New Roman" w:hAnsi="Times New Roman"/>
          <w:bCs/>
        </w:rPr>
        <w:t>П</w:t>
      </w:r>
      <w:r w:rsidRPr="003B13D2">
        <w:rPr>
          <w:rFonts w:ascii="Times New Roman" w:hAnsi="Times New Roman"/>
          <w:bCs/>
        </w:rPr>
        <w:t>одрядчика результаты работ, выполненных до получения Подрядчиком уведомления о прекращении работ по договору или об их приостановлени</w:t>
      </w:r>
      <w:r w:rsidR="00D76C97" w:rsidRPr="003B13D2">
        <w:rPr>
          <w:rFonts w:ascii="Times New Roman" w:hAnsi="Times New Roman"/>
          <w:bCs/>
        </w:rPr>
        <w:t>и, в соответствии с пунктами 6.1-6.3</w:t>
      </w:r>
      <w:r w:rsidRPr="003B13D2">
        <w:rPr>
          <w:rFonts w:ascii="Times New Roman" w:hAnsi="Times New Roman"/>
          <w:bCs/>
        </w:rPr>
        <w:t xml:space="preserve"> и оплатить их в соответствии с пунктом 4.</w:t>
      </w:r>
      <w:r w:rsidR="00D76C97" w:rsidRPr="003B13D2">
        <w:rPr>
          <w:rFonts w:ascii="Times New Roman" w:hAnsi="Times New Roman"/>
          <w:bCs/>
        </w:rPr>
        <w:t>7</w:t>
      </w:r>
      <w:r w:rsidR="006C4C89" w:rsidRPr="003B13D2">
        <w:rPr>
          <w:rFonts w:ascii="Times New Roman" w:hAnsi="Times New Roman"/>
          <w:bCs/>
        </w:rPr>
        <w:t xml:space="preserve"> настоящего договора.</w:t>
      </w:r>
    </w:p>
    <w:p w:rsidR="006C5094" w:rsidRPr="003B13D2" w:rsidRDefault="006C5094" w:rsidP="006C4C89">
      <w:pPr>
        <w:spacing w:after="0" w:line="240" w:lineRule="auto"/>
        <w:ind w:firstLine="284"/>
        <w:contextualSpacing/>
        <w:jc w:val="both"/>
        <w:rPr>
          <w:rFonts w:ascii="Times New Roman" w:hAnsi="Times New Roman"/>
        </w:rPr>
      </w:pPr>
    </w:p>
    <w:p w:rsidR="00FE145E" w:rsidRPr="003B13D2" w:rsidRDefault="00FE145E" w:rsidP="004046DB">
      <w:pPr>
        <w:tabs>
          <w:tab w:val="left" w:pos="8175"/>
        </w:tabs>
        <w:spacing w:after="0" w:line="240" w:lineRule="auto"/>
        <w:contextualSpacing/>
        <w:jc w:val="center"/>
        <w:rPr>
          <w:rFonts w:ascii="Times New Roman" w:hAnsi="Times New Roman"/>
          <w:b/>
          <w:caps/>
        </w:rPr>
      </w:pPr>
      <w:r w:rsidRPr="003B13D2">
        <w:rPr>
          <w:rFonts w:ascii="Times New Roman" w:hAnsi="Times New Roman"/>
          <w:b/>
          <w:caps/>
        </w:rPr>
        <w:t>7. Порядок изменения и расторжения договора</w:t>
      </w:r>
    </w:p>
    <w:p w:rsidR="00FE145E" w:rsidRPr="003B13D2" w:rsidRDefault="00FE145E" w:rsidP="00B34C11">
      <w:pPr>
        <w:spacing w:after="0" w:line="240" w:lineRule="auto"/>
        <w:ind w:firstLine="284"/>
        <w:contextualSpacing/>
        <w:jc w:val="both"/>
        <w:rPr>
          <w:rFonts w:ascii="Times New Roman" w:hAnsi="Times New Roman"/>
        </w:rPr>
      </w:pPr>
      <w:r w:rsidRPr="003B13D2">
        <w:rPr>
          <w:rFonts w:ascii="Times New Roman" w:hAnsi="Times New Roman"/>
        </w:rPr>
        <w:t>7.1. Любые изменения и дополнения в договор вносятся путем заключения сторонами дополнительного соглашения.</w:t>
      </w:r>
    </w:p>
    <w:p w:rsidR="00FE145E" w:rsidRPr="003B13D2" w:rsidRDefault="00FE145E" w:rsidP="00B34C11">
      <w:pPr>
        <w:spacing w:after="0" w:line="240" w:lineRule="auto"/>
        <w:ind w:firstLine="284"/>
        <w:contextualSpacing/>
        <w:jc w:val="both"/>
        <w:rPr>
          <w:rFonts w:ascii="Times New Roman" w:hAnsi="Times New Roman"/>
        </w:rPr>
      </w:pPr>
      <w:r w:rsidRPr="003B13D2">
        <w:rPr>
          <w:rFonts w:ascii="Times New Roman" w:hAnsi="Times New Roman"/>
        </w:rPr>
        <w:t>7.2. В процессе исполнения договора любая из сторон вправе требовать изменения существенных условий договора, а вторая сторона обязана их обсудить в случаях, если необходимость их изменения обусловлена:</w:t>
      </w:r>
    </w:p>
    <w:p w:rsidR="00FE145E" w:rsidRPr="003B13D2" w:rsidRDefault="00FE145E" w:rsidP="00B34C11">
      <w:pPr>
        <w:spacing w:after="0" w:line="240" w:lineRule="auto"/>
        <w:ind w:firstLine="284"/>
        <w:contextualSpacing/>
        <w:jc w:val="both"/>
        <w:rPr>
          <w:rFonts w:ascii="Times New Roman" w:hAnsi="Times New Roman"/>
        </w:rPr>
      </w:pPr>
      <w:r w:rsidRPr="003B13D2">
        <w:rPr>
          <w:rFonts w:ascii="Times New Roman" w:hAnsi="Times New Roman"/>
        </w:rPr>
        <w:t>реорганизацией юридического лица, являющегося одной из сторон по договору;</w:t>
      </w:r>
    </w:p>
    <w:p w:rsidR="00FE145E" w:rsidRPr="003B13D2" w:rsidRDefault="00FE145E" w:rsidP="00B34C11">
      <w:pPr>
        <w:spacing w:after="0" w:line="240" w:lineRule="auto"/>
        <w:ind w:firstLine="284"/>
        <w:contextualSpacing/>
        <w:jc w:val="both"/>
        <w:rPr>
          <w:rFonts w:ascii="Times New Roman" w:hAnsi="Times New Roman"/>
        </w:rPr>
      </w:pPr>
      <w:r w:rsidRPr="003B13D2">
        <w:rPr>
          <w:rFonts w:ascii="Times New Roman" w:hAnsi="Times New Roman"/>
        </w:rPr>
        <w:t>изменения законодательства, регулирующего порядок заключения и исполнения договоров на выполнение проектных работ.</w:t>
      </w:r>
    </w:p>
    <w:p w:rsidR="00FC5F80" w:rsidRPr="003B13D2" w:rsidRDefault="00FC5F80" w:rsidP="00EA526D">
      <w:pPr>
        <w:widowControl w:val="0"/>
        <w:autoSpaceDE w:val="0"/>
        <w:autoSpaceDN w:val="0"/>
        <w:adjustRightInd w:val="0"/>
        <w:spacing w:after="0" w:line="240" w:lineRule="auto"/>
        <w:ind w:firstLine="284"/>
        <w:jc w:val="both"/>
        <w:rPr>
          <w:rFonts w:ascii="Times New Roman" w:hAnsi="Times New Roman"/>
        </w:rPr>
      </w:pPr>
      <w:r w:rsidRPr="003B13D2">
        <w:rPr>
          <w:rFonts w:ascii="Times New Roman" w:hAnsi="Times New Roman"/>
        </w:rPr>
        <w:t>в случае выявления необходимости выполнения дополнительных объемов работ, не являющихся предметом договора, более 10% от цены договора</w:t>
      </w:r>
      <w:r w:rsidR="003B1F6B" w:rsidRPr="003B13D2">
        <w:rPr>
          <w:rFonts w:ascii="Times New Roman" w:hAnsi="Times New Roman"/>
        </w:rPr>
        <w:t>.</w:t>
      </w:r>
    </w:p>
    <w:p w:rsidR="00FE145E" w:rsidRPr="003B13D2" w:rsidRDefault="00FE145E" w:rsidP="00B34C11">
      <w:pPr>
        <w:spacing w:after="0" w:line="240" w:lineRule="auto"/>
        <w:ind w:firstLine="284"/>
        <w:contextualSpacing/>
        <w:jc w:val="both"/>
        <w:rPr>
          <w:rFonts w:ascii="Times New Roman" w:hAnsi="Times New Roman"/>
        </w:rPr>
      </w:pPr>
      <w:r w:rsidRPr="003B13D2">
        <w:rPr>
          <w:rFonts w:ascii="Times New Roman" w:hAnsi="Times New Roman"/>
        </w:rPr>
        <w:t xml:space="preserve">7.3. Заказчик вправе в одностороннем порядке отказаться от исполнения настоящего договора до завершения работ при неоднократном (два и более раз) нарушении Подрядчиком сроков выполнения работ, предусмотренных договором или календарным планом выполнения работ. </w:t>
      </w:r>
    </w:p>
    <w:p w:rsidR="00FE145E" w:rsidRPr="003B13D2" w:rsidRDefault="00FE145E" w:rsidP="00B34C11">
      <w:pPr>
        <w:spacing w:after="0" w:line="240" w:lineRule="auto"/>
        <w:ind w:firstLine="284"/>
        <w:contextualSpacing/>
        <w:jc w:val="both"/>
        <w:rPr>
          <w:rFonts w:ascii="Times New Roman" w:hAnsi="Times New Roman"/>
        </w:rPr>
      </w:pPr>
      <w:r w:rsidRPr="003B13D2">
        <w:rPr>
          <w:rFonts w:ascii="Times New Roman" w:hAnsi="Times New Roman"/>
        </w:rPr>
        <w:t xml:space="preserve">7.4. Заказчик вправе в одностороннем порядке отказаться от исполнения настоящего договора в случае неисполнение (ненадлежащего исполнения) Подрядчиком принятых на себя иных обязательств, предусмотренных договором. </w:t>
      </w:r>
    </w:p>
    <w:p w:rsidR="00FE145E" w:rsidRPr="003B13D2" w:rsidRDefault="00FE145E" w:rsidP="00B34C11">
      <w:pPr>
        <w:spacing w:after="0" w:line="240" w:lineRule="auto"/>
        <w:ind w:firstLine="284"/>
        <w:contextualSpacing/>
        <w:jc w:val="both"/>
        <w:rPr>
          <w:rFonts w:ascii="Times New Roman" w:hAnsi="Times New Roman"/>
        </w:rPr>
      </w:pPr>
      <w:r w:rsidRPr="003B13D2">
        <w:rPr>
          <w:rFonts w:ascii="Times New Roman" w:hAnsi="Times New Roman"/>
        </w:rPr>
        <w:t>7.5. Договор до завершения работ может быть расторгнут по соглашению сторон. При расторжении договора по соглашению сторон оформляется двусторонний акт, в котором указываются:</w:t>
      </w:r>
    </w:p>
    <w:p w:rsidR="00FE145E" w:rsidRPr="003B13D2" w:rsidRDefault="00FE145E" w:rsidP="00B34C11">
      <w:pPr>
        <w:spacing w:after="0" w:line="240" w:lineRule="auto"/>
        <w:ind w:firstLine="284"/>
        <w:contextualSpacing/>
        <w:jc w:val="both"/>
        <w:rPr>
          <w:rFonts w:ascii="Times New Roman" w:hAnsi="Times New Roman"/>
        </w:rPr>
      </w:pPr>
      <w:r w:rsidRPr="003B13D2">
        <w:rPr>
          <w:rFonts w:ascii="Times New Roman" w:hAnsi="Times New Roman"/>
        </w:rPr>
        <w:t>7.5.1. объем и цена фактически выполненных Подрядчиком проектных работ;</w:t>
      </w:r>
    </w:p>
    <w:p w:rsidR="00FE145E" w:rsidRPr="003B13D2" w:rsidRDefault="00FE145E" w:rsidP="00B34C11">
      <w:pPr>
        <w:spacing w:after="0" w:line="240" w:lineRule="auto"/>
        <w:ind w:firstLine="284"/>
        <w:contextualSpacing/>
        <w:jc w:val="both"/>
        <w:rPr>
          <w:rFonts w:ascii="Times New Roman" w:hAnsi="Times New Roman"/>
        </w:rPr>
      </w:pPr>
      <w:r w:rsidRPr="003B13D2">
        <w:rPr>
          <w:rFonts w:ascii="Times New Roman" w:hAnsi="Times New Roman"/>
        </w:rPr>
        <w:t>7.5.2. перечень передаваемых Заказчику частей проекта;</w:t>
      </w:r>
    </w:p>
    <w:p w:rsidR="00FE145E" w:rsidRPr="003B13D2" w:rsidRDefault="00FE145E" w:rsidP="00B34C11">
      <w:pPr>
        <w:spacing w:after="0" w:line="240" w:lineRule="auto"/>
        <w:ind w:firstLine="284"/>
        <w:contextualSpacing/>
        <w:jc w:val="both"/>
        <w:rPr>
          <w:rFonts w:ascii="Times New Roman" w:hAnsi="Times New Roman"/>
        </w:rPr>
      </w:pPr>
      <w:r w:rsidRPr="003B13D2">
        <w:rPr>
          <w:rFonts w:ascii="Times New Roman" w:hAnsi="Times New Roman"/>
        </w:rPr>
        <w:t>7.5.3. другие обязательства сторон, связанные с расторжением договора.</w:t>
      </w:r>
    </w:p>
    <w:p w:rsidR="00FE145E" w:rsidRPr="003B13D2" w:rsidRDefault="00FE145E" w:rsidP="00B34C11">
      <w:pPr>
        <w:tabs>
          <w:tab w:val="left" w:pos="426"/>
        </w:tabs>
        <w:spacing w:after="0" w:line="240" w:lineRule="auto"/>
        <w:ind w:firstLine="284"/>
        <w:contextualSpacing/>
        <w:jc w:val="both"/>
        <w:rPr>
          <w:rFonts w:ascii="Times New Roman" w:hAnsi="Times New Roman"/>
        </w:rPr>
      </w:pPr>
      <w:r w:rsidRPr="003B13D2">
        <w:rPr>
          <w:rFonts w:ascii="Times New Roman" w:hAnsi="Times New Roman"/>
        </w:rPr>
        <w:t>7.6. Заказчик вправе независимо от вины Подрядчика в одностороннем порядке отказаться от исполнения настоящего договора на любом из этапов его исполнения, письменно уведомив об этом Подрядчика, включая, но не ограничиваясь, следующими случаями:</w:t>
      </w:r>
    </w:p>
    <w:p w:rsidR="00FE145E" w:rsidRPr="003B13D2" w:rsidRDefault="00FE145E" w:rsidP="00B34C11">
      <w:pPr>
        <w:tabs>
          <w:tab w:val="left" w:pos="426"/>
        </w:tabs>
        <w:spacing w:after="0" w:line="240" w:lineRule="auto"/>
        <w:ind w:firstLine="284"/>
        <w:contextualSpacing/>
        <w:jc w:val="both"/>
        <w:rPr>
          <w:rFonts w:ascii="Times New Roman" w:hAnsi="Times New Roman"/>
        </w:rPr>
      </w:pPr>
      <w:r w:rsidRPr="003B13D2">
        <w:rPr>
          <w:rFonts w:ascii="Times New Roman" w:hAnsi="Times New Roman"/>
        </w:rPr>
        <w:t>выдача согласований, заключений, разрешений либо иных аналогичных документов государственными органами (организациями), иными третьими лицами, влекущие нецелесообразность выполнения дальнейших работ в связи с увеличением стоимости, увеличением потребности в финансировании объекта либо необходимости финансирования каких–либо иных объектов, не предусмотренных заданием Заказчика на проектирование;</w:t>
      </w:r>
    </w:p>
    <w:p w:rsidR="00FE145E" w:rsidRPr="003B13D2" w:rsidRDefault="00FE145E" w:rsidP="00B34C11">
      <w:pPr>
        <w:tabs>
          <w:tab w:val="left" w:pos="426"/>
        </w:tabs>
        <w:spacing w:after="0" w:line="240" w:lineRule="auto"/>
        <w:ind w:firstLine="284"/>
        <w:contextualSpacing/>
        <w:jc w:val="both"/>
        <w:rPr>
          <w:rFonts w:ascii="Times New Roman" w:hAnsi="Times New Roman"/>
        </w:rPr>
      </w:pPr>
      <w:r w:rsidRPr="003B13D2">
        <w:rPr>
          <w:rFonts w:ascii="Times New Roman" w:hAnsi="Times New Roman"/>
        </w:rPr>
        <w:t xml:space="preserve">нарушение сроков выполнения работ, предусмотренных календарным планом. </w:t>
      </w:r>
    </w:p>
    <w:p w:rsidR="00FE145E" w:rsidRPr="003B13D2" w:rsidRDefault="00FE145E" w:rsidP="00B34C11">
      <w:pPr>
        <w:tabs>
          <w:tab w:val="left" w:pos="426"/>
        </w:tabs>
        <w:spacing w:after="0" w:line="240" w:lineRule="auto"/>
        <w:ind w:firstLine="284"/>
        <w:contextualSpacing/>
        <w:jc w:val="both"/>
        <w:rPr>
          <w:rFonts w:ascii="Times New Roman" w:hAnsi="Times New Roman"/>
        </w:rPr>
      </w:pPr>
      <w:r w:rsidRPr="003B13D2">
        <w:rPr>
          <w:rFonts w:ascii="Times New Roman" w:hAnsi="Times New Roman"/>
        </w:rPr>
        <w:t xml:space="preserve">В случае отказа в одностороннем порядке от исполнения настоящего договора договор будет считаться расторгнутым со дня направления Заказчиком Подрядчику письменного уведомления об отказе от исполнения договора. </w:t>
      </w:r>
    </w:p>
    <w:p w:rsidR="00FE145E" w:rsidRPr="003B13D2" w:rsidRDefault="00FE145E" w:rsidP="00B34C11">
      <w:pPr>
        <w:tabs>
          <w:tab w:val="left" w:pos="426"/>
        </w:tabs>
        <w:spacing w:after="0" w:line="240" w:lineRule="auto"/>
        <w:ind w:firstLine="284"/>
        <w:contextualSpacing/>
        <w:jc w:val="both"/>
        <w:rPr>
          <w:rFonts w:ascii="Times New Roman" w:hAnsi="Times New Roman"/>
        </w:rPr>
      </w:pPr>
      <w:r w:rsidRPr="003B13D2">
        <w:rPr>
          <w:rFonts w:ascii="Times New Roman" w:hAnsi="Times New Roman"/>
        </w:rPr>
        <w:t xml:space="preserve">7.7. В случае отказа Заказчиком в одностороннем порядке от исполнения настоящего договора договор будет считаться расторгнутым по истечении 5 (пяти) рабочих дней со дня направления Заказчиком Подрядчику письменного уведомления об отказе от исполнения договора. </w:t>
      </w:r>
    </w:p>
    <w:p w:rsidR="00FE145E" w:rsidRPr="003B13D2" w:rsidRDefault="00FE145E" w:rsidP="00B34C11">
      <w:pPr>
        <w:spacing w:after="0" w:line="240" w:lineRule="auto"/>
        <w:ind w:firstLine="284"/>
        <w:contextualSpacing/>
        <w:jc w:val="both"/>
        <w:rPr>
          <w:rFonts w:ascii="Times New Roman" w:hAnsi="Times New Roman"/>
        </w:rPr>
      </w:pPr>
      <w:r w:rsidRPr="003B13D2">
        <w:rPr>
          <w:rFonts w:ascii="Times New Roman" w:hAnsi="Times New Roman"/>
        </w:rPr>
        <w:t>Датой направления уведомления считается дата отправки Заказчиком почтового отправления, указанная на почтовом штемпеле</w:t>
      </w:r>
      <w:r w:rsidR="00DC4B28" w:rsidRPr="003B13D2">
        <w:rPr>
          <w:rFonts w:ascii="Times New Roman" w:hAnsi="Times New Roman"/>
        </w:rPr>
        <w:t xml:space="preserve"> или дата вручения уведомления (при передаче уведомления нарочным)</w:t>
      </w:r>
      <w:r w:rsidRPr="003B13D2">
        <w:rPr>
          <w:rFonts w:ascii="Times New Roman" w:hAnsi="Times New Roman"/>
        </w:rPr>
        <w:t>.</w:t>
      </w:r>
    </w:p>
    <w:p w:rsidR="00B25858" w:rsidRPr="003B13D2" w:rsidRDefault="00B25858" w:rsidP="00B34C11">
      <w:pPr>
        <w:spacing w:after="0" w:line="240" w:lineRule="auto"/>
        <w:ind w:firstLine="284"/>
        <w:contextualSpacing/>
        <w:jc w:val="both"/>
        <w:rPr>
          <w:rFonts w:ascii="Times New Roman" w:hAnsi="Times New Roman"/>
        </w:rPr>
      </w:pPr>
    </w:p>
    <w:p w:rsidR="00FE145E" w:rsidRPr="003B13D2" w:rsidRDefault="00FE145E" w:rsidP="00B34C11">
      <w:pPr>
        <w:spacing w:after="0" w:line="240" w:lineRule="auto"/>
        <w:contextualSpacing/>
        <w:jc w:val="center"/>
        <w:rPr>
          <w:rFonts w:ascii="Times New Roman" w:hAnsi="Times New Roman"/>
          <w:b/>
          <w:caps/>
        </w:rPr>
      </w:pPr>
      <w:r w:rsidRPr="003B13D2">
        <w:rPr>
          <w:rFonts w:ascii="Times New Roman" w:hAnsi="Times New Roman"/>
          <w:b/>
          <w:caps/>
        </w:rPr>
        <w:t>8. Ответственность сторон</w:t>
      </w:r>
    </w:p>
    <w:p w:rsidR="00FE145E" w:rsidRPr="003B13D2" w:rsidRDefault="00FE145E" w:rsidP="00B34C11">
      <w:pPr>
        <w:autoSpaceDE w:val="0"/>
        <w:autoSpaceDN w:val="0"/>
        <w:adjustRightInd w:val="0"/>
        <w:spacing w:after="0" w:line="240" w:lineRule="auto"/>
        <w:ind w:firstLine="284"/>
        <w:contextualSpacing/>
        <w:jc w:val="both"/>
        <w:rPr>
          <w:rFonts w:ascii="Times New Roman" w:eastAsia="Times New Roman" w:hAnsi="Times New Roman"/>
          <w:lang w:eastAsia="ru-RU"/>
        </w:rPr>
      </w:pPr>
      <w:r w:rsidRPr="003B13D2">
        <w:rPr>
          <w:rFonts w:ascii="Times New Roman" w:eastAsia="Times New Roman" w:hAnsi="Times New Roman"/>
          <w:lang w:eastAsia="ru-RU"/>
        </w:rPr>
        <w:t xml:space="preserve">8.1. За нарушение условий договора Подрядчик возмещает причиненные этим убытки в порядке, предусмотренном действующим законодательством Республики Беларусь и договором. Подрядчик несет перед Заказчиком всю полноту ответственности, включая имущественной, за состав, качество, комплектность разработанного проекта, соответствие его условиям договора и ТНПА, в том числе выявленные в ходе </w:t>
      </w:r>
      <w:r w:rsidR="007F4699" w:rsidRPr="003B13D2">
        <w:rPr>
          <w:rFonts w:ascii="Times New Roman" w:eastAsia="Times New Roman" w:hAnsi="Times New Roman"/>
          <w:lang w:eastAsia="ru-RU"/>
        </w:rPr>
        <w:t>реконструкции (модернизации)</w:t>
      </w:r>
      <w:r w:rsidRPr="003B13D2">
        <w:rPr>
          <w:rFonts w:ascii="Times New Roman" w:eastAsia="Times New Roman" w:hAnsi="Times New Roman"/>
          <w:lang w:eastAsia="ru-RU"/>
        </w:rPr>
        <w:t xml:space="preserve"> или эксплуатации объекта, измененного на основе разработанного проекта.</w:t>
      </w:r>
    </w:p>
    <w:p w:rsidR="00FE145E" w:rsidRPr="003B13D2" w:rsidRDefault="00FE145E" w:rsidP="00B34C11">
      <w:pPr>
        <w:spacing w:after="0" w:line="240" w:lineRule="auto"/>
        <w:ind w:firstLine="284"/>
        <w:contextualSpacing/>
        <w:jc w:val="both"/>
        <w:rPr>
          <w:rFonts w:ascii="Times New Roman" w:hAnsi="Times New Roman"/>
        </w:rPr>
      </w:pPr>
      <w:r w:rsidRPr="003B13D2">
        <w:rPr>
          <w:rFonts w:ascii="Times New Roman" w:hAnsi="Times New Roman"/>
        </w:rPr>
        <w:t>8.2. За нарушение сроков оплаты выполненных и принятых в установленном порядке работ Заказчик обязуется по требованию Подрядчика уплатить пеню в размере 0,</w:t>
      </w:r>
      <w:r w:rsidR="00786792" w:rsidRPr="003B13D2">
        <w:rPr>
          <w:rFonts w:ascii="Times New Roman" w:hAnsi="Times New Roman"/>
        </w:rPr>
        <w:t>2</w:t>
      </w:r>
      <w:r w:rsidRPr="003B13D2">
        <w:rPr>
          <w:rFonts w:ascii="Times New Roman" w:hAnsi="Times New Roman"/>
        </w:rPr>
        <w:t>% от суммы неисполненного обязательства за каждый день просрочки, но не более 10 % этой суммы.</w:t>
      </w:r>
    </w:p>
    <w:p w:rsidR="00FE145E" w:rsidRPr="003B13D2" w:rsidRDefault="00FE145E" w:rsidP="00B34C11">
      <w:pPr>
        <w:spacing w:after="0" w:line="240" w:lineRule="auto"/>
        <w:ind w:firstLine="284"/>
        <w:contextualSpacing/>
        <w:jc w:val="both"/>
        <w:rPr>
          <w:rFonts w:ascii="Times New Roman" w:hAnsi="Times New Roman"/>
        </w:rPr>
      </w:pPr>
      <w:r w:rsidRPr="003B13D2">
        <w:rPr>
          <w:rFonts w:ascii="Times New Roman" w:hAnsi="Times New Roman"/>
        </w:rPr>
        <w:t>8.3. В случае пропуска Подрядчиком окончательного срока сдачи результата работ, последний обязуется по требованию Заказчика уплатить пеню в размере 0,2% от цены работ по договору за каждый день просрочки, не более 10% их стоимости.</w:t>
      </w:r>
    </w:p>
    <w:p w:rsidR="00411DE6" w:rsidRPr="003B13D2" w:rsidRDefault="00411DE6" w:rsidP="00411DE6">
      <w:pPr>
        <w:spacing w:after="0" w:line="240" w:lineRule="auto"/>
        <w:ind w:firstLine="284"/>
        <w:contextualSpacing/>
        <w:jc w:val="both"/>
        <w:rPr>
          <w:rFonts w:ascii="Times New Roman" w:hAnsi="Times New Roman"/>
        </w:rPr>
      </w:pPr>
      <w:r w:rsidRPr="004046DB">
        <w:rPr>
          <w:rFonts w:ascii="Times New Roman" w:hAnsi="Times New Roman"/>
        </w:rPr>
        <w:lastRenderedPageBreak/>
        <w:t xml:space="preserve">8.4. Подрядчик уплачивает пеню за несоблюдение сроков выполнения работ, их видов (этапов), установленных в </w:t>
      </w:r>
      <w:r w:rsidR="004046DB" w:rsidRPr="004046DB">
        <w:rPr>
          <w:rFonts w:ascii="Times New Roman" w:hAnsi="Times New Roman"/>
        </w:rPr>
        <w:t>календарном плане, - в размере 1,0</w:t>
      </w:r>
      <w:r w:rsidRPr="004046DB">
        <w:rPr>
          <w:rFonts w:ascii="Times New Roman" w:hAnsi="Times New Roman"/>
        </w:rPr>
        <w:t xml:space="preserve"> процента стоимости невыполненных работ, их видов (этапов) за каждый день просрочки, но не более их стоимости;</w:t>
      </w:r>
    </w:p>
    <w:p w:rsidR="00FE145E" w:rsidRPr="003B13D2" w:rsidRDefault="00FE145E" w:rsidP="00B34C11">
      <w:pPr>
        <w:spacing w:after="0" w:line="240" w:lineRule="auto"/>
        <w:ind w:firstLine="284"/>
        <w:contextualSpacing/>
        <w:jc w:val="both"/>
        <w:rPr>
          <w:rFonts w:ascii="Times New Roman" w:hAnsi="Times New Roman"/>
        </w:rPr>
      </w:pPr>
      <w:r w:rsidRPr="003B13D2">
        <w:rPr>
          <w:rFonts w:ascii="Times New Roman" w:hAnsi="Times New Roman"/>
        </w:rPr>
        <w:t>8.</w:t>
      </w:r>
      <w:r w:rsidR="00411DE6" w:rsidRPr="003B13D2">
        <w:rPr>
          <w:rFonts w:ascii="Times New Roman" w:hAnsi="Times New Roman"/>
        </w:rPr>
        <w:t>5</w:t>
      </w:r>
      <w:r w:rsidRPr="003B13D2">
        <w:rPr>
          <w:rFonts w:ascii="Times New Roman" w:hAnsi="Times New Roman"/>
        </w:rPr>
        <w:t xml:space="preserve">. В случае нарушения Подрядчиком сроков по устранению замечаний по разработанному проекту, </w:t>
      </w:r>
      <w:r w:rsidR="00CB1F05" w:rsidRPr="003B13D2">
        <w:rPr>
          <w:rFonts w:ascii="Times New Roman" w:hAnsi="Times New Roman"/>
        </w:rPr>
        <w:t xml:space="preserve">технической документации, </w:t>
      </w:r>
      <w:r w:rsidRPr="003B13D2">
        <w:rPr>
          <w:rFonts w:ascii="Times New Roman" w:hAnsi="Times New Roman"/>
        </w:rPr>
        <w:t>последний обязуется по требованию Зак</w:t>
      </w:r>
      <w:r w:rsidR="004046DB">
        <w:rPr>
          <w:rFonts w:ascii="Times New Roman" w:hAnsi="Times New Roman"/>
        </w:rPr>
        <w:t>азчика уплатить пеню в размере 1</w:t>
      </w:r>
      <w:r w:rsidRPr="003B13D2">
        <w:rPr>
          <w:rFonts w:ascii="Times New Roman" w:hAnsi="Times New Roman"/>
        </w:rPr>
        <w:t>,</w:t>
      </w:r>
      <w:r w:rsidR="004046DB">
        <w:rPr>
          <w:rFonts w:ascii="Times New Roman" w:hAnsi="Times New Roman"/>
        </w:rPr>
        <w:t>0</w:t>
      </w:r>
      <w:r w:rsidRPr="003B13D2">
        <w:rPr>
          <w:rFonts w:ascii="Times New Roman" w:hAnsi="Times New Roman"/>
        </w:rPr>
        <w:t xml:space="preserve">% цены работ по договору за каждый день просрочки. </w:t>
      </w:r>
    </w:p>
    <w:p w:rsidR="003B1F6B" w:rsidRPr="003B13D2" w:rsidRDefault="003B1F6B" w:rsidP="003B1F6B">
      <w:pPr>
        <w:spacing w:after="0" w:line="240" w:lineRule="auto"/>
        <w:ind w:firstLine="284"/>
        <w:jc w:val="both"/>
        <w:rPr>
          <w:rFonts w:ascii="Times New Roman" w:hAnsi="Times New Roman"/>
        </w:rPr>
      </w:pPr>
      <w:r w:rsidRPr="003B13D2">
        <w:rPr>
          <w:rFonts w:ascii="Times New Roman" w:hAnsi="Times New Roman"/>
        </w:rPr>
        <w:t>8.</w:t>
      </w:r>
      <w:r w:rsidR="00411DE6" w:rsidRPr="003B13D2">
        <w:rPr>
          <w:rFonts w:ascii="Times New Roman" w:hAnsi="Times New Roman"/>
        </w:rPr>
        <w:t>6</w:t>
      </w:r>
      <w:r w:rsidRPr="003B13D2">
        <w:rPr>
          <w:rFonts w:ascii="Times New Roman" w:hAnsi="Times New Roman"/>
        </w:rPr>
        <w:t xml:space="preserve">. Недостатки и дефекты в проекте, выявленные в процессе осуществления текущего ремонта, подлежат устранению Подрядчиком за свой счет в указанные Заказчиком сроки. </w:t>
      </w:r>
    </w:p>
    <w:p w:rsidR="003B1F6B" w:rsidRPr="003B13D2" w:rsidRDefault="004046DB" w:rsidP="003B1F6B">
      <w:pPr>
        <w:spacing w:after="0" w:line="240" w:lineRule="auto"/>
        <w:ind w:firstLine="284"/>
        <w:jc w:val="both"/>
        <w:rPr>
          <w:rFonts w:ascii="Times New Roman" w:hAnsi="Times New Roman"/>
        </w:rPr>
      </w:pPr>
      <w:r>
        <w:rPr>
          <w:rFonts w:ascii="Times New Roman" w:hAnsi="Times New Roman"/>
        </w:rPr>
        <w:t>В случае, если из-</w:t>
      </w:r>
      <w:r w:rsidR="003B1F6B" w:rsidRPr="003B13D2">
        <w:rPr>
          <w:rFonts w:ascii="Times New Roman" w:hAnsi="Times New Roman"/>
        </w:rPr>
        <w:t>за недостатков пр</w:t>
      </w:r>
      <w:r>
        <w:rPr>
          <w:rFonts w:ascii="Times New Roman" w:hAnsi="Times New Roman"/>
        </w:rPr>
        <w:t>оекта Заказчику причинены какие-</w:t>
      </w:r>
      <w:r w:rsidR="003B1F6B" w:rsidRPr="003B13D2">
        <w:rPr>
          <w:rFonts w:ascii="Times New Roman" w:hAnsi="Times New Roman"/>
        </w:rPr>
        <w:t xml:space="preserve">либо убытки, Подрядчик обязан возместить Заказчику убытки в полном объеме на основании письменного требования Заказчика и в указанный им срок, за исключением случаев, предусмотренных в пункте 8.7 договора. </w:t>
      </w:r>
    </w:p>
    <w:p w:rsidR="003B1F6B" w:rsidRPr="003B13D2" w:rsidRDefault="003B1F6B" w:rsidP="003B1F6B">
      <w:pPr>
        <w:spacing w:after="0" w:line="240" w:lineRule="auto"/>
        <w:ind w:firstLine="284"/>
        <w:jc w:val="both"/>
        <w:rPr>
          <w:rFonts w:ascii="Times New Roman" w:hAnsi="Times New Roman"/>
        </w:rPr>
      </w:pPr>
      <w:r w:rsidRPr="003B13D2">
        <w:rPr>
          <w:rFonts w:ascii="Times New Roman" w:hAnsi="Times New Roman"/>
        </w:rPr>
        <w:t>8.</w:t>
      </w:r>
      <w:r w:rsidR="00411DE6" w:rsidRPr="003B13D2">
        <w:rPr>
          <w:rFonts w:ascii="Times New Roman" w:hAnsi="Times New Roman"/>
        </w:rPr>
        <w:t>7</w:t>
      </w:r>
      <w:r w:rsidRPr="003B13D2">
        <w:rPr>
          <w:rFonts w:ascii="Times New Roman" w:hAnsi="Times New Roman"/>
        </w:rPr>
        <w:t>. Недостатки и дефекты в ПД, выявленные в процессе осуществления текущего ремонта подлежат устранению Подрядчиком за свой счет в указанные Заказчиком разумные сроки. Подрядчик обязан возместить Заказчику убытки в полном объеме, причиненные недостатками в ПД.</w:t>
      </w:r>
    </w:p>
    <w:p w:rsidR="00FE145E" w:rsidRPr="003B13D2" w:rsidRDefault="00FE145E" w:rsidP="00B34C11">
      <w:pPr>
        <w:spacing w:after="0" w:line="240" w:lineRule="auto"/>
        <w:ind w:firstLine="284"/>
        <w:contextualSpacing/>
        <w:jc w:val="both"/>
        <w:rPr>
          <w:rFonts w:ascii="Times New Roman" w:hAnsi="Times New Roman"/>
        </w:rPr>
      </w:pPr>
      <w:r w:rsidRPr="003B13D2">
        <w:rPr>
          <w:rFonts w:ascii="Times New Roman" w:hAnsi="Times New Roman"/>
        </w:rPr>
        <w:t>8.</w:t>
      </w:r>
      <w:r w:rsidR="00411DE6" w:rsidRPr="003B13D2">
        <w:rPr>
          <w:rFonts w:ascii="Times New Roman" w:hAnsi="Times New Roman"/>
        </w:rPr>
        <w:t>8</w:t>
      </w:r>
      <w:r w:rsidRPr="003B13D2">
        <w:rPr>
          <w:rFonts w:ascii="Times New Roman" w:hAnsi="Times New Roman"/>
        </w:rPr>
        <w:t>. Подрядчик не несет ответственности за допущенные без согласования с ним отступления от проекта, если они повлияли на его качество.</w:t>
      </w:r>
    </w:p>
    <w:p w:rsidR="00FE145E" w:rsidRPr="003B13D2" w:rsidRDefault="00FE145E" w:rsidP="00B34C11">
      <w:pPr>
        <w:spacing w:after="0" w:line="240" w:lineRule="auto"/>
        <w:ind w:firstLine="284"/>
        <w:contextualSpacing/>
        <w:jc w:val="both"/>
        <w:rPr>
          <w:rFonts w:ascii="Times New Roman" w:hAnsi="Times New Roman"/>
        </w:rPr>
      </w:pPr>
      <w:r w:rsidRPr="003B13D2">
        <w:rPr>
          <w:rFonts w:ascii="Times New Roman" w:hAnsi="Times New Roman"/>
        </w:rPr>
        <w:t>8.</w:t>
      </w:r>
      <w:r w:rsidR="00411DE6" w:rsidRPr="003B13D2">
        <w:rPr>
          <w:rFonts w:ascii="Times New Roman" w:hAnsi="Times New Roman"/>
        </w:rPr>
        <w:t>9</w:t>
      </w:r>
      <w:r w:rsidRPr="003B13D2">
        <w:rPr>
          <w:rFonts w:ascii="Times New Roman" w:hAnsi="Times New Roman"/>
        </w:rPr>
        <w:t xml:space="preserve">. За ненадлежащее исполнение Подрядчиком обязанности по передаче проекта </w:t>
      </w:r>
      <w:r w:rsidR="00CB1F05" w:rsidRPr="003B13D2">
        <w:rPr>
          <w:rFonts w:ascii="Times New Roman" w:hAnsi="Times New Roman"/>
        </w:rPr>
        <w:t xml:space="preserve">и технической документации </w:t>
      </w:r>
      <w:r w:rsidRPr="003B13D2">
        <w:rPr>
          <w:rFonts w:ascii="Times New Roman" w:hAnsi="Times New Roman"/>
        </w:rPr>
        <w:t>Подрядчик уплачив</w:t>
      </w:r>
      <w:r w:rsidR="00A461C8">
        <w:rPr>
          <w:rFonts w:ascii="Times New Roman" w:hAnsi="Times New Roman"/>
        </w:rPr>
        <w:t>ает Заказчику пеню в размере 1,0</w:t>
      </w:r>
      <w:r w:rsidRPr="003B13D2">
        <w:rPr>
          <w:rFonts w:ascii="Times New Roman" w:hAnsi="Times New Roman"/>
        </w:rPr>
        <w:t>% от цены работ по договору за каждый день просрочки. Фактическое принятие Заказчиком проекта с отступлением от условий, предусмотренных п</w:t>
      </w:r>
      <w:r w:rsidR="00EE36D5" w:rsidRPr="003B13D2">
        <w:rPr>
          <w:rFonts w:ascii="Times New Roman" w:hAnsi="Times New Roman"/>
        </w:rPr>
        <w:t>ункт</w:t>
      </w:r>
      <w:r w:rsidRPr="003B13D2">
        <w:rPr>
          <w:rFonts w:ascii="Times New Roman" w:hAnsi="Times New Roman"/>
        </w:rPr>
        <w:t xml:space="preserve"> 5.3.11 настоящего договора, не влечет за собой освобождение от ответственности, предусмотр</w:t>
      </w:r>
      <w:r w:rsidR="00EE36D5" w:rsidRPr="003B13D2">
        <w:rPr>
          <w:rFonts w:ascii="Times New Roman" w:hAnsi="Times New Roman"/>
        </w:rPr>
        <w:t>енной настоящим пунктом.</w:t>
      </w:r>
    </w:p>
    <w:p w:rsidR="00FE145E" w:rsidRPr="003B13D2" w:rsidRDefault="00FE145E" w:rsidP="00B34C11">
      <w:pPr>
        <w:spacing w:after="0" w:line="240" w:lineRule="auto"/>
        <w:ind w:firstLine="284"/>
        <w:contextualSpacing/>
        <w:jc w:val="both"/>
        <w:rPr>
          <w:rFonts w:ascii="Times New Roman" w:hAnsi="Times New Roman"/>
        </w:rPr>
      </w:pPr>
      <w:r w:rsidRPr="003B13D2">
        <w:rPr>
          <w:rFonts w:ascii="Times New Roman" w:hAnsi="Times New Roman"/>
        </w:rPr>
        <w:t>8.</w:t>
      </w:r>
      <w:r w:rsidR="00411DE6" w:rsidRPr="003B13D2">
        <w:rPr>
          <w:rFonts w:ascii="Times New Roman" w:hAnsi="Times New Roman"/>
        </w:rPr>
        <w:t>10</w:t>
      </w:r>
      <w:r w:rsidRPr="003B13D2">
        <w:rPr>
          <w:rFonts w:ascii="Times New Roman" w:hAnsi="Times New Roman"/>
        </w:rPr>
        <w:t xml:space="preserve">. За нарушение обязательства о сохранности конфиденциальной информации Подрядчик уплачивает Заказчику штраф в размере 20% цены договора за каждый случай. </w:t>
      </w:r>
    </w:p>
    <w:p w:rsidR="001360E6" w:rsidRPr="003B13D2" w:rsidRDefault="00FE145E" w:rsidP="00B34C11">
      <w:pPr>
        <w:spacing w:after="0" w:line="240" w:lineRule="auto"/>
        <w:ind w:firstLine="284"/>
        <w:contextualSpacing/>
        <w:jc w:val="both"/>
        <w:rPr>
          <w:rFonts w:ascii="Times New Roman" w:hAnsi="Times New Roman"/>
        </w:rPr>
      </w:pPr>
      <w:r w:rsidRPr="003B13D2">
        <w:rPr>
          <w:rFonts w:ascii="Times New Roman" w:hAnsi="Times New Roman"/>
        </w:rPr>
        <w:t>8.1</w:t>
      </w:r>
      <w:r w:rsidR="00411DE6" w:rsidRPr="003B13D2">
        <w:rPr>
          <w:rFonts w:ascii="Times New Roman" w:hAnsi="Times New Roman"/>
        </w:rPr>
        <w:t>1</w:t>
      </w:r>
      <w:r w:rsidRPr="003B13D2">
        <w:rPr>
          <w:rFonts w:ascii="Times New Roman" w:hAnsi="Times New Roman"/>
        </w:rPr>
        <w:t>. Уплата неустойки и возмещение убытков в случае ненадлежащего исполнения обязательства не освобождают от исполнения обязательства в натуре.</w:t>
      </w:r>
    </w:p>
    <w:p w:rsidR="00FE145E" w:rsidRPr="003B13D2" w:rsidRDefault="00FE145E" w:rsidP="001360E6">
      <w:pPr>
        <w:spacing w:after="0" w:line="240" w:lineRule="auto"/>
        <w:ind w:firstLine="284"/>
        <w:contextualSpacing/>
        <w:jc w:val="both"/>
        <w:rPr>
          <w:rFonts w:ascii="Times New Roman" w:hAnsi="Times New Roman"/>
        </w:rPr>
      </w:pPr>
    </w:p>
    <w:p w:rsidR="00FE145E" w:rsidRPr="003B13D2" w:rsidRDefault="00FE145E" w:rsidP="00B34C11">
      <w:pPr>
        <w:autoSpaceDE w:val="0"/>
        <w:autoSpaceDN w:val="0"/>
        <w:adjustRightInd w:val="0"/>
        <w:spacing w:after="0" w:line="240" w:lineRule="auto"/>
        <w:contextualSpacing/>
        <w:jc w:val="center"/>
        <w:rPr>
          <w:rFonts w:ascii="Times New Roman" w:hAnsi="Times New Roman"/>
          <w:b/>
          <w:caps/>
        </w:rPr>
      </w:pPr>
      <w:r w:rsidRPr="003B13D2">
        <w:rPr>
          <w:rFonts w:ascii="Times New Roman" w:hAnsi="Times New Roman"/>
          <w:b/>
          <w:caps/>
        </w:rPr>
        <w:t>9. Имущественные права</w:t>
      </w:r>
    </w:p>
    <w:p w:rsidR="003B1F6B" w:rsidRPr="003B13D2" w:rsidRDefault="003B1F6B" w:rsidP="003B1F6B">
      <w:pPr>
        <w:autoSpaceDE w:val="0"/>
        <w:autoSpaceDN w:val="0"/>
        <w:adjustRightInd w:val="0"/>
        <w:spacing w:after="0" w:line="240" w:lineRule="auto"/>
        <w:ind w:firstLine="284"/>
        <w:jc w:val="both"/>
        <w:rPr>
          <w:rFonts w:ascii="Times New Roman" w:hAnsi="Times New Roman"/>
        </w:rPr>
      </w:pPr>
      <w:r w:rsidRPr="003B13D2">
        <w:rPr>
          <w:rFonts w:ascii="Times New Roman" w:hAnsi="Times New Roman"/>
        </w:rPr>
        <w:t xml:space="preserve">9.1. Имущественные права на проект, являющийся предметом договора, в полном объеме уступаются Заказчику с даты приемки работ по договору. В случае приемки части работ по договору Заказчику имущественные права уступаются в полном объеме на принятую часть проекта. Дата приемки работ подтверждается датой, указанной в акте сдачи–приемки выполненных работ.    </w:t>
      </w:r>
    </w:p>
    <w:p w:rsidR="003B1F6B" w:rsidRPr="003B13D2" w:rsidRDefault="003B1F6B" w:rsidP="003B1F6B">
      <w:pPr>
        <w:autoSpaceDE w:val="0"/>
        <w:autoSpaceDN w:val="0"/>
        <w:adjustRightInd w:val="0"/>
        <w:spacing w:after="0" w:line="240" w:lineRule="auto"/>
        <w:ind w:firstLine="284"/>
        <w:jc w:val="both"/>
        <w:rPr>
          <w:rFonts w:ascii="Times New Roman" w:hAnsi="Times New Roman"/>
        </w:rPr>
      </w:pPr>
      <w:r w:rsidRPr="003B13D2">
        <w:rPr>
          <w:rFonts w:ascii="Times New Roman" w:hAnsi="Times New Roman"/>
        </w:rPr>
        <w:t xml:space="preserve">9.2. С даты подписания акта сдачи–приемки выполненных работ к Заказчику переходят имущественные права на проект либо его соответствующую часть, при приемке части работ, в полном объеме и на весь срок действия авторского права на него и последний имеет право использовать проект по своему усмотрению в любой форме и любым способом. </w:t>
      </w:r>
    </w:p>
    <w:p w:rsidR="003B1F6B" w:rsidRPr="003B13D2" w:rsidRDefault="003B1F6B" w:rsidP="003B1F6B">
      <w:pPr>
        <w:autoSpaceDE w:val="0"/>
        <w:autoSpaceDN w:val="0"/>
        <w:adjustRightInd w:val="0"/>
        <w:spacing w:after="0" w:line="240" w:lineRule="auto"/>
        <w:ind w:firstLine="284"/>
        <w:jc w:val="both"/>
        <w:rPr>
          <w:rFonts w:ascii="Times New Roman" w:hAnsi="Times New Roman"/>
        </w:rPr>
      </w:pPr>
      <w:r w:rsidRPr="003B13D2">
        <w:rPr>
          <w:rFonts w:ascii="Times New Roman" w:hAnsi="Times New Roman"/>
        </w:rPr>
        <w:t xml:space="preserve">9.3. Имущественные права на проект считаются отчужденными (переданными) Заказчику с момента передачи по накладной любого из экземпляров проекта или подписания сторонами акта выполненных работ. При этом Подрядчик не сохраняет за собой какие–либо имущественные права ни на проект в целом, ни на его части. </w:t>
      </w:r>
    </w:p>
    <w:p w:rsidR="00FE145E" w:rsidRPr="003B13D2" w:rsidRDefault="00FE145E" w:rsidP="00B34C11">
      <w:pPr>
        <w:autoSpaceDE w:val="0"/>
        <w:autoSpaceDN w:val="0"/>
        <w:adjustRightInd w:val="0"/>
        <w:spacing w:after="0" w:line="240" w:lineRule="auto"/>
        <w:ind w:firstLine="284"/>
        <w:contextualSpacing/>
        <w:jc w:val="both"/>
        <w:rPr>
          <w:rFonts w:ascii="Times New Roman" w:hAnsi="Times New Roman"/>
        </w:rPr>
      </w:pPr>
      <w:r w:rsidRPr="003B13D2">
        <w:rPr>
          <w:rFonts w:ascii="Times New Roman" w:hAnsi="Times New Roman"/>
        </w:rPr>
        <w:t>9.4. Уступка имущественных прав на проект означает отчуждение (передачу) Заказчику права использования проекта по своему усмотрению как на территории Республики Беларусь, так и за ее пределами, в любой форме и любым способом, в том числе:</w:t>
      </w:r>
    </w:p>
    <w:p w:rsidR="00FE145E" w:rsidRPr="003B13D2" w:rsidRDefault="00FE145E" w:rsidP="00B34C11">
      <w:pPr>
        <w:autoSpaceDE w:val="0"/>
        <w:autoSpaceDN w:val="0"/>
        <w:adjustRightInd w:val="0"/>
        <w:spacing w:after="0" w:line="240" w:lineRule="auto"/>
        <w:ind w:firstLine="284"/>
        <w:contextualSpacing/>
        <w:jc w:val="both"/>
        <w:rPr>
          <w:rFonts w:ascii="Times New Roman" w:hAnsi="Times New Roman"/>
        </w:rPr>
      </w:pPr>
      <w:r w:rsidRPr="003B13D2">
        <w:rPr>
          <w:rFonts w:ascii="Times New Roman" w:hAnsi="Times New Roman"/>
        </w:rPr>
        <w:t>воспроизведение, распространение оригинала или экземпляров посредством продажи или иной передачи права собственности, иное сообщение для всеобщего сведения;</w:t>
      </w:r>
    </w:p>
    <w:p w:rsidR="00FE145E" w:rsidRPr="003B13D2" w:rsidRDefault="00FE145E" w:rsidP="00B34C11">
      <w:pPr>
        <w:autoSpaceDE w:val="0"/>
        <w:autoSpaceDN w:val="0"/>
        <w:adjustRightInd w:val="0"/>
        <w:spacing w:after="0" w:line="240" w:lineRule="auto"/>
        <w:ind w:firstLine="284"/>
        <w:contextualSpacing/>
        <w:jc w:val="both"/>
        <w:rPr>
          <w:rFonts w:ascii="Times New Roman" w:hAnsi="Times New Roman"/>
        </w:rPr>
      </w:pPr>
      <w:r w:rsidRPr="003B13D2">
        <w:rPr>
          <w:rFonts w:ascii="Times New Roman" w:hAnsi="Times New Roman"/>
        </w:rPr>
        <w:t>перевод на другой язык, переработка для создания производного произведения;</w:t>
      </w:r>
    </w:p>
    <w:p w:rsidR="00FE145E" w:rsidRPr="003B13D2" w:rsidRDefault="00FE145E" w:rsidP="00B34C11">
      <w:pPr>
        <w:autoSpaceDE w:val="0"/>
        <w:autoSpaceDN w:val="0"/>
        <w:adjustRightInd w:val="0"/>
        <w:spacing w:after="0" w:line="240" w:lineRule="auto"/>
        <w:ind w:firstLine="284"/>
        <w:contextualSpacing/>
        <w:jc w:val="both"/>
        <w:rPr>
          <w:rFonts w:ascii="Times New Roman" w:hAnsi="Times New Roman"/>
        </w:rPr>
      </w:pPr>
      <w:r w:rsidRPr="003B13D2">
        <w:rPr>
          <w:rFonts w:ascii="Times New Roman" w:hAnsi="Times New Roman"/>
        </w:rPr>
        <w:t>иные возможные способы использования;</w:t>
      </w:r>
    </w:p>
    <w:p w:rsidR="00FE145E" w:rsidRPr="003B13D2" w:rsidRDefault="00FE145E" w:rsidP="00B34C11">
      <w:pPr>
        <w:autoSpaceDE w:val="0"/>
        <w:autoSpaceDN w:val="0"/>
        <w:adjustRightInd w:val="0"/>
        <w:spacing w:after="0" w:line="240" w:lineRule="auto"/>
        <w:ind w:firstLine="284"/>
        <w:contextualSpacing/>
        <w:jc w:val="both"/>
        <w:rPr>
          <w:rFonts w:ascii="Times New Roman" w:hAnsi="Times New Roman"/>
        </w:rPr>
      </w:pPr>
      <w:r w:rsidRPr="003B13D2">
        <w:rPr>
          <w:rFonts w:ascii="Times New Roman" w:hAnsi="Times New Roman"/>
        </w:rPr>
        <w:t xml:space="preserve">в иной форме (способом), предусмотренной законодательством Республики Беларусь. </w:t>
      </w:r>
    </w:p>
    <w:p w:rsidR="001360E6" w:rsidRPr="003B13D2" w:rsidRDefault="001360E6" w:rsidP="00B34C11">
      <w:pPr>
        <w:autoSpaceDE w:val="0"/>
        <w:autoSpaceDN w:val="0"/>
        <w:adjustRightInd w:val="0"/>
        <w:spacing w:after="0" w:line="240" w:lineRule="auto"/>
        <w:ind w:firstLine="284"/>
        <w:contextualSpacing/>
        <w:jc w:val="center"/>
        <w:rPr>
          <w:rFonts w:ascii="Times New Roman" w:hAnsi="Times New Roman"/>
          <w:b/>
          <w:caps/>
        </w:rPr>
      </w:pPr>
    </w:p>
    <w:p w:rsidR="00FE145E" w:rsidRPr="003B13D2" w:rsidRDefault="00FE145E" w:rsidP="00B34C11">
      <w:pPr>
        <w:autoSpaceDE w:val="0"/>
        <w:autoSpaceDN w:val="0"/>
        <w:adjustRightInd w:val="0"/>
        <w:spacing w:after="0" w:line="240" w:lineRule="auto"/>
        <w:ind w:firstLine="284"/>
        <w:contextualSpacing/>
        <w:jc w:val="center"/>
        <w:rPr>
          <w:rFonts w:ascii="Times New Roman" w:hAnsi="Times New Roman"/>
          <w:caps/>
        </w:rPr>
      </w:pPr>
      <w:r w:rsidRPr="003B13D2">
        <w:rPr>
          <w:rFonts w:ascii="Times New Roman" w:hAnsi="Times New Roman"/>
          <w:b/>
        </w:rPr>
        <w:t xml:space="preserve">10. </w:t>
      </w:r>
      <w:r w:rsidRPr="003B13D2">
        <w:rPr>
          <w:rFonts w:ascii="Times New Roman" w:hAnsi="Times New Roman"/>
          <w:b/>
          <w:caps/>
        </w:rPr>
        <w:t>Конфиденциальность</w:t>
      </w:r>
    </w:p>
    <w:p w:rsidR="00FE145E" w:rsidRPr="003B13D2" w:rsidRDefault="00FE145E" w:rsidP="00B34C11">
      <w:pPr>
        <w:spacing w:after="0" w:line="240" w:lineRule="auto"/>
        <w:ind w:firstLine="284"/>
        <w:contextualSpacing/>
        <w:jc w:val="both"/>
        <w:rPr>
          <w:rFonts w:ascii="Times New Roman" w:eastAsia="Times New Roman" w:hAnsi="Times New Roman"/>
          <w:lang w:eastAsia="ru-RU"/>
        </w:rPr>
      </w:pPr>
      <w:r w:rsidRPr="003B13D2">
        <w:rPr>
          <w:rFonts w:ascii="Times New Roman" w:eastAsia="Times New Roman" w:hAnsi="Times New Roman"/>
          <w:lang w:eastAsia="ru-RU"/>
        </w:rPr>
        <w:t xml:space="preserve">10.1. Вся информация, касающаяся настоящего договора и его содержания, а также любая информация, которой обмениваются стороны в процессе </w:t>
      </w:r>
      <w:r w:rsidR="00A461C8" w:rsidRPr="003B13D2">
        <w:rPr>
          <w:rFonts w:ascii="Times New Roman" w:eastAsia="Times New Roman" w:hAnsi="Times New Roman"/>
          <w:lang w:eastAsia="ru-RU"/>
        </w:rPr>
        <w:t>исполнения настоящего договора,</w:t>
      </w:r>
      <w:r w:rsidRPr="003B13D2">
        <w:rPr>
          <w:rFonts w:ascii="Times New Roman" w:eastAsia="Times New Roman" w:hAnsi="Times New Roman"/>
          <w:lang w:eastAsia="ru-RU"/>
        </w:rPr>
        <w:t xml:space="preserve"> и которая в той или иной степени касается Заказчика или объекта проектирования, является конфиденциальной. </w:t>
      </w:r>
    </w:p>
    <w:p w:rsidR="00FE145E" w:rsidRPr="003B13D2" w:rsidRDefault="00FE145E" w:rsidP="00B34C11">
      <w:pPr>
        <w:spacing w:after="0" w:line="240" w:lineRule="auto"/>
        <w:ind w:firstLine="284"/>
        <w:contextualSpacing/>
        <w:jc w:val="both"/>
        <w:rPr>
          <w:rFonts w:ascii="Times New Roman" w:eastAsia="Times New Roman" w:hAnsi="Times New Roman"/>
          <w:lang w:eastAsia="ru-RU"/>
        </w:rPr>
      </w:pPr>
      <w:r w:rsidRPr="003B13D2">
        <w:rPr>
          <w:rFonts w:ascii="Times New Roman" w:eastAsia="Times New Roman" w:hAnsi="Times New Roman"/>
          <w:lang w:eastAsia="ru-RU"/>
        </w:rPr>
        <w:t>10.2. Подрядчик обязуется сохранять конфиденциальную информацию и принять все возможные меры по предотвращению ее случайного, непреднамеренного или преднамеренного разглашения третьим лицам.</w:t>
      </w:r>
    </w:p>
    <w:p w:rsidR="00FE145E" w:rsidRPr="003B13D2" w:rsidRDefault="00FE145E" w:rsidP="00B34C11">
      <w:pPr>
        <w:spacing w:after="0" w:line="240" w:lineRule="auto"/>
        <w:ind w:firstLine="284"/>
        <w:contextualSpacing/>
        <w:jc w:val="both"/>
        <w:rPr>
          <w:rFonts w:ascii="Times New Roman" w:eastAsia="Times New Roman" w:hAnsi="Times New Roman"/>
          <w:lang w:eastAsia="ru-RU"/>
        </w:rPr>
      </w:pPr>
      <w:r w:rsidRPr="003B13D2">
        <w:rPr>
          <w:rFonts w:ascii="Times New Roman" w:eastAsia="Times New Roman" w:hAnsi="Times New Roman"/>
          <w:lang w:eastAsia="ru-RU"/>
        </w:rPr>
        <w:t>10.3. Передача конфиденциальной информации третьим лицам, опубликование или иное разглашение такой информации могут осуществляться только с письменного согласия Заказчика независимо от причины прекращения действия настоящего договора.</w:t>
      </w:r>
    </w:p>
    <w:p w:rsidR="00FE145E" w:rsidRPr="003B13D2" w:rsidRDefault="00FE145E" w:rsidP="00B34C11">
      <w:pPr>
        <w:spacing w:after="0" w:line="240" w:lineRule="auto"/>
        <w:ind w:firstLine="284"/>
        <w:contextualSpacing/>
        <w:jc w:val="both"/>
        <w:rPr>
          <w:rFonts w:ascii="Times New Roman" w:eastAsia="Times New Roman" w:hAnsi="Times New Roman"/>
          <w:lang w:eastAsia="ru-RU"/>
        </w:rPr>
      </w:pPr>
      <w:r w:rsidRPr="003B13D2">
        <w:rPr>
          <w:rFonts w:ascii="Times New Roman" w:eastAsia="Times New Roman" w:hAnsi="Times New Roman"/>
          <w:lang w:eastAsia="ru-RU"/>
        </w:rPr>
        <w:lastRenderedPageBreak/>
        <w:t>10.4. Ограничения относительно разглашения конфиденциальной информации не относятся к общедоступной информации, а также к информации, ставшей известной Подрядчику из иных источников или от третьих лиц.</w:t>
      </w:r>
    </w:p>
    <w:p w:rsidR="001360E6" w:rsidRPr="003B13D2" w:rsidRDefault="001360E6" w:rsidP="00B34C11">
      <w:pPr>
        <w:spacing w:after="0" w:line="240" w:lineRule="auto"/>
        <w:contextualSpacing/>
        <w:jc w:val="center"/>
        <w:rPr>
          <w:rFonts w:ascii="Times New Roman" w:hAnsi="Times New Roman"/>
          <w:b/>
          <w:caps/>
        </w:rPr>
      </w:pPr>
    </w:p>
    <w:p w:rsidR="00FE145E" w:rsidRPr="003B13D2" w:rsidRDefault="00FE145E" w:rsidP="00B34C11">
      <w:pPr>
        <w:spacing w:after="0" w:line="240" w:lineRule="auto"/>
        <w:contextualSpacing/>
        <w:jc w:val="center"/>
        <w:rPr>
          <w:rFonts w:ascii="Times New Roman" w:hAnsi="Times New Roman"/>
          <w:b/>
        </w:rPr>
      </w:pPr>
      <w:r w:rsidRPr="003B13D2">
        <w:rPr>
          <w:rFonts w:ascii="Times New Roman" w:hAnsi="Times New Roman"/>
          <w:b/>
        </w:rPr>
        <w:t xml:space="preserve">11. </w:t>
      </w:r>
      <w:r w:rsidRPr="003B13D2">
        <w:rPr>
          <w:rFonts w:ascii="Times New Roman" w:hAnsi="Times New Roman"/>
          <w:b/>
          <w:caps/>
        </w:rPr>
        <w:t>Обстоятельства, исключающие ответственность</w:t>
      </w:r>
      <w:r w:rsidRPr="003B13D2">
        <w:rPr>
          <w:rFonts w:ascii="Times New Roman" w:hAnsi="Times New Roman"/>
          <w:b/>
        </w:rPr>
        <w:t xml:space="preserve"> </w:t>
      </w:r>
    </w:p>
    <w:p w:rsidR="00FE145E" w:rsidRPr="003B13D2" w:rsidRDefault="00FE145E" w:rsidP="00B34C11">
      <w:pPr>
        <w:spacing w:after="0" w:line="240" w:lineRule="auto"/>
        <w:ind w:firstLine="284"/>
        <w:contextualSpacing/>
        <w:jc w:val="both"/>
        <w:rPr>
          <w:rFonts w:ascii="Times New Roman" w:hAnsi="Times New Roman"/>
        </w:rPr>
      </w:pPr>
      <w:r w:rsidRPr="003B13D2">
        <w:rPr>
          <w:rFonts w:ascii="Times New Roman" w:hAnsi="Times New Roman"/>
        </w:rPr>
        <w:t>11.1. Стороны освобождаются от ответственности за неисполнение или ненадлежащее исполнение обязательств по настоящему договору, если неисполнение или ненадлежащее исполнение является следствием обстоятельств непреодолимой силы, то есть чрезвычайных и непредотвратимых при данных условиях обстоятельств, или других, не зависящих от сторон обстоятельств, возникших помимо воли и желания сторон, и которые нельзя было предвидеть в момент заключения соглашения.</w:t>
      </w:r>
    </w:p>
    <w:p w:rsidR="00FE145E" w:rsidRPr="003B13D2" w:rsidRDefault="00FE145E" w:rsidP="00B34C11">
      <w:pPr>
        <w:spacing w:after="0" w:line="240" w:lineRule="auto"/>
        <w:ind w:firstLine="284"/>
        <w:contextualSpacing/>
        <w:jc w:val="both"/>
        <w:rPr>
          <w:rFonts w:ascii="Times New Roman" w:hAnsi="Times New Roman"/>
        </w:rPr>
      </w:pPr>
      <w:r w:rsidRPr="003B13D2">
        <w:rPr>
          <w:rFonts w:ascii="Times New Roman" w:hAnsi="Times New Roman"/>
        </w:rPr>
        <w:t xml:space="preserve">Обстоятельствами непреодолимой силы являются: стихийное явление (землетрясение, наводнение, оползень, пожар, ураган, эпизоотия, эпидемия и др.), акт терроризма, техногенные катастрофы, военное действие, вооруженный конфликт, чрезвычайное положение, пожар, гражданские волнения (забастовки, пикетирования, массовые беспорядки и др.) и другие стихийные бедствия. </w:t>
      </w:r>
    </w:p>
    <w:p w:rsidR="00FE145E" w:rsidRPr="003B13D2" w:rsidRDefault="00FE145E" w:rsidP="00B34C11">
      <w:pPr>
        <w:autoSpaceDE w:val="0"/>
        <w:autoSpaceDN w:val="0"/>
        <w:adjustRightInd w:val="0"/>
        <w:spacing w:after="0" w:line="240" w:lineRule="auto"/>
        <w:ind w:firstLine="284"/>
        <w:contextualSpacing/>
        <w:jc w:val="both"/>
        <w:rPr>
          <w:rFonts w:ascii="Times New Roman" w:hAnsi="Times New Roman"/>
        </w:rPr>
      </w:pPr>
      <w:r w:rsidRPr="003B13D2">
        <w:rPr>
          <w:rFonts w:ascii="Times New Roman" w:hAnsi="Times New Roman"/>
        </w:rPr>
        <w:t xml:space="preserve">Другими, не зависящими от сторон обстоятельствами, являются: приостановление деятельности или оказания услуг специализированными организациями (банки и </w:t>
      </w:r>
      <w:r w:rsidRPr="003B13D2">
        <w:rPr>
          <w:rFonts w:ascii="Times New Roman" w:hAnsi="Times New Roman"/>
          <w:bCs/>
        </w:rPr>
        <w:t>небанковские кредитно-финансовые организации</w:t>
      </w:r>
      <w:r w:rsidRPr="003B13D2">
        <w:rPr>
          <w:rFonts w:ascii="Times New Roman" w:hAnsi="Times New Roman"/>
        </w:rPr>
        <w:t>); издание или принятие государственным органом нормативного или ненормативного правового акта, ограничивающего совершение банковских операций; аналогичные обстоятельства, препятствующие исполнению обязательств по договору.</w:t>
      </w:r>
    </w:p>
    <w:p w:rsidR="00FE145E" w:rsidRPr="003B13D2" w:rsidRDefault="00FE145E" w:rsidP="00B34C11">
      <w:pPr>
        <w:spacing w:after="0" w:line="240" w:lineRule="auto"/>
        <w:ind w:firstLine="284"/>
        <w:contextualSpacing/>
        <w:jc w:val="both"/>
        <w:rPr>
          <w:rFonts w:ascii="Times New Roman" w:hAnsi="Times New Roman"/>
        </w:rPr>
      </w:pPr>
      <w:r w:rsidRPr="003B13D2">
        <w:rPr>
          <w:rFonts w:ascii="Times New Roman" w:hAnsi="Times New Roman"/>
        </w:rPr>
        <w:t xml:space="preserve">11.2. Если обстоятельства непреодолимой силы действуют более 2 (двух) месяцев подряд, то договор может быть расторгнут по инициативе любой из сторон. </w:t>
      </w:r>
    </w:p>
    <w:p w:rsidR="001360E6" w:rsidRPr="003B13D2" w:rsidRDefault="00FE145E" w:rsidP="006C5094">
      <w:pPr>
        <w:tabs>
          <w:tab w:val="right" w:pos="9356"/>
        </w:tabs>
        <w:spacing w:after="0" w:line="240" w:lineRule="auto"/>
        <w:ind w:firstLine="284"/>
        <w:contextualSpacing/>
        <w:jc w:val="both"/>
        <w:rPr>
          <w:rFonts w:ascii="Times New Roman" w:hAnsi="Times New Roman"/>
        </w:rPr>
      </w:pPr>
      <w:r w:rsidRPr="003B13D2">
        <w:rPr>
          <w:rFonts w:ascii="Times New Roman" w:hAnsi="Times New Roman"/>
        </w:rPr>
        <w:t>11.3. Стороны договорились, что наличие обстоятельств непреодолимой силы должно быть подтверждено официальным документом, выданным БелТПП. Обязанность получения такого документа возлагается на сторону, ссылающуюся на обстоятельства непреодолимой силы. В случае непредоставления указанного документа сторона лишается права ссылаться на данные обстоятельства как на основание освобождения от ответственности за частичное или полное неисполнение обязательств по настоящему договору.</w:t>
      </w:r>
    </w:p>
    <w:p w:rsidR="006C5094" w:rsidRPr="003B13D2" w:rsidRDefault="006C5094" w:rsidP="00B34C11">
      <w:pPr>
        <w:spacing w:after="0" w:line="240" w:lineRule="auto"/>
        <w:contextualSpacing/>
        <w:jc w:val="center"/>
        <w:rPr>
          <w:rFonts w:ascii="Times New Roman" w:hAnsi="Times New Roman"/>
          <w:b/>
          <w:caps/>
        </w:rPr>
      </w:pPr>
    </w:p>
    <w:p w:rsidR="00FE145E" w:rsidRPr="003B13D2" w:rsidRDefault="00FE145E" w:rsidP="00B34C11">
      <w:pPr>
        <w:spacing w:after="0" w:line="240" w:lineRule="auto"/>
        <w:contextualSpacing/>
        <w:jc w:val="center"/>
        <w:rPr>
          <w:rFonts w:ascii="Times New Roman" w:hAnsi="Times New Roman"/>
          <w:b/>
        </w:rPr>
      </w:pPr>
      <w:r w:rsidRPr="003B13D2">
        <w:rPr>
          <w:rFonts w:ascii="Times New Roman" w:hAnsi="Times New Roman"/>
          <w:b/>
        </w:rPr>
        <w:t>12. ПОРЯДОК РАЗРЕШЕНИЯ СПОРОВ</w:t>
      </w:r>
    </w:p>
    <w:p w:rsidR="00FE145E" w:rsidRPr="003B13D2" w:rsidRDefault="00FE145E" w:rsidP="00B34C11">
      <w:pPr>
        <w:spacing w:after="0" w:line="240" w:lineRule="auto"/>
        <w:ind w:firstLine="284"/>
        <w:contextualSpacing/>
        <w:jc w:val="both"/>
        <w:rPr>
          <w:rFonts w:ascii="Times New Roman" w:hAnsi="Times New Roman"/>
        </w:rPr>
      </w:pPr>
      <w:r w:rsidRPr="003B13D2">
        <w:rPr>
          <w:rFonts w:ascii="Times New Roman" w:hAnsi="Times New Roman"/>
        </w:rPr>
        <w:t xml:space="preserve">12.1. Все споры или разногласия, возникающие между сторонами по договору или в связи с ними, разрешаются путем переговоров. </w:t>
      </w:r>
    </w:p>
    <w:p w:rsidR="001360E6" w:rsidRPr="003B13D2" w:rsidRDefault="00FE145E" w:rsidP="006C5094">
      <w:pPr>
        <w:spacing w:after="0" w:line="240" w:lineRule="auto"/>
        <w:ind w:firstLine="284"/>
        <w:contextualSpacing/>
        <w:jc w:val="both"/>
        <w:rPr>
          <w:rFonts w:ascii="Times New Roman" w:hAnsi="Times New Roman"/>
        </w:rPr>
      </w:pPr>
      <w:r w:rsidRPr="003B13D2">
        <w:rPr>
          <w:rFonts w:ascii="Times New Roman" w:hAnsi="Times New Roman"/>
        </w:rPr>
        <w:t>12.2. В случае невозможности разрешения разногласий путем переговоров спор рассматривается в экономическом суде г. Минска в установленном законодательством порядке.</w:t>
      </w:r>
    </w:p>
    <w:p w:rsidR="006C5094" w:rsidRPr="003B13D2" w:rsidRDefault="006C5094" w:rsidP="00B34C11">
      <w:pPr>
        <w:spacing w:after="0" w:line="240" w:lineRule="auto"/>
        <w:contextualSpacing/>
        <w:jc w:val="center"/>
        <w:rPr>
          <w:rFonts w:ascii="Times New Roman" w:hAnsi="Times New Roman"/>
          <w:b/>
          <w:caps/>
        </w:rPr>
      </w:pPr>
    </w:p>
    <w:p w:rsidR="00FE145E" w:rsidRPr="003B13D2" w:rsidRDefault="00FE145E" w:rsidP="00B34C11">
      <w:pPr>
        <w:spacing w:after="0" w:line="240" w:lineRule="auto"/>
        <w:contextualSpacing/>
        <w:jc w:val="center"/>
        <w:rPr>
          <w:rFonts w:ascii="Times New Roman" w:hAnsi="Times New Roman"/>
          <w:b/>
        </w:rPr>
      </w:pPr>
      <w:r w:rsidRPr="003B13D2">
        <w:rPr>
          <w:rFonts w:ascii="Times New Roman" w:hAnsi="Times New Roman"/>
          <w:b/>
        </w:rPr>
        <w:t>13. ПРОЧИЕ УСЛОВИЯ</w:t>
      </w:r>
    </w:p>
    <w:p w:rsidR="00FE145E" w:rsidRPr="003B13D2" w:rsidRDefault="00FE145E" w:rsidP="00B34C11">
      <w:pPr>
        <w:spacing w:after="0" w:line="240" w:lineRule="auto"/>
        <w:ind w:firstLine="284"/>
        <w:contextualSpacing/>
        <w:jc w:val="both"/>
        <w:rPr>
          <w:rFonts w:ascii="Times New Roman" w:hAnsi="Times New Roman"/>
        </w:rPr>
      </w:pPr>
      <w:r w:rsidRPr="003B13D2">
        <w:rPr>
          <w:rFonts w:ascii="Times New Roman" w:hAnsi="Times New Roman"/>
        </w:rPr>
        <w:t>13.1. Договор составлен в 2 (двух) подлинных экземплярах на русском языке, имеющих одинаковую юридическую силу, по одному экземпляру для каждой из сторон, вступает в силу с момента подписания сторонами и действует до полного исполнения сторонами всех принятых на себя обязательств.</w:t>
      </w:r>
    </w:p>
    <w:p w:rsidR="00FE145E" w:rsidRPr="003B13D2" w:rsidRDefault="00FE145E" w:rsidP="00B34C11">
      <w:pPr>
        <w:spacing w:after="0" w:line="240" w:lineRule="auto"/>
        <w:ind w:firstLine="284"/>
        <w:contextualSpacing/>
        <w:jc w:val="both"/>
        <w:rPr>
          <w:rFonts w:ascii="Times New Roman" w:hAnsi="Times New Roman"/>
        </w:rPr>
      </w:pPr>
      <w:r w:rsidRPr="003B13D2">
        <w:rPr>
          <w:rFonts w:ascii="Times New Roman" w:hAnsi="Times New Roman"/>
        </w:rPr>
        <w:t>13.2. Все приложения к настоящему договору, указанные в тексте договора либо составленные и заключенные в будущем во исполнение настоящего договора, а также дополнительные соглашения к нему, являются его неотъемлемой частью с момента их подписания сторонами.</w:t>
      </w:r>
    </w:p>
    <w:p w:rsidR="00FE145E" w:rsidRPr="003B13D2" w:rsidRDefault="00FE145E" w:rsidP="00B34C11">
      <w:pPr>
        <w:autoSpaceDE w:val="0"/>
        <w:autoSpaceDN w:val="0"/>
        <w:adjustRightInd w:val="0"/>
        <w:spacing w:after="0" w:line="240" w:lineRule="auto"/>
        <w:ind w:firstLine="284"/>
        <w:contextualSpacing/>
        <w:jc w:val="both"/>
        <w:rPr>
          <w:rFonts w:ascii="Times New Roman" w:hAnsi="Times New Roman"/>
        </w:rPr>
      </w:pPr>
      <w:r w:rsidRPr="003B13D2">
        <w:rPr>
          <w:rFonts w:ascii="Times New Roman" w:hAnsi="Times New Roman"/>
        </w:rPr>
        <w:t>13.3. Стороны признают, что сроки выполнения работ, предусмотренные договором и календарным планом выполнения работ, и передача Заказчику готового проекта, в сроки, предусмотренные договором, являются существенным условием.</w:t>
      </w:r>
    </w:p>
    <w:p w:rsidR="00FE145E" w:rsidRPr="003B13D2" w:rsidRDefault="00FE145E" w:rsidP="00B34C11">
      <w:pPr>
        <w:autoSpaceDE w:val="0"/>
        <w:autoSpaceDN w:val="0"/>
        <w:adjustRightInd w:val="0"/>
        <w:spacing w:after="0" w:line="240" w:lineRule="auto"/>
        <w:ind w:firstLine="284"/>
        <w:contextualSpacing/>
        <w:jc w:val="both"/>
        <w:rPr>
          <w:rFonts w:ascii="Times New Roman" w:hAnsi="Times New Roman"/>
          <w:bCs/>
        </w:rPr>
      </w:pPr>
      <w:r w:rsidRPr="003B13D2">
        <w:rPr>
          <w:rFonts w:ascii="Times New Roman" w:hAnsi="Times New Roman"/>
          <w:bCs/>
        </w:rPr>
        <w:t>13.</w:t>
      </w:r>
      <w:r w:rsidR="000A7FF1" w:rsidRPr="003B13D2">
        <w:rPr>
          <w:rFonts w:ascii="Times New Roman" w:hAnsi="Times New Roman"/>
          <w:bCs/>
        </w:rPr>
        <w:t>4</w:t>
      </w:r>
      <w:r w:rsidRPr="003B13D2">
        <w:rPr>
          <w:rFonts w:ascii="Times New Roman" w:hAnsi="Times New Roman"/>
          <w:bCs/>
        </w:rPr>
        <w:t>. Проект</w:t>
      </w:r>
      <w:r w:rsidR="00CB1F05" w:rsidRPr="003B13D2">
        <w:rPr>
          <w:rFonts w:ascii="Times New Roman" w:hAnsi="Times New Roman"/>
          <w:bCs/>
        </w:rPr>
        <w:t xml:space="preserve"> и техническая документация передаю</w:t>
      </w:r>
      <w:r w:rsidRPr="003B13D2">
        <w:rPr>
          <w:rFonts w:ascii="Times New Roman" w:hAnsi="Times New Roman"/>
          <w:bCs/>
        </w:rPr>
        <w:t>тся Заказчику в собственность.</w:t>
      </w:r>
    </w:p>
    <w:p w:rsidR="00FE145E" w:rsidRPr="003B13D2" w:rsidRDefault="000A7FF1" w:rsidP="00B34C11">
      <w:pPr>
        <w:autoSpaceDE w:val="0"/>
        <w:autoSpaceDN w:val="0"/>
        <w:adjustRightInd w:val="0"/>
        <w:spacing w:after="0" w:line="240" w:lineRule="auto"/>
        <w:ind w:firstLine="284"/>
        <w:contextualSpacing/>
        <w:jc w:val="both"/>
        <w:rPr>
          <w:rFonts w:ascii="Times New Roman" w:hAnsi="Times New Roman"/>
        </w:rPr>
      </w:pPr>
      <w:r w:rsidRPr="003B13D2">
        <w:rPr>
          <w:rFonts w:ascii="Times New Roman" w:hAnsi="Times New Roman"/>
        </w:rPr>
        <w:t>13.5</w:t>
      </w:r>
      <w:r w:rsidR="00FE145E" w:rsidRPr="003B13D2">
        <w:rPr>
          <w:rFonts w:ascii="Times New Roman" w:hAnsi="Times New Roman"/>
        </w:rPr>
        <w:t>. Подписанием настоящего договора Подрядчик подтверждает и гарантирует, что является надлежащим образом зарегистрированным и законно действующим индивидуальным предпринимателем, соблюдающим законо</w:t>
      </w:r>
      <w:r w:rsidR="00A461C8">
        <w:rPr>
          <w:rFonts w:ascii="Times New Roman" w:hAnsi="Times New Roman"/>
        </w:rPr>
        <w:t>дательство Республики Беларусь,</w:t>
      </w:r>
      <w:r w:rsidR="00FE145E" w:rsidRPr="003B13D2">
        <w:rPr>
          <w:rFonts w:ascii="Times New Roman" w:hAnsi="Times New Roman"/>
        </w:rPr>
        <w:t xml:space="preserve"> обладающим необходимыми полномочиями и правами для ведения своей деятельности, а также для заключения настоящего договора, и обладает всеми необходимыми аттестатами, разрешениями и лицензиями.</w:t>
      </w:r>
    </w:p>
    <w:p w:rsidR="00FE145E" w:rsidRPr="003B13D2" w:rsidRDefault="000A7FF1" w:rsidP="00B34C11">
      <w:pPr>
        <w:autoSpaceDE w:val="0"/>
        <w:autoSpaceDN w:val="0"/>
        <w:adjustRightInd w:val="0"/>
        <w:spacing w:after="0" w:line="240" w:lineRule="auto"/>
        <w:ind w:firstLine="284"/>
        <w:contextualSpacing/>
        <w:jc w:val="both"/>
        <w:rPr>
          <w:rFonts w:ascii="Times New Roman" w:hAnsi="Times New Roman"/>
          <w:bCs/>
        </w:rPr>
      </w:pPr>
      <w:r w:rsidRPr="003B13D2">
        <w:rPr>
          <w:rFonts w:ascii="Times New Roman" w:hAnsi="Times New Roman"/>
          <w:bCs/>
        </w:rPr>
        <w:t>13.6</w:t>
      </w:r>
      <w:r w:rsidR="00FE145E" w:rsidRPr="003B13D2">
        <w:rPr>
          <w:rFonts w:ascii="Times New Roman" w:hAnsi="Times New Roman"/>
          <w:bCs/>
        </w:rPr>
        <w:t>. При изменении реквизитов либо местонахождения стороны обязуются уведомлять друг друга в течение 2 (двух) рабочих дней с момента внесения соответствующих изменений. В противном случае, обязательства, исполненные в соответствии с реквизитами либо местонахождением, указанными в договоре, считаются исполненными надлежащим образом.</w:t>
      </w:r>
    </w:p>
    <w:p w:rsidR="00FE145E" w:rsidRPr="003B13D2" w:rsidRDefault="000A7FF1" w:rsidP="00B34C11">
      <w:pPr>
        <w:spacing w:after="0" w:line="240" w:lineRule="auto"/>
        <w:ind w:firstLine="284"/>
        <w:contextualSpacing/>
        <w:jc w:val="both"/>
        <w:rPr>
          <w:rFonts w:ascii="Times New Roman" w:hAnsi="Times New Roman"/>
        </w:rPr>
      </w:pPr>
      <w:r w:rsidRPr="003B13D2">
        <w:rPr>
          <w:rFonts w:ascii="Times New Roman" w:hAnsi="Times New Roman"/>
        </w:rPr>
        <w:t>13.7</w:t>
      </w:r>
      <w:r w:rsidR="00FE145E" w:rsidRPr="003B13D2">
        <w:rPr>
          <w:rFonts w:ascii="Times New Roman" w:hAnsi="Times New Roman"/>
        </w:rPr>
        <w:t>. Во всем ином не предусмотренном договором стороны руководствуются действующим законодательством Республики Беларусь.</w:t>
      </w:r>
    </w:p>
    <w:p w:rsidR="00FE145E" w:rsidRPr="003B13D2" w:rsidRDefault="000A7FF1" w:rsidP="00B34C11">
      <w:pPr>
        <w:spacing w:after="0" w:line="240" w:lineRule="auto"/>
        <w:ind w:firstLine="284"/>
        <w:contextualSpacing/>
        <w:jc w:val="both"/>
        <w:rPr>
          <w:rFonts w:ascii="Times New Roman" w:hAnsi="Times New Roman"/>
        </w:rPr>
      </w:pPr>
      <w:r w:rsidRPr="003B13D2">
        <w:rPr>
          <w:rFonts w:ascii="Times New Roman" w:hAnsi="Times New Roman"/>
        </w:rPr>
        <w:t>13.8</w:t>
      </w:r>
      <w:r w:rsidR="00FE145E" w:rsidRPr="003B13D2">
        <w:rPr>
          <w:rFonts w:ascii="Times New Roman" w:hAnsi="Times New Roman"/>
        </w:rPr>
        <w:t>. К договору прилагаются и являются его неотъемлемой частью:</w:t>
      </w:r>
    </w:p>
    <w:p w:rsidR="00FE145E" w:rsidRPr="003B13D2" w:rsidRDefault="00FE145E" w:rsidP="00B34C11">
      <w:pPr>
        <w:spacing w:after="0" w:line="240" w:lineRule="auto"/>
        <w:ind w:firstLine="284"/>
        <w:contextualSpacing/>
        <w:jc w:val="both"/>
        <w:rPr>
          <w:rFonts w:ascii="Times New Roman" w:hAnsi="Times New Roman"/>
        </w:rPr>
      </w:pPr>
      <w:r w:rsidRPr="003B13D2">
        <w:rPr>
          <w:rFonts w:ascii="Times New Roman" w:hAnsi="Times New Roman"/>
        </w:rPr>
        <w:t>Приложение № 1 – задание на проектирование;</w:t>
      </w:r>
    </w:p>
    <w:p w:rsidR="0058284E" w:rsidRPr="003B13D2" w:rsidRDefault="0058284E" w:rsidP="00B34C11">
      <w:pPr>
        <w:spacing w:after="0" w:line="240" w:lineRule="auto"/>
        <w:ind w:firstLine="284"/>
        <w:contextualSpacing/>
        <w:jc w:val="both"/>
        <w:rPr>
          <w:rFonts w:ascii="Times New Roman" w:hAnsi="Times New Roman"/>
        </w:rPr>
      </w:pPr>
      <w:r w:rsidRPr="003B13D2">
        <w:rPr>
          <w:rFonts w:ascii="Times New Roman" w:hAnsi="Times New Roman"/>
        </w:rPr>
        <w:t>Приложение № 2 – календарный план выполнения работ;</w:t>
      </w:r>
    </w:p>
    <w:p w:rsidR="00FE145E" w:rsidRPr="003B13D2" w:rsidRDefault="00FE145E" w:rsidP="00B34C11">
      <w:pPr>
        <w:spacing w:after="0" w:line="240" w:lineRule="auto"/>
        <w:ind w:firstLine="284"/>
        <w:contextualSpacing/>
        <w:jc w:val="both"/>
        <w:rPr>
          <w:rFonts w:ascii="Times New Roman" w:hAnsi="Times New Roman"/>
        </w:rPr>
      </w:pPr>
      <w:r w:rsidRPr="003B13D2">
        <w:rPr>
          <w:rFonts w:ascii="Times New Roman" w:hAnsi="Times New Roman"/>
        </w:rPr>
        <w:lastRenderedPageBreak/>
        <w:t xml:space="preserve">Приложение № </w:t>
      </w:r>
      <w:r w:rsidR="0058284E" w:rsidRPr="003B13D2">
        <w:rPr>
          <w:rFonts w:ascii="Times New Roman" w:hAnsi="Times New Roman"/>
        </w:rPr>
        <w:t>3</w:t>
      </w:r>
      <w:r w:rsidRPr="003B13D2">
        <w:rPr>
          <w:rFonts w:ascii="Times New Roman" w:hAnsi="Times New Roman"/>
        </w:rPr>
        <w:t xml:space="preserve"> – протокол согласования договорной цены;</w:t>
      </w:r>
    </w:p>
    <w:p w:rsidR="00FE145E" w:rsidRPr="003B13D2" w:rsidRDefault="00FE145E" w:rsidP="00B34C11">
      <w:pPr>
        <w:spacing w:after="0" w:line="240" w:lineRule="auto"/>
        <w:ind w:firstLine="284"/>
        <w:contextualSpacing/>
        <w:jc w:val="both"/>
        <w:rPr>
          <w:rFonts w:ascii="Times New Roman" w:hAnsi="Times New Roman"/>
        </w:rPr>
      </w:pPr>
      <w:r w:rsidRPr="003B13D2">
        <w:rPr>
          <w:rFonts w:ascii="Times New Roman" w:hAnsi="Times New Roman"/>
        </w:rPr>
        <w:t xml:space="preserve">Приложение № </w:t>
      </w:r>
      <w:r w:rsidR="00A461C8">
        <w:rPr>
          <w:rFonts w:ascii="Times New Roman" w:hAnsi="Times New Roman"/>
        </w:rPr>
        <w:t>4</w:t>
      </w:r>
      <w:bookmarkStart w:id="0" w:name="_GoBack"/>
      <w:bookmarkEnd w:id="0"/>
      <w:r w:rsidRPr="003B13D2">
        <w:rPr>
          <w:rFonts w:ascii="Times New Roman" w:hAnsi="Times New Roman"/>
        </w:rPr>
        <w:t xml:space="preserve"> – копии аттестатов, свидетельства о государственной регистрации.</w:t>
      </w:r>
    </w:p>
    <w:p w:rsidR="00BE410A" w:rsidRPr="003B13D2" w:rsidRDefault="00BE410A" w:rsidP="00B34C11">
      <w:pPr>
        <w:spacing w:after="0" w:line="240" w:lineRule="auto"/>
        <w:ind w:firstLine="284"/>
        <w:contextualSpacing/>
        <w:jc w:val="both"/>
        <w:rPr>
          <w:rFonts w:ascii="Times New Roman" w:hAnsi="Times New Roman"/>
        </w:rPr>
      </w:pPr>
    </w:p>
    <w:p w:rsidR="003E55BF" w:rsidRPr="003B13D2" w:rsidRDefault="003E55BF" w:rsidP="003E55BF">
      <w:pPr>
        <w:spacing w:after="0" w:line="240" w:lineRule="auto"/>
        <w:ind w:firstLine="284"/>
        <w:jc w:val="center"/>
        <w:rPr>
          <w:rFonts w:ascii="Times New Roman" w:hAnsi="Times New Roman"/>
          <w:b/>
        </w:rPr>
      </w:pPr>
      <w:r w:rsidRPr="003B13D2">
        <w:rPr>
          <w:rFonts w:ascii="Times New Roman" w:hAnsi="Times New Roman"/>
          <w:b/>
        </w:rPr>
        <w:t xml:space="preserve">14. МЕСТОНАХОЖДЕНИЯ, РЕКВИЗИТЫ И ПОДПИСИ СТОРОН </w:t>
      </w:r>
    </w:p>
    <w:tbl>
      <w:tblPr>
        <w:tblW w:w="10031" w:type="dxa"/>
        <w:tblLook w:val="04A0" w:firstRow="1" w:lastRow="0" w:firstColumn="1" w:lastColumn="0" w:noHBand="0" w:noVBand="1"/>
      </w:tblPr>
      <w:tblGrid>
        <w:gridCol w:w="4928"/>
        <w:gridCol w:w="5103"/>
      </w:tblGrid>
      <w:tr w:rsidR="003B13D2" w:rsidRPr="003B13D2" w:rsidTr="00B25858">
        <w:tc>
          <w:tcPr>
            <w:tcW w:w="4928" w:type="dxa"/>
            <w:shd w:val="clear" w:color="auto" w:fill="auto"/>
          </w:tcPr>
          <w:p w:rsidR="003E55BF" w:rsidRPr="003B13D2" w:rsidRDefault="003E55BF" w:rsidP="00B25858">
            <w:pPr>
              <w:widowControl w:val="0"/>
              <w:autoSpaceDE w:val="0"/>
              <w:autoSpaceDN w:val="0"/>
              <w:adjustRightInd w:val="0"/>
              <w:spacing w:after="0" w:line="240" w:lineRule="auto"/>
              <w:rPr>
                <w:rFonts w:ascii="Times New Roman" w:hAnsi="Times New Roman"/>
                <w:iCs/>
              </w:rPr>
            </w:pPr>
            <w:r w:rsidRPr="003B13D2">
              <w:rPr>
                <w:rFonts w:ascii="Times New Roman" w:hAnsi="Times New Roman"/>
                <w:iCs/>
              </w:rPr>
              <w:t>Подрядчик:</w:t>
            </w:r>
          </w:p>
          <w:p w:rsidR="003E55BF" w:rsidRPr="003B13D2" w:rsidRDefault="003E55BF" w:rsidP="00B25858">
            <w:pPr>
              <w:spacing w:after="0"/>
              <w:jc w:val="both"/>
              <w:rPr>
                <w:rFonts w:ascii="Times New Roman" w:hAnsi="Times New Roman"/>
                <w:b/>
                <w:bCs/>
                <w:smallCaps/>
              </w:rPr>
            </w:pPr>
          </w:p>
        </w:tc>
        <w:tc>
          <w:tcPr>
            <w:tcW w:w="5103" w:type="dxa"/>
            <w:shd w:val="clear" w:color="auto" w:fill="auto"/>
          </w:tcPr>
          <w:p w:rsidR="003E55BF" w:rsidRPr="003B13D2" w:rsidRDefault="003E55BF" w:rsidP="00B25858">
            <w:pPr>
              <w:tabs>
                <w:tab w:val="left" w:pos="1565"/>
                <w:tab w:val="center" w:pos="4677"/>
              </w:tabs>
              <w:autoSpaceDE w:val="0"/>
              <w:autoSpaceDN w:val="0"/>
              <w:adjustRightInd w:val="0"/>
              <w:spacing w:after="0" w:line="240" w:lineRule="auto"/>
              <w:rPr>
                <w:rFonts w:ascii="Times New Roman" w:hAnsi="Times New Roman"/>
                <w:iCs/>
              </w:rPr>
            </w:pPr>
            <w:r w:rsidRPr="003B13D2">
              <w:rPr>
                <w:rFonts w:ascii="Times New Roman" w:hAnsi="Times New Roman"/>
              </w:rPr>
              <w:t>Заказчик:</w:t>
            </w:r>
          </w:p>
          <w:p w:rsidR="003E55BF" w:rsidRPr="003B13D2" w:rsidRDefault="003E55BF" w:rsidP="00B25858">
            <w:pPr>
              <w:tabs>
                <w:tab w:val="left" w:pos="1565"/>
                <w:tab w:val="center" w:pos="4677"/>
              </w:tabs>
              <w:autoSpaceDE w:val="0"/>
              <w:autoSpaceDN w:val="0"/>
              <w:adjustRightInd w:val="0"/>
              <w:spacing w:after="0" w:line="240" w:lineRule="auto"/>
              <w:rPr>
                <w:rFonts w:ascii="Times New Roman" w:hAnsi="Times New Roman"/>
                <w:b/>
                <w:iCs/>
              </w:rPr>
            </w:pPr>
          </w:p>
        </w:tc>
      </w:tr>
      <w:tr w:rsidR="003B13D2" w:rsidRPr="003B13D2" w:rsidTr="00B25858">
        <w:tc>
          <w:tcPr>
            <w:tcW w:w="4928" w:type="dxa"/>
            <w:vMerge w:val="restart"/>
            <w:shd w:val="clear" w:color="auto" w:fill="auto"/>
          </w:tcPr>
          <w:p w:rsidR="003E55BF" w:rsidRPr="003B13D2" w:rsidRDefault="003E55BF" w:rsidP="00B25858">
            <w:pPr>
              <w:widowControl w:val="0"/>
              <w:autoSpaceDE w:val="0"/>
              <w:autoSpaceDN w:val="0"/>
              <w:adjustRightInd w:val="0"/>
              <w:spacing w:after="0" w:line="240" w:lineRule="auto"/>
              <w:rPr>
                <w:rFonts w:ascii="Times New Roman" w:eastAsia="Times New Roman" w:hAnsi="Times New Roman"/>
                <w:i/>
                <w:lang w:eastAsia="ru-RU"/>
              </w:rPr>
            </w:pPr>
          </w:p>
        </w:tc>
        <w:tc>
          <w:tcPr>
            <w:tcW w:w="5103" w:type="dxa"/>
            <w:shd w:val="clear" w:color="auto" w:fill="auto"/>
          </w:tcPr>
          <w:p w:rsidR="003E55BF" w:rsidRPr="003B13D2" w:rsidRDefault="003E55BF" w:rsidP="00B25858">
            <w:pPr>
              <w:pStyle w:val="ConsNonformat"/>
              <w:tabs>
                <w:tab w:val="left" w:pos="4711"/>
              </w:tabs>
              <w:jc w:val="both"/>
              <w:rPr>
                <w:rFonts w:ascii="Times New Roman" w:hAnsi="Times New Roman"/>
                <w:b/>
                <w:iCs/>
                <w:sz w:val="22"/>
                <w:szCs w:val="22"/>
              </w:rPr>
            </w:pPr>
          </w:p>
        </w:tc>
      </w:tr>
      <w:tr w:rsidR="003B13D2" w:rsidRPr="003B13D2" w:rsidTr="00B25858">
        <w:tc>
          <w:tcPr>
            <w:tcW w:w="4928" w:type="dxa"/>
            <w:vMerge/>
            <w:shd w:val="clear" w:color="auto" w:fill="auto"/>
          </w:tcPr>
          <w:p w:rsidR="003E55BF" w:rsidRPr="003B13D2" w:rsidRDefault="003E55BF" w:rsidP="00B25858">
            <w:pPr>
              <w:pStyle w:val="ConsNonformat"/>
              <w:tabs>
                <w:tab w:val="left" w:pos="4317"/>
                <w:tab w:val="left" w:pos="4397"/>
              </w:tabs>
              <w:ind w:right="267"/>
              <w:jc w:val="both"/>
              <w:rPr>
                <w:rFonts w:ascii="Times New Roman" w:hAnsi="Times New Roman"/>
                <w:sz w:val="22"/>
                <w:szCs w:val="22"/>
              </w:rPr>
            </w:pPr>
          </w:p>
        </w:tc>
        <w:tc>
          <w:tcPr>
            <w:tcW w:w="5103" w:type="dxa"/>
            <w:shd w:val="clear" w:color="auto" w:fill="auto"/>
          </w:tcPr>
          <w:p w:rsidR="003E55BF" w:rsidRPr="003B13D2" w:rsidRDefault="003E55BF" w:rsidP="00B25858">
            <w:pPr>
              <w:pStyle w:val="ConsNonformat"/>
              <w:tabs>
                <w:tab w:val="left" w:pos="4317"/>
                <w:tab w:val="left" w:pos="4397"/>
              </w:tabs>
              <w:ind w:right="267"/>
              <w:jc w:val="both"/>
              <w:rPr>
                <w:rFonts w:ascii="Times New Roman" w:hAnsi="Times New Roman"/>
                <w:sz w:val="22"/>
                <w:szCs w:val="22"/>
              </w:rPr>
            </w:pPr>
          </w:p>
        </w:tc>
      </w:tr>
      <w:tr w:rsidR="003B13D2" w:rsidRPr="003B13D2" w:rsidTr="00B25858">
        <w:tc>
          <w:tcPr>
            <w:tcW w:w="4928" w:type="dxa"/>
            <w:vMerge/>
            <w:shd w:val="clear" w:color="auto" w:fill="auto"/>
          </w:tcPr>
          <w:p w:rsidR="003E55BF" w:rsidRPr="003B13D2" w:rsidRDefault="003E55BF" w:rsidP="00B25858">
            <w:pPr>
              <w:pStyle w:val="ConsNonformat"/>
              <w:tabs>
                <w:tab w:val="left" w:pos="4317"/>
                <w:tab w:val="left" w:pos="4397"/>
              </w:tabs>
              <w:spacing w:before="120"/>
              <w:ind w:right="266"/>
              <w:rPr>
                <w:rFonts w:ascii="Times New Roman" w:hAnsi="Times New Roman"/>
                <w:sz w:val="22"/>
                <w:szCs w:val="22"/>
              </w:rPr>
            </w:pPr>
          </w:p>
        </w:tc>
        <w:tc>
          <w:tcPr>
            <w:tcW w:w="5103" w:type="dxa"/>
            <w:shd w:val="clear" w:color="auto" w:fill="auto"/>
          </w:tcPr>
          <w:p w:rsidR="003E55BF" w:rsidRPr="003B13D2" w:rsidRDefault="003E55BF" w:rsidP="00B25858">
            <w:pPr>
              <w:pStyle w:val="ConsNonformat"/>
              <w:tabs>
                <w:tab w:val="left" w:pos="4317"/>
                <w:tab w:val="left" w:pos="4397"/>
              </w:tabs>
              <w:spacing w:before="120"/>
              <w:ind w:right="266"/>
              <w:rPr>
                <w:rFonts w:ascii="Times New Roman" w:hAnsi="Times New Roman"/>
                <w:sz w:val="22"/>
                <w:szCs w:val="22"/>
              </w:rPr>
            </w:pPr>
          </w:p>
        </w:tc>
      </w:tr>
      <w:tr w:rsidR="003B13D2" w:rsidRPr="003B13D2" w:rsidTr="00B25858">
        <w:tc>
          <w:tcPr>
            <w:tcW w:w="4928" w:type="dxa"/>
            <w:shd w:val="clear" w:color="auto" w:fill="auto"/>
          </w:tcPr>
          <w:p w:rsidR="003E55BF" w:rsidRPr="003B13D2" w:rsidRDefault="003E55BF" w:rsidP="00B25858">
            <w:pPr>
              <w:tabs>
                <w:tab w:val="left" w:pos="1565"/>
                <w:tab w:val="center" w:pos="4677"/>
              </w:tabs>
              <w:autoSpaceDE w:val="0"/>
              <w:autoSpaceDN w:val="0"/>
              <w:adjustRightInd w:val="0"/>
              <w:spacing w:before="120"/>
              <w:rPr>
                <w:rFonts w:ascii="Times New Roman" w:hAnsi="Times New Roman"/>
              </w:rPr>
            </w:pPr>
            <w:r w:rsidRPr="003B13D2">
              <w:rPr>
                <w:rFonts w:ascii="Times New Roman" w:hAnsi="Times New Roman"/>
              </w:rPr>
              <w:t xml:space="preserve">_________________ </w:t>
            </w:r>
          </w:p>
          <w:p w:rsidR="003E55BF" w:rsidRPr="003B13D2" w:rsidRDefault="003E55BF" w:rsidP="00B25858">
            <w:pPr>
              <w:tabs>
                <w:tab w:val="left" w:pos="1565"/>
                <w:tab w:val="center" w:pos="4677"/>
              </w:tabs>
              <w:autoSpaceDE w:val="0"/>
              <w:autoSpaceDN w:val="0"/>
              <w:adjustRightInd w:val="0"/>
              <w:spacing w:before="240"/>
              <w:rPr>
                <w:rFonts w:ascii="Times New Roman" w:hAnsi="Times New Roman"/>
              </w:rPr>
            </w:pPr>
            <w:r w:rsidRPr="003B13D2">
              <w:rPr>
                <w:rFonts w:ascii="Times New Roman" w:hAnsi="Times New Roman"/>
              </w:rPr>
              <w:t xml:space="preserve">м.п. </w:t>
            </w:r>
          </w:p>
        </w:tc>
        <w:tc>
          <w:tcPr>
            <w:tcW w:w="5103" w:type="dxa"/>
            <w:shd w:val="clear" w:color="auto" w:fill="auto"/>
          </w:tcPr>
          <w:p w:rsidR="003E55BF" w:rsidRPr="003B13D2" w:rsidRDefault="003E55BF" w:rsidP="00B25858">
            <w:pPr>
              <w:tabs>
                <w:tab w:val="left" w:pos="1565"/>
                <w:tab w:val="center" w:pos="4677"/>
              </w:tabs>
              <w:autoSpaceDE w:val="0"/>
              <w:autoSpaceDN w:val="0"/>
              <w:adjustRightInd w:val="0"/>
              <w:spacing w:before="120"/>
              <w:rPr>
                <w:rFonts w:ascii="Times New Roman" w:hAnsi="Times New Roman"/>
              </w:rPr>
            </w:pPr>
            <w:r w:rsidRPr="003B13D2">
              <w:rPr>
                <w:rFonts w:ascii="Times New Roman" w:hAnsi="Times New Roman"/>
              </w:rPr>
              <w:t xml:space="preserve">_________________ </w:t>
            </w:r>
          </w:p>
          <w:p w:rsidR="003E55BF" w:rsidRPr="003B13D2" w:rsidRDefault="003E55BF" w:rsidP="00B25858">
            <w:pPr>
              <w:tabs>
                <w:tab w:val="left" w:pos="1565"/>
                <w:tab w:val="center" w:pos="4677"/>
              </w:tabs>
              <w:autoSpaceDE w:val="0"/>
              <w:autoSpaceDN w:val="0"/>
              <w:adjustRightInd w:val="0"/>
              <w:spacing w:before="120"/>
              <w:rPr>
                <w:rFonts w:ascii="Times New Roman" w:hAnsi="Times New Roman"/>
                <w:iCs/>
              </w:rPr>
            </w:pPr>
            <w:r w:rsidRPr="003B13D2">
              <w:rPr>
                <w:rFonts w:ascii="Times New Roman" w:hAnsi="Times New Roman"/>
                <w:iCs/>
              </w:rPr>
              <w:t>м.п.</w:t>
            </w:r>
          </w:p>
        </w:tc>
      </w:tr>
    </w:tbl>
    <w:p w:rsidR="003E449E" w:rsidRPr="003B13D2" w:rsidRDefault="003E449E" w:rsidP="003E55BF">
      <w:pPr>
        <w:spacing w:after="0" w:line="240" w:lineRule="auto"/>
        <w:ind w:firstLine="284"/>
        <w:contextualSpacing/>
        <w:jc w:val="both"/>
        <w:rPr>
          <w:rFonts w:ascii="Times New Roman" w:hAnsi="Times New Roman"/>
          <w:b/>
        </w:rPr>
      </w:pPr>
    </w:p>
    <w:sectPr w:rsidR="003E449E" w:rsidRPr="003B13D2" w:rsidSect="00CE0C6E">
      <w:headerReference w:type="default" r:id="rId8"/>
      <w:footerReference w:type="default" r:id="rId9"/>
      <w:footerReference w:type="first" r:id="rId10"/>
      <w:pgSz w:w="11906" w:h="16838"/>
      <w:pgMar w:top="709" w:right="566" w:bottom="1134"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4F" w:rsidRDefault="0076384F" w:rsidP="00712D99">
      <w:pPr>
        <w:spacing w:after="0" w:line="240" w:lineRule="auto"/>
      </w:pPr>
      <w:r>
        <w:separator/>
      </w:r>
    </w:p>
  </w:endnote>
  <w:endnote w:type="continuationSeparator" w:id="0">
    <w:p w:rsidR="0076384F" w:rsidRDefault="0076384F" w:rsidP="0071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58" w:rsidRPr="00950248" w:rsidRDefault="00B25858">
    <w:pPr>
      <w:pStyle w:val="a5"/>
      <w:rPr>
        <w:rFonts w:ascii="Times New Roman" w:hAnsi="Times New Roman"/>
      </w:rPr>
    </w:pPr>
    <w:r>
      <w:rPr>
        <w:rFonts w:ascii="Times New Roman" w:hAnsi="Times New Roman"/>
      </w:rPr>
      <w:t>_____________________Подрядчик</w:t>
    </w:r>
    <w:r>
      <w:rPr>
        <w:rFonts w:ascii="Times New Roman" w:hAnsi="Times New Roman"/>
      </w:rPr>
      <w:tab/>
      <w:t xml:space="preserve">           </w:t>
    </w:r>
    <w:r>
      <w:rPr>
        <w:rFonts w:ascii="Times New Roman" w:hAnsi="Times New Roman"/>
      </w:rPr>
      <w:tab/>
      <w:t xml:space="preserve">                ______________________Заказчик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58" w:rsidRDefault="00B25858">
    <w:pPr>
      <w:pStyle w:val="a5"/>
    </w:pPr>
    <w:r w:rsidRPr="00D837C8">
      <w:rPr>
        <w:rFonts w:ascii="Times New Roman" w:hAnsi="Times New Roman"/>
      </w:rPr>
      <w:t xml:space="preserve">_____________________________ </w:t>
    </w:r>
    <w:r>
      <w:rPr>
        <w:rFonts w:ascii="Times New Roman" w:hAnsi="Times New Roman"/>
      </w:rPr>
      <w:t>П</w:t>
    </w:r>
    <w:r w:rsidRPr="00D837C8">
      <w:rPr>
        <w:rFonts w:ascii="Times New Roman" w:hAnsi="Times New Roman"/>
      </w:rPr>
      <w:t>одрядчик</w:t>
    </w:r>
    <w:r>
      <w:rPr>
        <w:rFonts w:ascii="Times New Roman" w:hAnsi="Times New Roman"/>
      </w:rPr>
      <w:t xml:space="preserve"> </w:t>
    </w:r>
    <w:r w:rsidRPr="00D837C8">
      <w:rPr>
        <w:rFonts w:ascii="Times New Roman" w:hAnsi="Times New Roman"/>
      </w:rPr>
      <w:tab/>
    </w:r>
    <w:r>
      <w:rPr>
        <w:rFonts w:ascii="Times New Roman" w:hAnsi="Times New Roman"/>
      </w:rPr>
      <w:tab/>
    </w:r>
    <w:r w:rsidRPr="00D837C8">
      <w:rPr>
        <w:rFonts w:ascii="Times New Roman" w:hAnsi="Times New Roman"/>
      </w:rPr>
      <w:t>_____________________________ Заказчик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4F" w:rsidRDefault="0076384F" w:rsidP="00712D99">
      <w:pPr>
        <w:spacing w:after="0" w:line="240" w:lineRule="auto"/>
      </w:pPr>
      <w:r>
        <w:separator/>
      </w:r>
    </w:p>
  </w:footnote>
  <w:footnote w:type="continuationSeparator" w:id="0">
    <w:p w:rsidR="0076384F" w:rsidRDefault="0076384F" w:rsidP="00712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58" w:rsidRPr="00712D99" w:rsidRDefault="00B25858" w:rsidP="00950248">
    <w:pPr>
      <w:pStyle w:val="a3"/>
      <w:jc w:val="right"/>
      <w:rPr>
        <w:rFonts w:ascii="Times New Roman" w:hAnsi="Times New Roman"/>
      </w:rPr>
    </w:pPr>
    <w:r w:rsidRPr="00712D99">
      <w:rPr>
        <w:rFonts w:ascii="Times New Roman" w:hAnsi="Times New Roman"/>
      </w:rPr>
      <w:fldChar w:fldCharType="begin"/>
    </w:r>
    <w:r w:rsidRPr="00712D99">
      <w:rPr>
        <w:rFonts w:ascii="Times New Roman" w:hAnsi="Times New Roman"/>
      </w:rPr>
      <w:instrText>PAGE   \* MERGEFORMAT</w:instrText>
    </w:r>
    <w:r w:rsidRPr="00712D99">
      <w:rPr>
        <w:rFonts w:ascii="Times New Roman" w:hAnsi="Times New Roman"/>
      </w:rPr>
      <w:fldChar w:fldCharType="separate"/>
    </w:r>
    <w:r w:rsidR="00A461C8">
      <w:rPr>
        <w:rFonts w:ascii="Times New Roman" w:hAnsi="Times New Roman"/>
        <w:noProof/>
      </w:rPr>
      <w:t>10</w:t>
    </w:r>
    <w:r w:rsidRPr="00712D99">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20D8"/>
    <w:multiLevelType w:val="multilevel"/>
    <w:tmpl w:val="3C9458F6"/>
    <w:lvl w:ilvl="0">
      <w:start w:val="1"/>
      <w:numFmt w:val="decimal"/>
      <w:lvlText w:val="%1."/>
      <w:lvlJc w:val="left"/>
      <w:pPr>
        <w:tabs>
          <w:tab w:val="num" w:pos="360"/>
        </w:tabs>
        <w:ind w:left="360" w:hanging="360"/>
      </w:pPr>
      <w:rPr>
        <w:rFonts w:cs="Times New Roman" w:hint="default"/>
        <w:b/>
        <w:sz w:val="24"/>
      </w:rPr>
    </w:lvl>
    <w:lvl w:ilvl="1">
      <w:start w:val="1"/>
      <w:numFmt w:val="decimal"/>
      <w:lvlText w:val="%1.%2."/>
      <w:lvlJc w:val="center"/>
      <w:pPr>
        <w:tabs>
          <w:tab w:val="num" w:pos="6104"/>
        </w:tabs>
      </w:pPr>
      <w:rPr>
        <w:rFonts w:cs="Times New Roman" w:hint="default"/>
        <w:b w:val="0"/>
        <w:i w:val="0"/>
        <w:strike w:val="0"/>
        <w:color w:val="auto"/>
        <w:sz w:val="24"/>
        <w:szCs w:val="24"/>
      </w:rPr>
    </w:lvl>
    <w:lvl w:ilvl="2">
      <w:start w:val="1"/>
      <w:numFmt w:val="decimal"/>
      <w:lvlText w:val="%1.%2.%3."/>
      <w:lvlJc w:val="left"/>
      <w:pPr>
        <w:tabs>
          <w:tab w:val="num" w:pos="1146"/>
        </w:tabs>
        <w:ind w:left="930"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AC4339F"/>
    <w:multiLevelType w:val="multilevel"/>
    <w:tmpl w:val="47BEDAE8"/>
    <w:lvl w:ilvl="0">
      <w:start w:val="3"/>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 w15:restartNumberingAfterBreak="0">
    <w:nsid w:val="1AF71A1F"/>
    <w:multiLevelType w:val="multilevel"/>
    <w:tmpl w:val="951CBC76"/>
    <w:lvl w:ilvl="0">
      <w:start w:val="3"/>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 w15:restartNumberingAfterBreak="0">
    <w:nsid w:val="1B222BD8"/>
    <w:multiLevelType w:val="hybridMultilevel"/>
    <w:tmpl w:val="8A16F2C0"/>
    <w:lvl w:ilvl="0" w:tplc="E424F03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15:restartNumberingAfterBreak="0">
    <w:nsid w:val="268F6F10"/>
    <w:multiLevelType w:val="hybridMultilevel"/>
    <w:tmpl w:val="287A5018"/>
    <w:lvl w:ilvl="0" w:tplc="433A923E">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15:restartNumberingAfterBreak="0">
    <w:nsid w:val="289A5635"/>
    <w:multiLevelType w:val="multilevel"/>
    <w:tmpl w:val="D586F1F4"/>
    <w:lvl w:ilvl="0">
      <w:start w:val="5"/>
      <w:numFmt w:val="decimal"/>
      <w:lvlText w:val="%1."/>
      <w:lvlJc w:val="left"/>
      <w:pPr>
        <w:ind w:left="540" w:hanging="540"/>
      </w:pPr>
      <w:rPr>
        <w:rFonts w:hint="default"/>
      </w:rPr>
    </w:lvl>
    <w:lvl w:ilvl="1">
      <w:start w:val="1"/>
      <w:numFmt w:val="decimal"/>
      <w:lvlText w:val="%1.%2."/>
      <w:lvlJc w:val="left"/>
      <w:pPr>
        <w:ind w:left="1255" w:hanging="540"/>
      </w:pPr>
      <w:rPr>
        <w:rFonts w:hint="default"/>
      </w:rPr>
    </w:lvl>
    <w:lvl w:ilvl="2">
      <w:start w:val="9"/>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6" w15:restartNumberingAfterBreak="0">
    <w:nsid w:val="2A246A3E"/>
    <w:multiLevelType w:val="multilevel"/>
    <w:tmpl w:val="4B64A6E6"/>
    <w:lvl w:ilvl="0">
      <w:start w:val="5"/>
      <w:numFmt w:val="decimal"/>
      <w:lvlText w:val="%1."/>
      <w:lvlJc w:val="left"/>
      <w:pPr>
        <w:ind w:left="660" w:hanging="660"/>
      </w:pPr>
      <w:rPr>
        <w:rFonts w:hint="default"/>
      </w:rPr>
    </w:lvl>
    <w:lvl w:ilvl="1">
      <w:start w:val="1"/>
      <w:numFmt w:val="decimal"/>
      <w:lvlText w:val="%1.%2."/>
      <w:lvlJc w:val="left"/>
      <w:pPr>
        <w:ind w:left="1375" w:hanging="660"/>
      </w:pPr>
      <w:rPr>
        <w:rFonts w:hint="default"/>
      </w:rPr>
    </w:lvl>
    <w:lvl w:ilvl="2">
      <w:start w:val="10"/>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7" w15:restartNumberingAfterBreak="0">
    <w:nsid w:val="564270B1"/>
    <w:multiLevelType w:val="multilevel"/>
    <w:tmpl w:val="3C9458F6"/>
    <w:lvl w:ilvl="0">
      <w:start w:val="1"/>
      <w:numFmt w:val="decimal"/>
      <w:lvlText w:val="%1."/>
      <w:lvlJc w:val="left"/>
      <w:pPr>
        <w:tabs>
          <w:tab w:val="num" w:pos="360"/>
        </w:tabs>
        <w:ind w:left="360" w:hanging="360"/>
      </w:pPr>
      <w:rPr>
        <w:rFonts w:cs="Times New Roman" w:hint="default"/>
        <w:b/>
        <w:sz w:val="24"/>
      </w:rPr>
    </w:lvl>
    <w:lvl w:ilvl="1">
      <w:start w:val="1"/>
      <w:numFmt w:val="decimal"/>
      <w:lvlText w:val="%1.%2."/>
      <w:lvlJc w:val="center"/>
      <w:pPr>
        <w:tabs>
          <w:tab w:val="num" w:pos="6104"/>
        </w:tabs>
      </w:pPr>
      <w:rPr>
        <w:rFonts w:cs="Times New Roman" w:hint="default"/>
        <w:b w:val="0"/>
        <w:i w:val="0"/>
        <w:strike w:val="0"/>
        <w:color w:val="auto"/>
        <w:sz w:val="24"/>
        <w:szCs w:val="24"/>
      </w:rPr>
    </w:lvl>
    <w:lvl w:ilvl="2">
      <w:start w:val="1"/>
      <w:numFmt w:val="decimal"/>
      <w:lvlText w:val="%1.%2.%3."/>
      <w:lvlJc w:val="left"/>
      <w:pPr>
        <w:tabs>
          <w:tab w:val="num" w:pos="1146"/>
        </w:tabs>
        <w:ind w:left="930"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7D421517"/>
    <w:multiLevelType w:val="multilevel"/>
    <w:tmpl w:val="578E438C"/>
    <w:lvl w:ilvl="0">
      <w:start w:val="1"/>
      <w:numFmt w:val="decimal"/>
      <w:isLgl/>
      <w:lvlText w:val="Глава %1."/>
      <w:lvlJc w:val="left"/>
      <w:pPr>
        <w:tabs>
          <w:tab w:val="num" w:pos="964"/>
        </w:tabs>
        <w:ind w:left="0" w:firstLine="0"/>
      </w:pPr>
      <w:rPr>
        <w:rFonts w:cs="Times New Roman" w:hint="default"/>
        <w:b/>
        <w:i w:val="0"/>
      </w:rPr>
    </w:lvl>
    <w:lvl w:ilvl="1">
      <w:start w:val="1"/>
      <w:numFmt w:val="decimal"/>
      <w:lvlText w:val="%1.%2."/>
      <w:lvlJc w:val="left"/>
      <w:pPr>
        <w:tabs>
          <w:tab w:val="num" w:pos="567"/>
        </w:tabs>
        <w:ind w:left="0" w:firstLine="0"/>
      </w:pPr>
      <w:rPr>
        <w:rFonts w:ascii="Times New Roman" w:hAnsi="Times New Roman" w:cs="Times New Roman" w:hint="default"/>
        <w:b/>
        <w:i w:val="0"/>
        <w:sz w:val="24"/>
        <w:szCs w:val="24"/>
      </w:rPr>
    </w:lvl>
    <w:lvl w:ilvl="2">
      <w:start w:val="1"/>
      <w:numFmt w:val="decimal"/>
      <w:lvlText w:val="%1.%2.%3."/>
      <w:lvlJc w:val="left"/>
      <w:pPr>
        <w:tabs>
          <w:tab w:val="num" w:pos="709"/>
        </w:tabs>
        <w:ind w:left="0" w:firstLine="0"/>
      </w:pPr>
      <w:rPr>
        <w:rFonts w:ascii="Times New Roman" w:hAnsi="Times New Roman"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7DB025E0"/>
    <w:multiLevelType w:val="multilevel"/>
    <w:tmpl w:val="94888A1A"/>
    <w:lvl w:ilvl="0">
      <w:start w:val="5"/>
      <w:numFmt w:val="decimal"/>
      <w:lvlText w:val="%1."/>
      <w:lvlJc w:val="left"/>
      <w:pPr>
        <w:ind w:left="540" w:hanging="540"/>
      </w:pPr>
      <w:rPr>
        <w:rFonts w:hint="default"/>
      </w:rPr>
    </w:lvl>
    <w:lvl w:ilvl="1">
      <w:start w:val="1"/>
      <w:numFmt w:val="decimal"/>
      <w:lvlText w:val="%1.%2."/>
      <w:lvlJc w:val="left"/>
      <w:pPr>
        <w:ind w:left="1255" w:hanging="540"/>
      </w:pPr>
      <w:rPr>
        <w:rFonts w:hint="default"/>
      </w:rPr>
    </w:lvl>
    <w:lvl w:ilvl="2">
      <w:start w:val="7"/>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num w:numId="1">
    <w:abstractNumId w:val="8"/>
  </w:num>
  <w:num w:numId="2">
    <w:abstractNumId w:val="0"/>
  </w:num>
  <w:num w:numId="3">
    <w:abstractNumId w:val="4"/>
  </w:num>
  <w:num w:numId="4">
    <w:abstractNumId w:val="3"/>
  </w:num>
  <w:num w:numId="5">
    <w:abstractNumId w:val="9"/>
  </w:num>
  <w:num w:numId="6">
    <w:abstractNumId w:val="5"/>
  </w:num>
  <w:num w:numId="7">
    <w:abstractNumId w:val="6"/>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C6"/>
    <w:rsid w:val="000012D7"/>
    <w:rsid w:val="0000407A"/>
    <w:rsid w:val="000067F9"/>
    <w:rsid w:val="000120EA"/>
    <w:rsid w:val="00013A35"/>
    <w:rsid w:val="00015371"/>
    <w:rsid w:val="0001553A"/>
    <w:rsid w:val="00025045"/>
    <w:rsid w:val="00025CB1"/>
    <w:rsid w:val="00025E21"/>
    <w:rsid w:val="0002704E"/>
    <w:rsid w:val="000275C4"/>
    <w:rsid w:val="00033987"/>
    <w:rsid w:val="0004276E"/>
    <w:rsid w:val="0004307B"/>
    <w:rsid w:val="00044BDB"/>
    <w:rsid w:val="000469E4"/>
    <w:rsid w:val="00047674"/>
    <w:rsid w:val="000479DE"/>
    <w:rsid w:val="00050244"/>
    <w:rsid w:val="00055CA1"/>
    <w:rsid w:val="000569DC"/>
    <w:rsid w:val="000605D2"/>
    <w:rsid w:val="00063424"/>
    <w:rsid w:val="00064B0B"/>
    <w:rsid w:val="00065357"/>
    <w:rsid w:val="00067B73"/>
    <w:rsid w:val="00070B39"/>
    <w:rsid w:val="0007136A"/>
    <w:rsid w:val="00071433"/>
    <w:rsid w:val="0007622C"/>
    <w:rsid w:val="00083F90"/>
    <w:rsid w:val="00086450"/>
    <w:rsid w:val="0008670A"/>
    <w:rsid w:val="0009065F"/>
    <w:rsid w:val="00091806"/>
    <w:rsid w:val="00093C15"/>
    <w:rsid w:val="000969F5"/>
    <w:rsid w:val="00096A0A"/>
    <w:rsid w:val="00096AF8"/>
    <w:rsid w:val="000A7613"/>
    <w:rsid w:val="000A7FF1"/>
    <w:rsid w:val="000B098D"/>
    <w:rsid w:val="000B34AD"/>
    <w:rsid w:val="000B5201"/>
    <w:rsid w:val="000B5CEF"/>
    <w:rsid w:val="000B67F8"/>
    <w:rsid w:val="000C1982"/>
    <w:rsid w:val="000C1D25"/>
    <w:rsid w:val="000C60BE"/>
    <w:rsid w:val="000C6FF5"/>
    <w:rsid w:val="000D07F0"/>
    <w:rsid w:val="000E0EFB"/>
    <w:rsid w:val="000E1477"/>
    <w:rsid w:val="000E2C09"/>
    <w:rsid w:val="000E61A8"/>
    <w:rsid w:val="000E705A"/>
    <w:rsid w:val="000F112F"/>
    <w:rsid w:val="000F4405"/>
    <w:rsid w:val="000F45DF"/>
    <w:rsid w:val="000F5480"/>
    <w:rsid w:val="000F5820"/>
    <w:rsid w:val="000F5BF2"/>
    <w:rsid w:val="000F6A51"/>
    <w:rsid w:val="000F78C8"/>
    <w:rsid w:val="0010198F"/>
    <w:rsid w:val="00102BBC"/>
    <w:rsid w:val="00104F2F"/>
    <w:rsid w:val="00114398"/>
    <w:rsid w:val="001147F1"/>
    <w:rsid w:val="00121456"/>
    <w:rsid w:val="001231FE"/>
    <w:rsid w:val="001319D3"/>
    <w:rsid w:val="001324E8"/>
    <w:rsid w:val="0013471C"/>
    <w:rsid w:val="00135330"/>
    <w:rsid w:val="001360E6"/>
    <w:rsid w:val="00136AA8"/>
    <w:rsid w:val="0014328D"/>
    <w:rsid w:val="001479CC"/>
    <w:rsid w:val="001513A5"/>
    <w:rsid w:val="00152CAE"/>
    <w:rsid w:val="001538FB"/>
    <w:rsid w:val="00156352"/>
    <w:rsid w:val="00160023"/>
    <w:rsid w:val="0016010A"/>
    <w:rsid w:val="00161A3D"/>
    <w:rsid w:val="001655DB"/>
    <w:rsid w:val="001657B7"/>
    <w:rsid w:val="001667E2"/>
    <w:rsid w:val="00166D26"/>
    <w:rsid w:val="00167E3A"/>
    <w:rsid w:val="00170096"/>
    <w:rsid w:val="00173050"/>
    <w:rsid w:val="001741E7"/>
    <w:rsid w:val="001755D8"/>
    <w:rsid w:val="00177347"/>
    <w:rsid w:val="00183BA2"/>
    <w:rsid w:val="00183E7A"/>
    <w:rsid w:val="00186606"/>
    <w:rsid w:val="00192147"/>
    <w:rsid w:val="00195E33"/>
    <w:rsid w:val="001A04B2"/>
    <w:rsid w:val="001A1FD1"/>
    <w:rsid w:val="001A497E"/>
    <w:rsid w:val="001A5EAE"/>
    <w:rsid w:val="001A69E0"/>
    <w:rsid w:val="001B1FB0"/>
    <w:rsid w:val="001B4667"/>
    <w:rsid w:val="001C2CA1"/>
    <w:rsid w:val="001D24D5"/>
    <w:rsid w:val="001D5BD8"/>
    <w:rsid w:val="001D6137"/>
    <w:rsid w:val="001D627B"/>
    <w:rsid w:val="001D713F"/>
    <w:rsid w:val="001E17EB"/>
    <w:rsid w:val="001E261D"/>
    <w:rsid w:val="001E3AB4"/>
    <w:rsid w:val="001E695C"/>
    <w:rsid w:val="001F1918"/>
    <w:rsid w:val="001F25D9"/>
    <w:rsid w:val="001F2AFE"/>
    <w:rsid w:val="001F2D51"/>
    <w:rsid w:val="001F2E41"/>
    <w:rsid w:val="00201A8B"/>
    <w:rsid w:val="00201E7D"/>
    <w:rsid w:val="00203711"/>
    <w:rsid w:val="002054F0"/>
    <w:rsid w:val="0020715F"/>
    <w:rsid w:val="00207AEE"/>
    <w:rsid w:val="0021482E"/>
    <w:rsid w:val="00215280"/>
    <w:rsid w:val="0021793B"/>
    <w:rsid w:val="00221F47"/>
    <w:rsid w:val="00226628"/>
    <w:rsid w:val="00235D4A"/>
    <w:rsid w:val="002367AD"/>
    <w:rsid w:val="00246FE5"/>
    <w:rsid w:val="00247525"/>
    <w:rsid w:val="00251D9E"/>
    <w:rsid w:val="002523C4"/>
    <w:rsid w:val="0025262A"/>
    <w:rsid w:val="0025330E"/>
    <w:rsid w:val="00256BF2"/>
    <w:rsid w:val="00261585"/>
    <w:rsid w:val="0026307D"/>
    <w:rsid w:val="00271A6E"/>
    <w:rsid w:val="00274763"/>
    <w:rsid w:val="00277CCB"/>
    <w:rsid w:val="00281401"/>
    <w:rsid w:val="00285A1B"/>
    <w:rsid w:val="00285B1F"/>
    <w:rsid w:val="00286004"/>
    <w:rsid w:val="00291DFB"/>
    <w:rsid w:val="00292C65"/>
    <w:rsid w:val="00294B3B"/>
    <w:rsid w:val="00295F14"/>
    <w:rsid w:val="0029720D"/>
    <w:rsid w:val="002A2168"/>
    <w:rsid w:val="002A307A"/>
    <w:rsid w:val="002A6043"/>
    <w:rsid w:val="002A6CCC"/>
    <w:rsid w:val="002B0136"/>
    <w:rsid w:val="002B055C"/>
    <w:rsid w:val="002B100E"/>
    <w:rsid w:val="002B3092"/>
    <w:rsid w:val="002B3C01"/>
    <w:rsid w:val="002B436A"/>
    <w:rsid w:val="002B4577"/>
    <w:rsid w:val="002B4AE6"/>
    <w:rsid w:val="002B5262"/>
    <w:rsid w:val="002B6263"/>
    <w:rsid w:val="002C32D7"/>
    <w:rsid w:val="002C3351"/>
    <w:rsid w:val="002C54A6"/>
    <w:rsid w:val="002C59BF"/>
    <w:rsid w:val="002D2D83"/>
    <w:rsid w:val="002D530C"/>
    <w:rsid w:val="002E1A2C"/>
    <w:rsid w:val="002E2F7A"/>
    <w:rsid w:val="002E60BB"/>
    <w:rsid w:val="002F311E"/>
    <w:rsid w:val="002F3B5F"/>
    <w:rsid w:val="002F69A7"/>
    <w:rsid w:val="00300E8C"/>
    <w:rsid w:val="00306A40"/>
    <w:rsid w:val="00307C91"/>
    <w:rsid w:val="003103A7"/>
    <w:rsid w:val="00311A3B"/>
    <w:rsid w:val="00311E75"/>
    <w:rsid w:val="00316759"/>
    <w:rsid w:val="00316B4F"/>
    <w:rsid w:val="00317ABB"/>
    <w:rsid w:val="003212ED"/>
    <w:rsid w:val="0032288A"/>
    <w:rsid w:val="00322C42"/>
    <w:rsid w:val="003262F8"/>
    <w:rsid w:val="00327CC9"/>
    <w:rsid w:val="00334338"/>
    <w:rsid w:val="00336400"/>
    <w:rsid w:val="003410E1"/>
    <w:rsid w:val="003451B3"/>
    <w:rsid w:val="00345CD4"/>
    <w:rsid w:val="003462DD"/>
    <w:rsid w:val="00346462"/>
    <w:rsid w:val="00350213"/>
    <w:rsid w:val="003521A8"/>
    <w:rsid w:val="00352B11"/>
    <w:rsid w:val="00354D8A"/>
    <w:rsid w:val="0035527B"/>
    <w:rsid w:val="00355C3B"/>
    <w:rsid w:val="00356FDA"/>
    <w:rsid w:val="00361BB3"/>
    <w:rsid w:val="003629FE"/>
    <w:rsid w:val="003630FF"/>
    <w:rsid w:val="0036404C"/>
    <w:rsid w:val="00366318"/>
    <w:rsid w:val="00374F77"/>
    <w:rsid w:val="00375140"/>
    <w:rsid w:val="0037654F"/>
    <w:rsid w:val="003773F2"/>
    <w:rsid w:val="00377E63"/>
    <w:rsid w:val="00380539"/>
    <w:rsid w:val="0038237D"/>
    <w:rsid w:val="003863DD"/>
    <w:rsid w:val="00386697"/>
    <w:rsid w:val="00390707"/>
    <w:rsid w:val="003919E9"/>
    <w:rsid w:val="00394099"/>
    <w:rsid w:val="00395BEB"/>
    <w:rsid w:val="00396014"/>
    <w:rsid w:val="003A18CB"/>
    <w:rsid w:val="003A35E6"/>
    <w:rsid w:val="003A481F"/>
    <w:rsid w:val="003A6827"/>
    <w:rsid w:val="003A7055"/>
    <w:rsid w:val="003B0F3C"/>
    <w:rsid w:val="003B13D2"/>
    <w:rsid w:val="003B1F6B"/>
    <w:rsid w:val="003B2D25"/>
    <w:rsid w:val="003B2D4C"/>
    <w:rsid w:val="003C26B4"/>
    <w:rsid w:val="003C46C7"/>
    <w:rsid w:val="003C60D8"/>
    <w:rsid w:val="003C6766"/>
    <w:rsid w:val="003D5F14"/>
    <w:rsid w:val="003D62E8"/>
    <w:rsid w:val="003D73A3"/>
    <w:rsid w:val="003D7D5E"/>
    <w:rsid w:val="003E449E"/>
    <w:rsid w:val="003E55BF"/>
    <w:rsid w:val="003E7A21"/>
    <w:rsid w:val="003F5ADC"/>
    <w:rsid w:val="003F6899"/>
    <w:rsid w:val="0040073D"/>
    <w:rsid w:val="004046DB"/>
    <w:rsid w:val="00404B5E"/>
    <w:rsid w:val="004060C9"/>
    <w:rsid w:val="00406B90"/>
    <w:rsid w:val="00407770"/>
    <w:rsid w:val="00410441"/>
    <w:rsid w:val="00411DE6"/>
    <w:rsid w:val="00413136"/>
    <w:rsid w:val="00413743"/>
    <w:rsid w:val="004149F0"/>
    <w:rsid w:val="004204D1"/>
    <w:rsid w:val="00421776"/>
    <w:rsid w:val="004230F5"/>
    <w:rsid w:val="004254F9"/>
    <w:rsid w:val="00434715"/>
    <w:rsid w:val="0043539A"/>
    <w:rsid w:val="0044540A"/>
    <w:rsid w:val="004457AA"/>
    <w:rsid w:val="004530C5"/>
    <w:rsid w:val="00454010"/>
    <w:rsid w:val="0045557C"/>
    <w:rsid w:val="00456E28"/>
    <w:rsid w:val="0046059B"/>
    <w:rsid w:val="00470344"/>
    <w:rsid w:val="00473650"/>
    <w:rsid w:val="004737CA"/>
    <w:rsid w:val="0047438C"/>
    <w:rsid w:val="00476C1B"/>
    <w:rsid w:val="004802FB"/>
    <w:rsid w:val="004825F1"/>
    <w:rsid w:val="004851DD"/>
    <w:rsid w:val="004855DE"/>
    <w:rsid w:val="00490FB7"/>
    <w:rsid w:val="00493CB7"/>
    <w:rsid w:val="00497ED9"/>
    <w:rsid w:val="00497F61"/>
    <w:rsid w:val="004A14F2"/>
    <w:rsid w:val="004A275B"/>
    <w:rsid w:val="004A2F42"/>
    <w:rsid w:val="004A4793"/>
    <w:rsid w:val="004A4A17"/>
    <w:rsid w:val="004B507D"/>
    <w:rsid w:val="004B7A00"/>
    <w:rsid w:val="004C1FEB"/>
    <w:rsid w:val="004D0154"/>
    <w:rsid w:val="004D0859"/>
    <w:rsid w:val="004D1715"/>
    <w:rsid w:val="004D1979"/>
    <w:rsid w:val="004D294F"/>
    <w:rsid w:val="004D650F"/>
    <w:rsid w:val="004D79FA"/>
    <w:rsid w:val="004D7CF6"/>
    <w:rsid w:val="004E0456"/>
    <w:rsid w:val="004E2C0E"/>
    <w:rsid w:val="004E30CF"/>
    <w:rsid w:val="004E3618"/>
    <w:rsid w:val="004E41F3"/>
    <w:rsid w:val="004F1E0A"/>
    <w:rsid w:val="004F2067"/>
    <w:rsid w:val="004F2A82"/>
    <w:rsid w:val="004F4601"/>
    <w:rsid w:val="005007FE"/>
    <w:rsid w:val="00503067"/>
    <w:rsid w:val="00512E78"/>
    <w:rsid w:val="005205BC"/>
    <w:rsid w:val="005214D6"/>
    <w:rsid w:val="0052289F"/>
    <w:rsid w:val="005265C5"/>
    <w:rsid w:val="00530685"/>
    <w:rsid w:val="00531D8B"/>
    <w:rsid w:val="005410D3"/>
    <w:rsid w:val="0054169D"/>
    <w:rsid w:val="0054191A"/>
    <w:rsid w:val="005425F4"/>
    <w:rsid w:val="00545A72"/>
    <w:rsid w:val="00551842"/>
    <w:rsid w:val="0057098A"/>
    <w:rsid w:val="005731C4"/>
    <w:rsid w:val="005746D4"/>
    <w:rsid w:val="0058284E"/>
    <w:rsid w:val="00582A65"/>
    <w:rsid w:val="005833F2"/>
    <w:rsid w:val="00592FF3"/>
    <w:rsid w:val="005949B8"/>
    <w:rsid w:val="005A1D35"/>
    <w:rsid w:val="005A7C8F"/>
    <w:rsid w:val="005B09ED"/>
    <w:rsid w:val="005B1FC3"/>
    <w:rsid w:val="005B32DA"/>
    <w:rsid w:val="005B7438"/>
    <w:rsid w:val="005C26F1"/>
    <w:rsid w:val="005D6454"/>
    <w:rsid w:val="005D6B53"/>
    <w:rsid w:val="005E4352"/>
    <w:rsid w:val="005E4B07"/>
    <w:rsid w:val="005E5D17"/>
    <w:rsid w:val="005E6CF5"/>
    <w:rsid w:val="005F199C"/>
    <w:rsid w:val="005F4064"/>
    <w:rsid w:val="005F4119"/>
    <w:rsid w:val="005F5EA4"/>
    <w:rsid w:val="005F61C9"/>
    <w:rsid w:val="005F69B8"/>
    <w:rsid w:val="0060483F"/>
    <w:rsid w:val="006145A9"/>
    <w:rsid w:val="00617030"/>
    <w:rsid w:val="0062191F"/>
    <w:rsid w:val="00624211"/>
    <w:rsid w:val="006319D0"/>
    <w:rsid w:val="00635F21"/>
    <w:rsid w:val="006364E1"/>
    <w:rsid w:val="00636C98"/>
    <w:rsid w:val="00637934"/>
    <w:rsid w:val="00637A1C"/>
    <w:rsid w:val="0064187E"/>
    <w:rsid w:val="006423EE"/>
    <w:rsid w:val="00644D2E"/>
    <w:rsid w:val="00654E63"/>
    <w:rsid w:val="00654F2E"/>
    <w:rsid w:val="0065650F"/>
    <w:rsid w:val="0065688B"/>
    <w:rsid w:val="00657AAC"/>
    <w:rsid w:val="00660895"/>
    <w:rsid w:val="006610BB"/>
    <w:rsid w:val="006645A3"/>
    <w:rsid w:val="0066517B"/>
    <w:rsid w:val="00666778"/>
    <w:rsid w:val="00666912"/>
    <w:rsid w:val="00671743"/>
    <w:rsid w:val="00671876"/>
    <w:rsid w:val="00674A3E"/>
    <w:rsid w:val="006805B9"/>
    <w:rsid w:val="0068656E"/>
    <w:rsid w:val="00687FBE"/>
    <w:rsid w:val="00692259"/>
    <w:rsid w:val="00697466"/>
    <w:rsid w:val="00697AAA"/>
    <w:rsid w:val="00697EE7"/>
    <w:rsid w:val="006A1062"/>
    <w:rsid w:val="006A18EF"/>
    <w:rsid w:val="006A41A6"/>
    <w:rsid w:val="006A4A1B"/>
    <w:rsid w:val="006A682A"/>
    <w:rsid w:val="006C0DE5"/>
    <w:rsid w:val="006C19EB"/>
    <w:rsid w:val="006C22C8"/>
    <w:rsid w:val="006C4928"/>
    <w:rsid w:val="006C4C89"/>
    <w:rsid w:val="006C5094"/>
    <w:rsid w:val="006D35C3"/>
    <w:rsid w:val="006D4574"/>
    <w:rsid w:val="006D6B42"/>
    <w:rsid w:val="006E0158"/>
    <w:rsid w:val="006E3A5C"/>
    <w:rsid w:val="006E4010"/>
    <w:rsid w:val="006E5BD2"/>
    <w:rsid w:val="006E6752"/>
    <w:rsid w:val="006F449E"/>
    <w:rsid w:val="0070053C"/>
    <w:rsid w:val="00702990"/>
    <w:rsid w:val="007033A1"/>
    <w:rsid w:val="007039EB"/>
    <w:rsid w:val="0070555D"/>
    <w:rsid w:val="00705C88"/>
    <w:rsid w:val="007070AB"/>
    <w:rsid w:val="00707AD7"/>
    <w:rsid w:val="007126D6"/>
    <w:rsid w:val="00712D99"/>
    <w:rsid w:val="00717312"/>
    <w:rsid w:val="00717DBE"/>
    <w:rsid w:val="00720440"/>
    <w:rsid w:val="00720F1F"/>
    <w:rsid w:val="007210F7"/>
    <w:rsid w:val="00721147"/>
    <w:rsid w:val="00721EB1"/>
    <w:rsid w:val="00726ACC"/>
    <w:rsid w:val="007354E1"/>
    <w:rsid w:val="00737734"/>
    <w:rsid w:val="0074033F"/>
    <w:rsid w:val="00740741"/>
    <w:rsid w:val="00743967"/>
    <w:rsid w:val="0074438A"/>
    <w:rsid w:val="00751B62"/>
    <w:rsid w:val="00751DE7"/>
    <w:rsid w:val="0075202E"/>
    <w:rsid w:val="0076096B"/>
    <w:rsid w:val="0076384F"/>
    <w:rsid w:val="007678CA"/>
    <w:rsid w:val="00770FB3"/>
    <w:rsid w:val="00771FE5"/>
    <w:rsid w:val="007759D8"/>
    <w:rsid w:val="00782862"/>
    <w:rsid w:val="00783965"/>
    <w:rsid w:val="007848B6"/>
    <w:rsid w:val="00786792"/>
    <w:rsid w:val="0078718A"/>
    <w:rsid w:val="0079169D"/>
    <w:rsid w:val="0079185D"/>
    <w:rsid w:val="00792657"/>
    <w:rsid w:val="007961F7"/>
    <w:rsid w:val="007A136C"/>
    <w:rsid w:val="007A4077"/>
    <w:rsid w:val="007A54A5"/>
    <w:rsid w:val="007A66ED"/>
    <w:rsid w:val="007B1BED"/>
    <w:rsid w:val="007B4CD9"/>
    <w:rsid w:val="007B5114"/>
    <w:rsid w:val="007C1842"/>
    <w:rsid w:val="007C1A78"/>
    <w:rsid w:val="007C1CB6"/>
    <w:rsid w:val="007C2146"/>
    <w:rsid w:val="007D00F7"/>
    <w:rsid w:val="007E0828"/>
    <w:rsid w:val="007E17CB"/>
    <w:rsid w:val="007E1E33"/>
    <w:rsid w:val="007E1E8F"/>
    <w:rsid w:val="007E33F7"/>
    <w:rsid w:val="007E42A2"/>
    <w:rsid w:val="007E4692"/>
    <w:rsid w:val="007E6745"/>
    <w:rsid w:val="007E6F61"/>
    <w:rsid w:val="007E779D"/>
    <w:rsid w:val="007E7CE0"/>
    <w:rsid w:val="007F1B1A"/>
    <w:rsid w:val="007F4699"/>
    <w:rsid w:val="00802DD7"/>
    <w:rsid w:val="008041EF"/>
    <w:rsid w:val="008122E8"/>
    <w:rsid w:val="00812BBE"/>
    <w:rsid w:val="00815E30"/>
    <w:rsid w:val="00816924"/>
    <w:rsid w:val="00816FF5"/>
    <w:rsid w:val="00821603"/>
    <w:rsid w:val="00821872"/>
    <w:rsid w:val="00825744"/>
    <w:rsid w:val="00831C77"/>
    <w:rsid w:val="00831F01"/>
    <w:rsid w:val="00832D0E"/>
    <w:rsid w:val="008346EC"/>
    <w:rsid w:val="008401F5"/>
    <w:rsid w:val="008512B6"/>
    <w:rsid w:val="008521A8"/>
    <w:rsid w:val="00852A05"/>
    <w:rsid w:val="00854217"/>
    <w:rsid w:val="00857B92"/>
    <w:rsid w:val="00861FA2"/>
    <w:rsid w:val="008665C5"/>
    <w:rsid w:val="00872603"/>
    <w:rsid w:val="008728FB"/>
    <w:rsid w:val="0087494B"/>
    <w:rsid w:val="00876243"/>
    <w:rsid w:val="008771AA"/>
    <w:rsid w:val="008776F7"/>
    <w:rsid w:val="00880AE1"/>
    <w:rsid w:val="00882034"/>
    <w:rsid w:val="008839AF"/>
    <w:rsid w:val="00884B74"/>
    <w:rsid w:val="00887E9C"/>
    <w:rsid w:val="00890A05"/>
    <w:rsid w:val="00891862"/>
    <w:rsid w:val="00893C80"/>
    <w:rsid w:val="00895907"/>
    <w:rsid w:val="00895AFE"/>
    <w:rsid w:val="008A190F"/>
    <w:rsid w:val="008A4422"/>
    <w:rsid w:val="008A475E"/>
    <w:rsid w:val="008A48A5"/>
    <w:rsid w:val="008A60AF"/>
    <w:rsid w:val="008A7B1B"/>
    <w:rsid w:val="008B1E7C"/>
    <w:rsid w:val="008B5E95"/>
    <w:rsid w:val="008B6E92"/>
    <w:rsid w:val="008C7C12"/>
    <w:rsid w:val="008C7EFD"/>
    <w:rsid w:val="008D193A"/>
    <w:rsid w:val="008D5624"/>
    <w:rsid w:val="008D6B12"/>
    <w:rsid w:val="008D704C"/>
    <w:rsid w:val="008D7D92"/>
    <w:rsid w:val="008E5D73"/>
    <w:rsid w:val="008E611F"/>
    <w:rsid w:val="008F4023"/>
    <w:rsid w:val="008F4711"/>
    <w:rsid w:val="008F53C0"/>
    <w:rsid w:val="009022D2"/>
    <w:rsid w:val="009029EF"/>
    <w:rsid w:val="00904548"/>
    <w:rsid w:val="00906BE3"/>
    <w:rsid w:val="00907D24"/>
    <w:rsid w:val="00910466"/>
    <w:rsid w:val="0091072B"/>
    <w:rsid w:val="0091139C"/>
    <w:rsid w:val="00921A52"/>
    <w:rsid w:val="00921CD9"/>
    <w:rsid w:val="00923EC3"/>
    <w:rsid w:val="0092525E"/>
    <w:rsid w:val="009264F8"/>
    <w:rsid w:val="009318DE"/>
    <w:rsid w:val="00940782"/>
    <w:rsid w:val="00940B3C"/>
    <w:rsid w:val="00942656"/>
    <w:rsid w:val="009448E2"/>
    <w:rsid w:val="00944957"/>
    <w:rsid w:val="00944C85"/>
    <w:rsid w:val="00947956"/>
    <w:rsid w:val="00950248"/>
    <w:rsid w:val="00950C31"/>
    <w:rsid w:val="00954C98"/>
    <w:rsid w:val="00955CEA"/>
    <w:rsid w:val="00960218"/>
    <w:rsid w:val="00960FFD"/>
    <w:rsid w:val="00962F28"/>
    <w:rsid w:val="00973970"/>
    <w:rsid w:val="00973B82"/>
    <w:rsid w:val="0097541C"/>
    <w:rsid w:val="00975823"/>
    <w:rsid w:val="009806CE"/>
    <w:rsid w:val="00982E94"/>
    <w:rsid w:val="009865E3"/>
    <w:rsid w:val="009873BF"/>
    <w:rsid w:val="0099040F"/>
    <w:rsid w:val="009917EB"/>
    <w:rsid w:val="00992CB3"/>
    <w:rsid w:val="009933E7"/>
    <w:rsid w:val="00993C22"/>
    <w:rsid w:val="0099482E"/>
    <w:rsid w:val="009960D6"/>
    <w:rsid w:val="009A2970"/>
    <w:rsid w:val="009A3EB8"/>
    <w:rsid w:val="009A624B"/>
    <w:rsid w:val="009A6D49"/>
    <w:rsid w:val="009A761B"/>
    <w:rsid w:val="009A7A5A"/>
    <w:rsid w:val="009B1E83"/>
    <w:rsid w:val="009B2077"/>
    <w:rsid w:val="009B304A"/>
    <w:rsid w:val="009B559B"/>
    <w:rsid w:val="009B5778"/>
    <w:rsid w:val="009B7B9B"/>
    <w:rsid w:val="009C12B0"/>
    <w:rsid w:val="009C2F81"/>
    <w:rsid w:val="009D15E5"/>
    <w:rsid w:val="009D1628"/>
    <w:rsid w:val="009D45E2"/>
    <w:rsid w:val="009E0CF6"/>
    <w:rsid w:val="009E53FC"/>
    <w:rsid w:val="009E7DB6"/>
    <w:rsid w:val="009F24AF"/>
    <w:rsid w:val="009F2FB9"/>
    <w:rsid w:val="00A009C4"/>
    <w:rsid w:val="00A12987"/>
    <w:rsid w:val="00A138C7"/>
    <w:rsid w:val="00A139E2"/>
    <w:rsid w:val="00A1480D"/>
    <w:rsid w:val="00A15A06"/>
    <w:rsid w:val="00A179BB"/>
    <w:rsid w:val="00A17CA5"/>
    <w:rsid w:val="00A2008B"/>
    <w:rsid w:val="00A20843"/>
    <w:rsid w:val="00A217FE"/>
    <w:rsid w:val="00A232BA"/>
    <w:rsid w:val="00A27558"/>
    <w:rsid w:val="00A300C8"/>
    <w:rsid w:val="00A34802"/>
    <w:rsid w:val="00A375D4"/>
    <w:rsid w:val="00A40BCA"/>
    <w:rsid w:val="00A415C1"/>
    <w:rsid w:val="00A4345F"/>
    <w:rsid w:val="00A44236"/>
    <w:rsid w:val="00A4427C"/>
    <w:rsid w:val="00A44AB0"/>
    <w:rsid w:val="00A461C8"/>
    <w:rsid w:val="00A52D52"/>
    <w:rsid w:val="00A535EA"/>
    <w:rsid w:val="00A54719"/>
    <w:rsid w:val="00A646C0"/>
    <w:rsid w:val="00A651EA"/>
    <w:rsid w:val="00A668FA"/>
    <w:rsid w:val="00A67E63"/>
    <w:rsid w:val="00A712A7"/>
    <w:rsid w:val="00A718BF"/>
    <w:rsid w:val="00A75A82"/>
    <w:rsid w:val="00A76602"/>
    <w:rsid w:val="00A807FC"/>
    <w:rsid w:val="00A83381"/>
    <w:rsid w:val="00A84F23"/>
    <w:rsid w:val="00A85969"/>
    <w:rsid w:val="00A85CB2"/>
    <w:rsid w:val="00A91C90"/>
    <w:rsid w:val="00A9681C"/>
    <w:rsid w:val="00A97126"/>
    <w:rsid w:val="00AA0DAE"/>
    <w:rsid w:val="00AA1602"/>
    <w:rsid w:val="00AA2D63"/>
    <w:rsid w:val="00AA5CBF"/>
    <w:rsid w:val="00AA7A9C"/>
    <w:rsid w:val="00AB0E32"/>
    <w:rsid w:val="00AB1DBA"/>
    <w:rsid w:val="00AC09D4"/>
    <w:rsid w:val="00AC0C83"/>
    <w:rsid w:val="00AC2691"/>
    <w:rsid w:val="00AC38F6"/>
    <w:rsid w:val="00AC4AA1"/>
    <w:rsid w:val="00AD08CD"/>
    <w:rsid w:val="00AD2813"/>
    <w:rsid w:val="00AD2B4D"/>
    <w:rsid w:val="00AD345B"/>
    <w:rsid w:val="00AD3D7A"/>
    <w:rsid w:val="00AD44B8"/>
    <w:rsid w:val="00AE2EE6"/>
    <w:rsid w:val="00AE5090"/>
    <w:rsid w:val="00AE544A"/>
    <w:rsid w:val="00AE5ABF"/>
    <w:rsid w:val="00AF0BB9"/>
    <w:rsid w:val="00AF0D34"/>
    <w:rsid w:val="00AF1FFC"/>
    <w:rsid w:val="00AF632B"/>
    <w:rsid w:val="00AF6920"/>
    <w:rsid w:val="00AF6CD2"/>
    <w:rsid w:val="00AF6EE9"/>
    <w:rsid w:val="00B00B1A"/>
    <w:rsid w:val="00B01543"/>
    <w:rsid w:val="00B054C1"/>
    <w:rsid w:val="00B1008D"/>
    <w:rsid w:val="00B1070E"/>
    <w:rsid w:val="00B11318"/>
    <w:rsid w:val="00B1240C"/>
    <w:rsid w:val="00B13A51"/>
    <w:rsid w:val="00B14F60"/>
    <w:rsid w:val="00B15F34"/>
    <w:rsid w:val="00B167D3"/>
    <w:rsid w:val="00B169AD"/>
    <w:rsid w:val="00B22F58"/>
    <w:rsid w:val="00B248B7"/>
    <w:rsid w:val="00B25858"/>
    <w:rsid w:val="00B34C11"/>
    <w:rsid w:val="00B3617C"/>
    <w:rsid w:val="00B36FF8"/>
    <w:rsid w:val="00B41956"/>
    <w:rsid w:val="00B4424F"/>
    <w:rsid w:val="00B446A0"/>
    <w:rsid w:val="00B46218"/>
    <w:rsid w:val="00B469D2"/>
    <w:rsid w:val="00B52455"/>
    <w:rsid w:val="00B53629"/>
    <w:rsid w:val="00B5585C"/>
    <w:rsid w:val="00B56520"/>
    <w:rsid w:val="00B57037"/>
    <w:rsid w:val="00B574C7"/>
    <w:rsid w:val="00B61610"/>
    <w:rsid w:val="00B63008"/>
    <w:rsid w:val="00B6563E"/>
    <w:rsid w:val="00B65B39"/>
    <w:rsid w:val="00B66D85"/>
    <w:rsid w:val="00B74245"/>
    <w:rsid w:val="00B83791"/>
    <w:rsid w:val="00B94E4D"/>
    <w:rsid w:val="00BA0FE4"/>
    <w:rsid w:val="00BA1318"/>
    <w:rsid w:val="00BA1A2A"/>
    <w:rsid w:val="00BA1A2C"/>
    <w:rsid w:val="00BA210A"/>
    <w:rsid w:val="00BA3349"/>
    <w:rsid w:val="00BA33E7"/>
    <w:rsid w:val="00BA36A1"/>
    <w:rsid w:val="00BA6509"/>
    <w:rsid w:val="00BA7B8D"/>
    <w:rsid w:val="00BB093E"/>
    <w:rsid w:val="00BB32F8"/>
    <w:rsid w:val="00BB44B3"/>
    <w:rsid w:val="00BB7984"/>
    <w:rsid w:val="00BC4E2B"/>
    <w:rsid w:val="00BC6895"/>
    <w:rsid w:val="00BC73AC"/>
    <w:rsid w:val="00BD0FD1"/>
    <w:rsid w:val="00BD233C"/>
    <w:rsid w:val="00BD295F"/>
    <w:rsid w:val="00BD7821"/>
    <w:rsid w:val="00BD7BED"/>
    <w:rsid w:val="00BE0DFB"/>
    <w:rsid w:val="00BE16A2"/>
    <w:rsid w:val="00BE1E01"/>
    <w:rsid w:val="00BE2104"/>
    <w:rsid w:val="00BE2B7D"/>
    <w:rsid w:val="00BE39D8"/>
    <w:rsid w:val="00BE410A"/>
    <w:rsid w:val="00BE52C9"/>
    <w:rsid w:val="00BF43A1"/>
    <w:rsid w:val="00C04B70"/>
    <w:rsid w:val="00C16440"/>
    <w:rsid w:val="00C24E19"/>
    <w:rsid w:val="00C31282"/>
    <w:rsid w:val="00C327CA"/>
    <w:rsid w:val="00C33F67"/>
    <w:rsid w:val="00C40392"/>
    <w:rsid w:val="00C46816"/>
    <w:rsid w:val="00C50047"/>
    <w:rsid w:val="00C50181"/>
    <w:rsid w:val="00C53B96"/>
    <w:rsid w:val="00C54618"/>
    <w:rsid w:val="00C54798"/>
    <w:rsid w:val="00C553D8"/>
    <w:rsid w:val="00C60491"/>
    <w:rsid w:val="00C606DE"/>
    <w:rsid w:val="00C620F1"/>
    <w:rsid w:val="00C6245E"/>
    <w:rsid w:val="00C62A71"/>
    <w:rsid w:val="00C62B63"/>
    <w:rsid w:val="00C63E1F"/>
    <w:rsid w:val="00C64D01"/>
    <w:rsid w:val="00C657FC"/>
    <w:rsid w:val="00C675DD"/>
    <w:rsid w:val="00C71D55"/>
    <w:rsid w:val="00C76FE1"/>
    <w:rsid w:val="00C7730D"/>
    <w:rsid w:val="00C77A2A"/>
    <w:rsid w:val="00C81654"/>
    <w:rsid w:val="00C8752C"/>
    <w:rsid w:val="00C87A2E"/>
    <w:rsid w:val="00C92326"/>
    <w:rsid w:val="00C930F5"/>
    <w:rsid w:val="00C9337E"/>
    <w:rsid w:val="00C93504"/>
    <w:rsid w:val="00CA3E60"/>
    <w:rsid w:val="00CA4015"/>
    <w:rsid w:val="00CA4AEA"/>
    <w:rsid w:val="00CA5BFB"/>
    <w:rsid w:val="00CA6E47"/>
    <w:rsid w:val="00CA713F"/>
    <w:rsid w:val="00CA7D07"/>
    <w:rsid w:val="00CA7F3D"/>
    <w:rsid w:val="00CB00D5"/>
    <w:rsid w:val="00CB05B5"/>
    <w:rsid w:val="00CB1F05"/>
    <w:rsid w:val="00CB22F7"/>
    <w:rsid w:val="00CB408A"/>
    <w:rsid w:val="00CB52C4"/>
    <w:rsid w:val="00CB63D7"/>
    <w:rsid w:val="00CB6AC5"/>
    <w:rsid w:val="00CB730B"/>
    <w:rsid w:val="00CB7D9D"/>
    <w:rsid w:val="00CC7A6C"/>
    <w:rsid w:val="00CD0506"/>
    <w:rsid w:val="00CD0534"/>
    <w:rsid w:val="00CD0ED9"/>
    <w:rsid w:val="00CD5D9A"/>
    <w:rsid w:val="00CE0C6E"/>
    <w:rsid w:val="00CE43C3"/>
    <w:rsid w:val="00CE4A8A"/>
    <w:rsid w:val="00CE5DCF"/>
    <w:rsid w:val="00CE6C04"/>
    <w:rsid w:val="00CE747B"/>
    <w:rsid w:val="00CF0C28"/>
    <w:rsid w:val="00CF1910"/>
    <w:rsid w:val="00CF29FE"/>
    <w:rsid w:val="00CF2C03"/>
    <w:rsid w:val="00CF39B1"/>
    <w:rsid w:val="00CF3C24"/>
    <w:rsid w:val="00CF52C0"/>
    <w:rsid w:val="00CF73EE"/>
    <w:rsid w:val="00D01448"/>
    <w:rsid w:val="00D02055"/>
    <w:rsid w:val="00D06880"/>
    <w:rsid w:val="00D15637"/>
    <w:rsid w:val="00D2607E"/>
    <w:rsid w:val="00D30CD9"/>
    <w:rsid w:val="00D30F79"/>
    <w:rsid w:val="00D319CC"/>
    <w:rsid w:val="00D41DA1"/>
    <w:rsid w:val="00D450D2"/>
    <w:rsid w:val="00D456E3"/>
    <w:rsid w:val="00D5199C"/>
    <w:rsid w:val="00D53099"/>
    <w:rsid w:val="00D53C57"/>
    <w:rsid w:val="00D54ADB"/>
    <w:rsid w:val="00D54DBF"/>
    <w:rsid w:val="00D62663"/>
    <w:rsid w:val="00D62974"/>
    <w:rsid w:val="00D64180"/>
    <w:rsid w:val="00D64F71"/>
    <w:rsid w:val="00D72474"/>
    <w:rsid w:val="00D760A8"/>
    <w:rsid w:val="00D76131"/>
    <w:rsid w:val="00D76C97"/>
    <w:rsid w:val="00D82265"/>
    <w:rsid w:val="00D828E0"/>
    <w:rsid w:val="00D837C8"/>
    <w:rsid w:val="00D8789D"/>
    <w:rsid w:val="00D87DA9"/>
    <w:rsid w:val="00D91FB3"/>
    <w:rsid w:val="00D965F6"/>
    <w:rsid w:val="00DA170A"/>
    <w:rsid w:val="00DA1F00"/>
    <w:rsid w:val="00DA2680"/>
    <w:rsid w:val="00DA568B"/>
    <w:rsid w:val="00DA7F3D"/>
    <w:rsid w:val="00DB0460"/>
    <w:rsid w:val="00DB2E14"/>
    <w:rsid w:val="00DB2ECB"/>
    <w:rsid w:val="00DB4A7C"/>
    <w:rsid w:val="00DB648E"/>
    <w:rsid w:val="00DC3CD1"/>
    <w:rsid w:val="00DC4B28"/>
    <w:rsid w:val="00DC510D"/>
    <w:rsid w:val="00DD2B95"/>
    <w:rsid w:val="00DD4601"/>
    <w:rsid w:val="00DD4947"/>
    <w:rsid w:val="00DD4D1A"/>
    <w:rsid w:val="00DD5A35"/>
    <w:rsid w:val="00DD7DD4"/>
    <w:rsid w:val="00DE586E"/>
    <w:rsid w:val="00DE6884"/>
    <w:rsid w:val="00DE69EB"/>
    <w:rsid w:val="00DE6D31"/>
    <w:rsid w:val="00DF2B77"/>
    <w:rsid w:val="00DF2DFA"/>
    <w:rsid w:val="00DF30AC"/>
    <w:rsid w:val="00DF4A7B"/>
    <w:rsid w:val="00DF57C4"/>
    <w:rsid w:val="00DF7C35"/>
    <w:rsid w:val="00E01D53"/>
    <w:rsid w:val="00E02557"/>
    <w:rsid w:val="00E02AC3"/>
    <w:rsid w:val="00E039C5"/>
    <w:rsid w:val="00E109B8"/>
    <w:rsid w:val="00E10A63"/>
    <w:rsid w:val="00E16D2D"/>
    <w:rsid w:val="00E223DD"/>
    <w:rsid w:val="00E23086"/>
    <w:rsid w:val="00E25486"/>
    <w:rsid w:val="00E257A7"/>
    <w:rsid w:val="00E266C3"/>
    <w:rsid w:val="00E3053F"/>
    <w:rsid w:val="00E32D77"/>
    <w:rsid w:val="00E34F6E"/>
    <w:rsid w:val="00E36796"/>
    <w:rsid w:val="00E37752"/>
    <w:rsid w:val="00E40035"/>
    <w:rsid w:val="00E410B6"/>
    <w:rsid w:val="00E47C8C"/>
    <w:rsid w:val="00E51B26"/>
    <w:rsid w:val="00E53408"/>
    <w:rsid w:val="00E5723E"/>
    <w:rsid w:val="00E61129"/>
    <w:rsid w:val="00E6342E"/>
    <w:rsid w:val="00E65748"/>
    <w:rsid w:val="00E6776A"/>
    <w:rsid w:val="00E678F9"/>
    <w:rsid w:val="00E70B18"/>
    <w:rsid w:val="00E72151"/>
    <w:rsid w:val="00E72364"/>
    <w:rsid w:val="00E72919"/>
    <w:rsid w:val="00E72AC6"/>
    <w:rsid w:val="00E74BA8"/>
    <w:rsid w:val="00E766BC"/>
    <w:rsid w:val="00E76BCE"/>
    <w:rsid w:val="00E81DC1"/>
    <w:rsid w:val="00E81E7D"/>
    <w:rsid w:val="00E82BE7"/>
    <w:rsid w:val="00E83DFF"/>
    <w:rsid w:val="00E86CE6"/>
    <w:rsid w:val="00E87A75"/>
    <w:rsid w:val="00E92B8F"/>
    <w:rsid w:val="00E94848"/>
    <w:rsid w:val="00E95734"/>
    <w:rsid w:val="00E959ED"/>
    <w:rsid w:val="00E95BCD"/>
    <w:rsid w:val="00E972C6"/>
    <w:rsid w:val="00EA2078"/>
    <w:rsid w:val="00EA2FEA"/>
    <w:rsid w:val="00EA526D"/>
    <w:rsid w:val="00EA58C1"/>
    <w:rsid w:val="00EA6A77"/>
    <w:rsid w:val="00EA7163"/>
    <w:rsid w:val="00EA7627"/>
    <w:rsid w:val="00EB06EA"/>
    <w:rsid w:val="00EB42DC"/>
    <w:rsid w:val="00EB4D70"/>
    <w:rsid w:val="00EB53A3"/>
    <w:rsid w:val="00EC4D34"/>
    <w:rsid w:val="00ED01B0"/>
    <w:rsid w:val="00ED3A4C"/>
    <w:rsid w:val="00ED7A47"/>
    <w:rsid w:val="00ED7DD1"/>
    <w:rsid w:val="00EE0D9A"/>
    <w:rsid w:val="00EE17E8"/>
    <w:rsid w:val="00EE1990"/>
    <w:rsid w:val="00EE19F4"/>
    <w:rsid w:val="00EE2BA1"/>
    <w:rsid w:val="00EE33D9"/>
    <w:rsid w:val="00EE36D5"/>
    <w:rsid w:val="00EE6BB3"/>
    <w:rsid w:val="00EE7BDF"/>
    <w:rsid w:val="00EF3025"/>
    <w:rsid w:val="00EF340C"/>
    <w:rsid w:val="00EF3882"/>
    <w:rsid w:val="00EF67CA"/>
    <w:rsid w:val="00F00534"/>
    <w:rsid w:val="00F05606"/>
    <w:rsid w:val="00F1192F"/>
    <w:rsid w:val="00F12195"/>
    <w:rsid w:val="00F14A5C"/>
    <w:rsid w:val="00F16CAA"/>
    <w:rsid w:val="00F17AA7"/>
    <w:rsid w:val="00F20102"/>
    <w:rsid w:val="00F220EB"/>
    <w:rsid w:val="00F22E59"/>
    <w:rsid w:val="00F2376E"/>
    <w:rsid w:val="00F24A87"/>
    <w:rsid w:val="00F25506"/>
    <w:rsid w:val="00F25997"/>
    <w:rsid w:val="00F2613F"/>
    <w:rsid w:val="00F2708A"/>
    <w:rsid w:val="00F2776B"/>
    <w:rsid w:val="00F312A8"/>
    <w:rsid w:val="00F33EC0"/>
    <w:rsid w:val="00F36606"/>
    <w:rsid w:val="00F43484"/>
    <w:rsid w:val="00F4547A"/>
    <w:rsid w:val="00F468AC"/>
    <w:rsid w:val="00F4764D"/>
    <w:rsid w:val="00F47EDD"/>
    <w:rsid w:val="00F67D9E"/>
    <w:rsid w:val="00F71703"/>
    <w:rsid w:val="00F72B19"/>
    <w:rsid w:val="00F7312B"/>
    <w:rsid w:val="00F73910"/>
    <w:rsid w:val="00F81489"/>
    <w:rsid w:val="00F82CA5"/>
    <w:rsid w:val="00F8374E"/>
    <w:rsid w:val="00F84A57"/>
    <w:rsid w:val="00F85B77"/>
    <w:rsid w:val="00F870B1"/>
    <w:rsid w:val="00F929B0"/>
    <w:rsid w:val="00F93188"/>
    <w:rsid w:val="00F9618A"/>
    <w:rsid w:val="00FA058B"/>
    <w:rsid w:val="00FA35C5"/>
    <w:rsid w:val="00FA49BC"/>
    <w:rsid w:val="00FB1A9A"/>
    <w:rsid w:val="00FB26D0"/>
    <w:rsid w:val="00FB279C"/>
    <w:rsid w:val="00FB56C7"/>
    <w:rsid w:val="00FB5C77"/>
    <w:rsid w:val="00FB60ED"/>
    <w:rsid w:val="00FB745B"/>
    <w:rsid w:val="00FB77E6"/>
    <w:rsid w:val="00FC2FC8"/>
    <w:rsid w:val="00FC38A6"/>
    <w:rsid w:val="00FC4401"/>
    <w:rsid w:val="00FC5F80"/>
    <w:rsid w:val="00FC634B"/>
    <w:rsid w:val="00FD0510"/>
    <w:rsid w:val="00FD1F5D"/>
    <w:rsid w:val="00FD5DF3"/>
    <w:rsid w:val="00FD73FD"/>
    <w:rsid w:val="00FD7FE7"/>
    <w:rsid w:val="00FE0D09"/>
    <w:rsid w:val="00FE145E"/>
    <w:rsid w:val="00FE2316"/>
    <w:rsid w:val="00FF0387"/>
    <w:rsid w:val="00FF41D2"/>
    <w:rsid w:val="00FF5153"/>
    <w:rsid w:val="00FF5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612D17-8CEB-477F-BB0A-D0AC1D63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AC6"/>
    <w:pPr>
      <w:spacing w:after="200" w:line="276" w:lineRule="auto"/>
    </w:pPr>
    <w:rPr>
      <w:rFonts w:ascii="Calibri" w:hAnsi="Calibri"/>
      <w:sz w:val="22"/>
      <w:szCs w:val="22"/>
      <w:lang w:eastAsia="en-US"/>
    </w:rPr>
  </w:style>
  <w:style w:type="paragraph" w:styleId="1">
    <w:name w:val="heading 1"/>
    <w:basedOn w:val="a"/>
    <w:next w:val="a"/>
    <w:link w:val="10"/>
    <w:qFormat/>
    <w:rsid w:val="00AC38F6"/>
    <w:pPr>
      <w:keepNext/>
      <w:pBdr>
        <w:top w:val="single" w:sz="18" w:space="1" w:color="auto"/>
      </w:pBdr>
      <w:overflowPunct w:val="0"/>
      <w:autoSpaceDE w:val="0"/>
      <w:autoSpaceDN w:val="0"/>
      <w:adjustRightInd w:val="0"/>
      <w:spacing w:after="0" w:line="240" w:lineRule="auto"/>
      <w:jc w:val="center"/>
      <w:outlineLvl w:val="0"/>
    </w:pPr>
    <w:rPr>
      <w:rFonts w:ascii="Times New Roman" w:eastAsia="Times New Roman" w:hAnsi="Times New Roman"/>
      <w:sz w:val="24"/>
      <w:szCs w:val="20"/>
      <w:lang w:eastAsia="ru-RU"/>
    </w:rPr>
  </w:style>
  <w:style w:type="paragraph" w:styleId="2">
    <w:name w:val="heading 2"/>
    <w:basedOn w:val="a"/>
    <w:next w:val="a"/>
    <w:link w:val="20"/>
    <w:semiHidden/>
    <w:unhideWhenUsed/>
    <w:qFormat/>
    <w:rsid w:val="00AC38F6"/>
    <w:pPr>
      <w:keepNext/>
      <w:overflowPunct w:val="0"/>
      <w:autoSpaceDE w:val="0"/>
      <w:autoSpaceDN w:val="0"/>
      <w:adjustRightInd w:val="0"/>
      <w:spacing w:after="0" w:line="240" w:lineRule="auto"/>
      <w:jc w:val="center"/>
      <w:outlineLvl w:val="1"/>
    </w:pPr>
    <w:rPr>
      <w:rFonts w:ascii="Times New Roman" w:eastAsia="Times New Roman" w:hAnsi="Times New Roman"/>
      <w:b/>
      <w:bCs/>
      <w:sz w:val="32"/>
      <w:szCs w:val="20"/>
      <w:lang w:eastAsia="ru-RU"/>
    </w:rPr>
  </w:style>
  <w:style w:type="paragraph" w:styleId="3">
    <w:name w:val="heading 3"/>
    <w:basedOn w:val="a"/>
    <w:next w:val="a"/>
    <w:link w:val="30"/>
    <w:semiHidden/>
    <w:unhideWhenUsed/>
    <w:qFormat/>
    <w:rsid w:val="00AC38F6"/>
    <w:pPr>
      <w:keepNext/>
      <w:overflowPunct w:val="0"/>
      <w:autoSpaceDE w:val="0"/>
      <w:autoSpaceDN w:val="0"/>
      <w:adjustRightInd w:val="0"/>
      <w:spacing w:after="0" w:line="240" w:lineRule="auto"/>
      <w:jc w:val="center"/>
      <w:outlineLvl w:val="2"/>
    </w:pPr>
    <w:rPr>
      <w:rFonts w:ascii="Times New Roman" w:eastAsia="Times New Roman" w:hAnsi="Times New Roman"/>
      <w:b/>
      <w:bCs/>
      <w:sz w:val="24"/>
      <w:szCs w:val="20"/>
      <w:lang w:eastAsia="ru-RU"/>
    </w:rPr>
  </w:style>
  <w:style w:type="paragraph" w:styleId="5">
    <w:name w:val="heading 5"/>
    <w:basedOn w:val="a"/>
    <w:next w:val="a"/>
    <w:link w:val="50"/>
    <w:qFormat/>
    <w:rsid w:val="00C54798"/>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AC6"/>
    <w:pPr>
      <w:autoSpaceDE w:val="0"/>
      <w:autoSpaceDN w:val="0"/>
      <w:adjustRightInd w:val="0"/>
    </w:pPr>
    <w:rPr>
      <w:rFonts w:ascii="Arial" w:hAnsi="Arial" w:cs="Arial"/>
    </w:rPr>
  </w:style>
  <w:style w:type="paragraph" w:customStyle="1" w:styleId="Style8">
    <w:name w:val="Style8"/>
    <w:basedOn w:val="a"/>
    <w:rsid w:val="00E72AC6"/>
    <w:pPr>
      <w:widowControl w:val="0"/>
      <w:autoSpaceDE w:val="0"/>
      <w:autoSpaceDN w:val="0"/>
      <w:adjustRightInd w:val="0"/>
      <w:spacing w:after="0" w:line="256" w:lineRule="exact"/>
      <w:ind w:firstLine="720"/>
      <w:jc w:val="both"/>
    </w:pPr>
    <w:rPr>
      <w:rFonts w:ascii="Arial" w:eastAsia="Times New Roman" w:hAnsi="Arial"/>
      <w:sz w:val="24"/>
      <w:szCs w:val="24"/>
      <w:lang w:eastAsia="ru-RU"/>
    </w:rPr>
  </w:style>
  <w:style w:type="paragraph" w:customStyle="1" w:styleId="ConsPlusNonformat">
    <w:name w:val="ConsPlusNonformat"/>
    <w:rsid w:val="00E72AC6"/>
    <w:pPr>
      <w:widowControl w:val="0"/>
      <w:autoSpaceDE w:val="0"/>
      <w:autoSpaceDN w:val="0"/>
      <w:adjustRightInd w:val="0"/>
    </w:pPr>
    <w:rPr>
      <w:rFonts w:ascii="Courier New" w:eastAsia="Times New Roman" w:hAnsi="Courier New" w:cs="Courier New"/>
    </w:rPr>
  </w:style>
  <w:style w:type="character" w:customStyle="1" w:styleId="FontStyle11">
    <w:name w:val="Font Style11"/>
    <w:rsid w:val="00E72AC6"/>
    <w:rPr>
      <w:rFonts w:ascii="Times New Roman" w:hAnsi="Times New Roman" w:cs="Times New Roman" w:hint="default"/>
      <w:sz w:val="26"/>
      <w:szCs w:val="26"/>
    </w:rPr>
  </w:style>
  <w:style w:type="paragraph" w:styleId="a3">
    <w:name w:val="header"/>
    <w:basedOn w:val="a"/>
    <w:link w:val="a4"/>
    <w:uiPriority w:val="99"/>
    <w:unhideWhenUsed/>
    <w:rsid w:val="00712D99"/>
    <w:pPr>
      <w:tabs>
        <w:tab w:val="center" w:pos="4677"/>
        <w:tab w:val="right" w:pos="9355"/>
      </w:tabs>
      <w:spacing w:after="0" w:line="240" w:lineRule="auto"/>
    </w:pPr>
  </w:style>
  <w:style w:type="character" w:customStyle="1" w:styleId="a4">
    <w:name w:val="Верхний колонтитул Знак"/>
    <w:link w:val="a3"/>
    <w:uiPriority w:val="99"/>
    <w:rsid w:val="00712D99"/>
    <w:rPr>
      <w:rFonts w:ascii="Calibri" w:eastAsia="Calibri" w:hAnsi="Calibri"/>
      <w:sz w:val="22"/>
      <w:szCs w:val="22"/>
    </w:rPr>
  </w:style>
  <w:style w:type="paragraph" w:styleId="a5">
    <w:name w:val="footer"/>
    <w:basedOn w:val="a"/>
    <w:link w:val="a6"/>
    <w:uiPriority w:val="99"/>
    <w:unhideWhenUsed/>
    <w:rsid w:val="00712D99"/>
    <w:pPr>
      <w:tabs>
        <w:tab w:val="center" w:pos="4677"/>
        <w:tab w:val="right" w:pos="9355"/>
      </w:tabs>
      <w:spacing w:after="0" w:line="240" w:lineRule="auto"/>
    </w:pPr>
  </w:style>
  <w:style w:type="character" w:customStyle="1" w:styleId="a6">
    <w:name w:val="Нижний колонтитул Знак"/>
    <w:link w:val="a5"/>
    <w:uiPriority w:val="99"/>
    <w:rsid w:val="00712D99"/>
    <w:rPr>
      <w:rFonts w:ascii="Calibri" w:eastAsia="Calibri" w:hAnsi="Calibri"/>
      <w:sz w:val="22"/>
      <w:szCs w:val="22"/>
    </w:rPr>
  </w:style>
  <w:style w:type="paragraph" w:styleId="a7">
    <w:name w:val="Balloon Text"/>
    <w:basedOn w:val="a"/>
    <w:link w:val="a8"/>
    <w:uiPriority w:val="99"/>
    <w:semiHidden/>
    <w:unhideWhenUsed/>
    <w:rsid w:val="00D837C8"/>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837C8"/>
    <w:rPr>
      <w:rFonts w:ascii="Tahoma" w:eastAsia="Calibri" w:hAnsi="Tahoma" w:cs="Tahoma"/>
      <w:sz w:val="16"/>
      <w:szCs w:val="16"/>
    </w:rPr>
  </w:style>
  <w:style w:type="paragraph" w:styleId="a9">
    <w:name w:val="List Paragraph"/>
    <w:basedOn w:val="a"/>
    <w:uiPriority w:val="34"/>
    <w:qFormat/>
    <w:rsid w:val="00E6342E"/>
    <w:pPr>
      <w:ind w:left="720"/>
      <w:contextualSpacing/>
    </w:pPr>
  </w:style>
  <w:style w:type="character" w:customStyle="1" w:styleId="FontStyle14">
    <w:name w:val="Font Style14"/>
    <w:rsid w:val="006A41A6"/>
    <w:rPr>
      <w:rFonts w:ascii="Arial" w:hAnsi="Arial" w:cs="Arial"/>
      <w:sz w:val="18"/>
      <w:szCs w:val="18"/>
    </w:rPr>
  </w:style>
  <w:style w:type="character" w:styleId="aa">
    <w:name w:val="annotation reference"/>
    <w:uiPriority w:val="99"/>
    <w:semiHidden/>
    <w:unhideWhenUsed/>
    <w:rsid w:val="003919E9"/>
    <w:rPr>
      <w:sz w:val="16"/>
      <w:szCs w:val="16"/>
    </w:rPr>
  </w:style>
  <w:style w:type="paragraph" w:styleId="ab">
    <w:name w:val="annotation text"/>
    <w:basedOn w:val="a"/>
    <w:link w:val="ac"/>
    <w:uiPriority w:val="99"/>
    <w:semiHidden/>
    <w:unhideWhenUsed/>
    <w:rsid w:val="003919E9"/>
    <w:pPr>
      <w:spacing w:line="240" w:lineRule="auto"/>
    </w:pPr>
    <w:rPr>
      <w:sz w:val="20"/>
      <w:szCs w:val="20"/>
    </w:rPr>
  </w:style>
  <w:style w:type="character" w:customStyle="1" w:styleId="ac">
    <w:name w:val="Текст примечания Знак"/>
    <w:link w:val="ab"/>
    <w:uiPriority w:val="99"/>
    <w:semiHidden/>
    <w:rsid w:val="003919E9"/>
    <w:rPr>
      <w:rFonts w:ascii="Calibri" w:eastAsia="Calibri" w:hAnsi="Calibri"/>
      <w:sz w:val="20"/>
    </w:rPr>
  </w:style>
  <w:style w:type="paragraph" w:styleId="ad">
    <w:name w:val="annotation subject"/>
    <w:basedOn w:val="ab"/>
    <w:next w:val="ab"/>
    <w:link w:val="ae"/>
    <w:uiPriority w:val="99"/>
    <w:semiHidden/>
    <w:unhideWhenUsed/>
    <w:rsid w:val="003919E9"/>
    <w:rPr>
      <w:b/>
      <w:bCs/>
    </w:rPr>
  </w:style>
  <w:style w:type="character" w:customStyle="1" w:styleId="ae">
    <w:name w:val="Тема примечания Знак"/>
    <w:link w:val="ad"/>
    <w:uiPriority w:val="99"/>
    <w:semiHidden/>
    <w:rsid w:val="003919E9"/>
    <w:rPr>
      <w:rFonts w:ascii="Calibri" w:eastAsia="Calibri" w:hAnsi="Calibri"/>
      <w:b/>
      <w:bCs/>
      <w:sz w:val="20"/>
    </w:rPr>
  </w:style>
  <w:style w:type="paragraph" w:customStyle="1" w:styleId="ConsPlusCell">
    <w:name w:val="ConsPlusCell"/>
    <w:rsid w:val="008776F7"/>
    <w:pPr>
      <w:widowControl w:val="0"/>
      <w:autoSpaceDE w:val="0"/>
      <w:autoSpaceDN w:val="0"/>
      <w:adjustRightInd w:val="0"/>
    </w:pPr>
    <w:rPr>
      <w:rFonts w:ascii="Arial" w:eastAsia="Times New Roman" w:hAnsi="Arial" w:cs="Arial"/>
    </w:rPr>
  </w:style>
  <w:style w:type="paragraph" w:styleId="af">
    <w:name w:val="Normal (Web)"/>
    <w:basedOn w:val="a"/>
    <w:rsid w:val="008776F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rsid w:val="00AC38F6"/>
    <w:rPr>
      <w:rFonts w:eastAsia="Times New Roman"/>
      <w:sz w:val="24"/>
      <w:lang w:eastAsia="ru-RU"/>
    </w:rPr>
  </w:style>
  <w:style w:type="character" w:customStyle="1" w:styleId="20">
    <w:name w:val="Заголовок 2 Знак"/>
    <w:link w:val="2"/>
    <w:semiHidden/>
    <w:rsid w:val="00AC38F6"/>
    <w:rPr>
      <w:rFonts w:eastAsia="Times New Roman"/>
      <w:b/>
      <w:bCs/>
      <w:sz w:val="32"/>
      <w:lang w:eastAsia="ru-RU"/>
    </w:rPr>
  </w:style>
  <w:style w:type="character" w:customStyle="1" w:styleId="30">
    <w:name w:val="Заголовок 3 Знак"/>
    <w:link w:val="3"/>
    <w:semiHidden/>
    <w:rsid w:val="00AC38F6"/>
    <w:rPr>
      <w:rFonts w:eastAsia="Times New Roman"/>
      <w:b/>
      <w:bCs/>
      <w:sz w:val="24"/>
      <w:lang w:eastAsia="ru-RU"/>
    </w:rPr>
  </w:style>
  <w:style w:type="paragraph" w:customStyle="1" w:styleId="justify">
    <w:name w:val="justify"/>
    <w:basedOn w:val="a"/>
    <w:rsid w:val="00327CC9"/>
    <w:pPr>
      <w:spacing w:after="0" w:line="240" w:lineRule="auto"/>
      <w:ind w:firstLine="567"/>
      <w:jc w:val="both"/>
    </w:pPr>
    <w:rPr>
      <w:rFonts w:ascii="Times New Roman" w:eastAsia="Times New Roman" w:hAnsi="Times New Roman"/>
      <w:sz w:val="24"/>
      <w:szCs w:val="24"/>
      <w:lang w:eastAsia="ru-RU"/>
    </w:rPr>
  </w:style>
  <w:style w:type="paragraph" w:customStyle="1" w:styleId="11">
    <w:name w:val="Обычный1"/>
    <w:rsid w:val="00A83381"/>
    <w:pPr>
      <w:widowControl w:val="0"/>
      <w:spacing w:line="300" w:lineRule="auto"/>
      <w:ind w:firstLine="540"/>
      <w:jc w:val="both"/>
    </w:pPr>
    <w:rPr>
      <w:rFonts w:eastAsia="Times New Roman"/>
      <w:snapToGrid w:val="0"/>
      <w:sz w:val="24"/>
    </w:rPr>
  </w:style>
  <w:style w:type="paragraph" w:customStyle="1" w:styleId="ConsNonformat">
    <w:name w:val="ConsNonformat"/>
    <w:rsid w:val="00A83381"/>
    <w:rPr>
      <w:rFonts w:ascii="Courier New" w:eastAsia="Times New Roman" w:hAnsi="Courier New"/>
      <w:snapToGrid w:val="0"/>
    </w:rPr>
  </w:style>
  <w:style w:type="paragraph" w:customStyle="1" w:styleId="FR1">
    <w:name w:val="FR1"/>
    <w:rsid w:val="00A84F23"/>
    <w:pPr>
      <w:widowControl w:val="0"/>
      <w:ind w:left="3640"/>
    </w:pPr>
    <w:rPr>
      <w:rFonts w:eastAsia="Times New Roman"/>
      <w:snapToGrid w:val="0"/>
      <w:sz w:val="32"/>
    </w:rPr>
  </w:style>
  <w:style w:type="character" w:customStyle="1" w:styleId="50">
    <w:name w:val="Заголовок 5 Знак"/>
    <w:link w:val="5"/>
    <w:rsid w:val="00C54798"/>
    <w:rPr>
      <w:rFonts w:eastAsia="Times New Roman"/>
      <w:b/>
      <w:bCs/>
      <w:i/>
      <w:iCs/>
      <w:sz w:val="26"/>
      <w:szCs w:val="26"/>
    </w:rPr>
  </w:style>
  <w:style w:type="paragraph" w:styleId="af0">
    <w:name w:val="endnote text"/>
    <w:basedOn w:val="a"/>
    <w:link w:val="af1"/>
    <w:uiPriority w:val="99"/>
    <w:semiHidden/>
    <w:unhideWhenUsed/>
    <w:rsid w:val="002F311E"/>
    <w:pPr>
      <w:spacing w:after="0" w:line="240" w:lineRule="auto"/>
    </w:pPr>
    <w:rPr>
      <w:sz w:val="20"/>
      <w:szCs w:val="20"/>
    </w:rPr>
  </w:style>
  <w:style w:type="character" w:customStyle="1" w:styleId="af1">
    <w:name w:val="Текст концевой сноски Знак"/>
    <w:basedOn w:val="a0"/>
    <w:link w:val="af0"/>
    <w:uiPriority w:val="99"/>
    <w:semiHidden/>
    <w:rsid w:val="002F311E"/>
    <w:rPr>
      <w:rFonts w:ascii="Calibri" w:hAnsi="Calibri"/>
      <w:lang w:eastAsia="en-US"/>
    </w:rPr>
  </w:style>
  <w:style w:type="character" w:styleId="af2">
    <w:name w:val="endnote reference"/>
    <w:basedOn w:val="a0"/>
    <w:uiPriority w:val="99"/>
    <w:semiHidden/>
    <w:unhideWhenUsed/>
    <w:rsid w:val="002F311E"/>
    <w:rPr>
      <w:vertAlign w:val="superscript"/>
    </w:rPr>
  </w:style>
  <w:style w:type="paragraph" w:customStyle="1" w:styleId="Style5">
    <w:name w:val="Style5"/>
    <w:basedOn w:val="a"/>
    <w:uiPriority w:val="99"/>
    <w:rsid w:val="00AA1602"/>
    <w:pPr>
      <w:widowControl w:val="0"/>
      <w:autoSpaceDE w:val="0"/>
      <w:autoSpaceDN w:val="0"/>
      <w:adjustRightInd w:val="0"/>
      <w:spacing w:after="0" w:line="271" w:lineRule="exact"/>
      <w:ind w:firstLine="298"/>
    </w:pPr>
    <w:rPr>
      <w:rFonts w:ascii="Times New Roman" w:eastAsia="Times New Roman" w:hAnsi="Times New Roman"/>
      <w:sz w:val="24"/>
      <w:szCs w:val="24"/>
      <w:lang w:eastAsia="ru-RU"/>
    </w:rPr>
  </w:style>
  <w:style w:type="character" w:customStyle="1" w:styleId="FontStyle18">
    <w:name w:val="Font Style18"/>
    <w:basedOn w:val="a0"/>
    <w:uiPriority w:val="99"/>
    <w:rsid w:val="00AA1602"/>
    <w:rPr>
      <w:rFonts w:ascii="Times New Roman" w:hAnsi="Times New Roman" w:cs="Times New Roman" w:hint="default"/>
      <w:sz w:val="22"/>
      <w:szCs w:val="22"/>
    </w:rPr>
  </w:style>
  <w:style w:type="paragraph" w:styleId="af3">
    <w:name w:val="Revision"/>
    <w:hidden/>
    <w:uiPriority w:val="99"/>
    <w:semiHidden/>
    <w:rsid w:val="008A190F"/>
    <w:rPr>
      <w:rFonts w:ascii="Calibri" w:hAnsi="Calibri"/>
      <w:sz w:val="22"/>
      <w:szCs w:val="22"/>
      <w:lang w:eastAsia="en-US"/>
    </w:rPr>
  </w:style>
  <w:style w:type="character" w:styleId="af4">
    <w:name w:val="Emphasis"/>
    <w:uiPriority w:val="20"/>
    <w:qFormat/>
    <w:rsid w:val="003E55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197738">
      <w:bodyDiv w:val="1"/>
      <w:marLeft w:val="0"/>
      <w:marRight w:val="0"/>
      <w:marTop w:val="0"/>
      <w:marBottom w:val="0"/>
      <w:divBdr>
        <w:top w:val="none" w:sz="0" w:space="0" w:color="auto"/>
        <w:left w:val="none" w:sz="0" w:space="0" w:color="auto"/>
        <w:bottom w:val="none" w:sz="0" w:space="0" w:color="auto"/>
        <w:right w:val="none" w:sz="0" w:space="0" w:color="auto"/>
      </w:divBdr>
    </w:div>
    <w:div w:id="1448423498">
      <w:bodyDiv w:val="1"/>
      <w:marLeft w:val="0"/>
      <w:marRight w:val="0"/>
      <w:marTop w:val="0"/>
      <w:marBottom w:val="0"/>
      <w:divBdr>
        <w:top w:val="none" w:sz="0" w:space="0" w:color="auto"/>
        <w:left w:val="none" w:sz="0" w:space="0" w:color="auto"/>
        <w:bottom w:val="none" w:sz="0" w:space="0" w:color="auto"/>
        <w:right w:val="none" w:sz="0" w:space="0" w:color="auto"/>
      </w:divBdr>
    </w:div>
    <w:div w:id="14534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F56E3-59D3-4BD4-8C86-73483D27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6042</Words>
  <Characters>34440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NPS</Company>
  <LinksUpToDate>false</LinksUpToDate>
  <CharactersWithSpaces>40402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Maksim Laurenau</cp:lastModifiedBy>
  <cp:revision>3</cp:revision>
  <cp:lastPrinted>2017-01-04T09:32:00Z</cp:lastPrinted>
  <dcterms:created xsi:type="dcterms:W3CDTF">2018-03-03T11:37:00Z</dcterms:created>
  <dcterms:modified xsi:type="dcterms:W3CDTF">2018-03-03T11:37:00Z</dcterms:modified>
</cp:coreProperties>
</file>