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17A" w:rsidRPr="004C19AA" w:rsidRDefault="00B6317A" w:rsidP="00B6317A">
      <w:pPr>
        <w:spacing w:line="280" w:lineRule="exact"/>
        <w:jc w:val="right"/>
        <w:rPr>
          <w:sz w:val="18"/>
          <w:szCs w:val="18"/>
        </w:rPr>
      </w:pPr>
      <w:r w:rsidRPr="004C19AA">
        <w:rPr>
          <w:sz w:val="18"/>
          <w:szCs w:val="18"/>
        </w:rPr>
        <w:t>Приложение 1</w:t>
      </w:r>
    </w:p>
    <w:p w:rsidR="00B6317A" w:rsidRPr="004C19AA" w:rsidRDefault="00B6317A" w:rsidP="00B6317A">
      <w:pPr>
        <w:spacing w:line="280" w:lineRule="exact"/>
        <w:jc w:val="right"/>
        <w:rPr>
          <w:sz w:val="18"/>
          <w:szCs w:val="18"/>
        </w:rPr>
      </w:pPr>
      <w:r w:rsidRPr="004C19AA">
        <w:rPr>
          <w:sz w:val="18"/>
          <w:szCs w:val="18"/>
        </w:rPr>
        <w:t>Техническое задание</w:t>
      </w:r>
    </w:p>
    <w:p w:rsidR="00B6317A" w:rsidRDefault="00B6317A" w:rsidP="00B6317A">
      <w:pPr>
        <w:rPr>
          <w:sz w:val="28"/>
          <w:szCs w:val="28"/>
        </w:rPr>
      </w:pPr>
    </w:p>
    <w:p w:rsidR="00B6317A" w:rsidRPr="00CC2F44" w:rsidRDefault="00B6317A" w:rsidP="00B6317A">
      <w:pPr>
        <w:jc w:val="center"/>
        <w:rPr>
          <w:sz w:val="26"/>
          <w:szCs w:val="26"/>
        </w:rPr>
      </w:pPr>
      <w:r w:rsidRPr="00CC2F44">
        <w:rPr>
          <w:sz w:val="26"/>
          <w:szCs w:val="26"/>
        </w:rPr>
        <w:t>ТЕХНИЧЕСКОЕ ЗАДАНИЕ</w:t>
      </w:r>
    </w:p>
    <w:p w:rsidR="00B6317A" w:rsidRPr="00CC2F44" w:rsidRDefault="00B6317A" w:rsidP="00B6317A">
      <w:pPr>
        <w:jc w:val="center"/>
        <w:rPr>
          <w:sz w:val="26"/>
          <w:szCs w:val="26"/>
        </w:rPr>
      </w:pPr>
      <w:r w:rsidRPr="00CC2F44">
        <w:rPr>
          <w:sz w:val="26"/>
          <w:szCs w:val="26"/>
        </w:rPr>
        <w:t xml:space="preserve">по уборке помещений </w:t>
      </w:r>
    </w:p>
    <w:p w:rsidR="00B6317A" w:rsidRPr="00CC2F44" w:rsidRDefault="00B6317A" w:rsidP="00B6317A">
      <w:pPr>
        <w:jc w:val="center"/>
        <w:rPr>
          <w:sz w:val="26"/>
          <w:szCs w:val="26"/>
        </w:rPr>
      </w:pPr>
      <w:r w:rsidRPr="00CC2F44">
        <w:rPr>
          <w:sz w:val="26"/>
          <w:szCs w:val="26"/>
        </w:rPr>
        <w:t>ОАО «БНБ-Банк»</w:t>
      </w:r>
    </w:p>
    <w:p w:rsidR="00B6317A" w:rsidRPr="00CC2F44" w:rsidRDefault="00B6317A" w:rsidP="00B6317A">
      <w:pPr>
        <w:rPr>
          <w:sz w:val="26"/>
          <w:szCs w:val="26"/>
        </w:rPr>
      </w:pPr>
    </w:p>
    <w:p w:rsidR="00B6317A" w:rsidRDefault="00B6317A" w:rsidP="00B6317A">
      <w:pPr>
        <w:pStyle w:val="a7"/>
        <w:spacing w:line="280" w:lineRule="exact"/>
        <w:ind w:left="0"/>
        <w:rPr>
          <w:sz w:val="24"/>
          <w:szCs w:val="24"/>
        </w:rPr>
      </w:pPr>
    </w:p>
    <w:p w:rsidR="00B6317A" w:rsidRPr="00CD730D" w:rsidRDefault="00B6317A" w:rsidP="00B6317A">
      <w:pPr>
        <w:pStyle w:val="a7"/>
        <w:numPr>
          <w:ilvl w:val="0"/>
          <w:numId w:val="3"/>
        </w:numPr>
        <w:spacing w:after="160" w:line="280" w:lineRule="exact"/>
        <w:rPr>
          <w:b/>
          <w:sz w:val="24"/>
          <w:szCs w:val="24"/>
        </w:rPr>
      </w:pPr>
      <w:r w:rsidRPr="00CD730D">
        <w:rPr>
          <w:b/>
          <w:sz w:val="24"/>
          <w:szCs w:val="24"/>
        </w:rPr>
        <w:t xml:space="preserve">Сведения </w:t>
      </w:r>
      <w:r>
        <w:rPr>
          <w:b/>
          <w:sz w:val="24"/>
          <w:szCs w:val="24"/>
        </w:rPr>
        <w:t>о Объектах</w:t>
      </w:r>
    </w:p>
    <w:tbl>
      <w:tblPr>
        <w:tblW w:w="97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2126"/>
        <w:gridCol w:w="1134"/>
        <w:gridCol w:w="1276"/>
        <w:gridCol w:w="1842"/>
        <w:gridCol w:w="1221"/>
      </w:tblGrid>
      <w:tr w:rsidR="00B6317A" w:rsidRPr="0067544D" w:rsidTr="00DD27C7">
        <w:trPr>
          <w:trHeight w:val="4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7A" w:rsidRPr="0067544D" w:rsidRDefault="00B6317A" w:rsidP="00DD27C7">
            <w:pPr>
              <w:pStyle w:val="a7"/>
              <w:spacing w:line="280" w:lineRule="exact"/>
              <w:ind w:left="0"/>
              <w:rPr>
                <w:b/>
              </w:rPr>
            </w:pPr>
            <w:r w:rsidRPr="0067544D">
              <w:rPr>
                <w:b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17A" w:rsidRPr="0067544D" w:rsidRDefault="00B6317A" w:rsidP="00DD27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544D">
              <w:rPr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17A" w:rsidRPr="0067544D" w:rsidRDefault="00B6317A" w:rsidP="00DD27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544D">
              <w:rPr>
                <w:b/>
                <w:bCs/>
                <w:color w:val="000000"/>
                <w:sz w:val="20"/>
                <w:szCs w:val="20"/>
              </w:rPr>
              <w:t>Назначение помещения</w:t>
            </w:r>
          </w:p>
          <w:p w:rsidR="00B6317A" w:rsidRPr="0067544D" w:rsidRDefault="00B6317A" w:rsidP="00DD27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544D">
              <w:rPr>
                <w:b/>
                <w:bCs/>
                <w:color w:val="000000"/>
                <w:sz w:val="20"/>
                <w:szCs w:val="20"/>
              </w:rPr>
              <w:t>характеристики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17A" w:rsidRPr="0067544D" w:rsidRDefault="00B6317A" w:rsidP="00DD27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544D">
              <w:rPr>
                <w:b/>
                <w:bCs/>
                <w:color w:val="000000"/>
                <w:sz w:val="20"/>
                <w:szCs w:val="20"/>
              </w:rPr>
              <w:t>Площадь м.кв.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17A" w:rsidRPr="0067544D" w:rsidRDefault="00B6317A" w:rsidP="00DD27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544D">
              <w:rPr>
                <w:b/>
                <w:bCs/>
                <w:color w:val="000000"/>
                <w:sz w:val="20"/>
                <w:szCs w:val="20"/>
              </w:rPr>
              <w:t>График работы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17A" w:rsidRPr="0067544D" w:rsidRDefault="00B6317A" w:rsidP="00DD27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544D">
              <w:rPr>
                <w:b/>
                <w:bCs/>
                <w:color w:val="000000"/>
                <w:sz w:val="20"/>
                <w:szCs w:val="20"/>
              </w:rPr>
              <w:t>Время разовой уборки (1-2 часа)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17A" w:rsidRPr="0067544D" w:rsidRDefault="00B6317A" w:rsidP="00DD27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544D">
              <w:rPr>
                <w:b/>
                <w:bCs/>
                <w:color w:val="000000"/>
                <w:sz w:val="20"/>
                <w:szCs w:val="20"/>
              </w:rPr>
              <w:t>Фактическая работа персонала</w:t>
            </w:r>
          </w:p>
        </w:tc>
      </w:tr>
      <w:tr w:rsidR="00B6317A" w:rsidRPr="0067544D" w:rsidTr="00DD27C7">
        <w:trPr>
          <w:trHeight w:val="11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67544D" w:rsidRDefault="00B6317A" w:rsidP="00DD27C7">
            <w:pPr>
              <w:pStyle w:val="a7"/>
              <w:spacing w:line="280" w:lineRule="exact"/>
              <w:ind w:left="0"/>
            </w:pPr>
            <w:r w:rsidRPr="0067544D"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 xml:space="preserve">г. Минск, 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пр. Независимости, 87а</w:t>
            </w:r>
            <w:r>
              <w:rPr>
                <w:sz w:val="20"/>
                <w:szCs w:val="20"/>
              </w:rPr>
              <w:t xml:space="preserve"> к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ЦБУ №4 1-2 этаж.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Кассовый узел 1шт.</w:t>
            </w:r>
            <w:r w:rsidRPr="00CB48FC">
              <w:rPr>
                <w:color w:val="FF0000"/>
                <w:sz w:val="20"/>
                <w:szCs w:val="20"/>
              </w:rPr>
              <w:t>*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Крыльцо 1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129,1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Пн-пт 9.00-19.00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Сб 10.00-17.00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Уборка,</w:t>
            </w:r>
            <w:r w:rsidRPr="0067544D">
              <w:rPr>
                <w:bCs/>
                <w:sz w:val="20"/>
                <w:szCs w:val="20"/>
              </w:rPr>
              <w:t xml:space="preserve"> утро или вечер. Рабочие дни, суббота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(уборка крыльца, входной группы)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18.30-20.30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6317A" w:rsidRPr="0067544D" w:rsidTr="00DD27C7">
        <w:trPr>
          <w:trHeight w:val="26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67544D" w:rsidRDefault="00B6317A" w:rsidP="00DD27C7">
            <w:pPr>
              <w:pStyle w:val="a7"/>
              <w:spacing w:line="280" w:lineRule="exact"/>
              <w:ind w:left="0"/>
            </w:pPr>
            <w:r w:rsidRPr="0067544D"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 xml:space="preserve">г. Минск, 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пр. Независимости, 87а</w:t>
            </w:r>
            <w:r>
              <w:rPr>
                <w:sz w:val="20"/>
                <w:szCs w:val="20"/>
              </w:rPr>
              <w:t xml:space="preserve"> к1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Премьер банкинг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Сан. узел</w:t>
            </w:r>
            <w:r w:rsidRPr="0067544D">
              <w:rPr>
                <w:sz w:val="20"/>
                <w:szCs w:val="20"/>
              </w:rPr>
              <w:t xml:space="preserve"> 1-шт.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Кассовый узел 1 шт.</w:t>
            </w:r>
            <w:r w:rsidRPr="00CB48FC">
              <w:rPr>
                <w:color w:val="FF0000"/>
                <w:sz w:val="20"/>
                <w:szCs w:val="20"/>
              </w:rPr>
              <w:t>*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Крыльцо 1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88,6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Пн-пт 9.00-19.00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Уборка,</w:t>
            </w:r>
            <w:r w:rsidRPr="0067544D">
              <w:rPr>
                <w:bCs/>
                <w:sz w:val="20"/>
                <w:szCs w:val="20"/>
              </w:rPr>
              <w:t xml:space="preserve"> утро или вечер</w:t>
            </w:r>
            <w:r>
              <w:rPr>
                <w:bCs/>
                <w:sz w:val="20"/>
                <w:szCs w:val="20"/>
              </w:rPr>
              <w:t>.</w:t>
            </w:r>
            <w:r w:rsidRPr="0067544D">
              <w:rPr>
                <w:bCs/>
                <w:sz w:val="20"/>
                <w:szCs w:val="20"/>
              </w:rPr>
              <w:t xml:space="preserve"> Рабочие дни 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 xml:space="preserve">(уборка крыльца, входной группы)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20.30-22.30</w:t>
            </w:r>
          </w:p>
          <w:p w:rsidR="00B6317A" w:rsidRPr="005B2BC8" w:rsidRDefault="00B6317A" w:rsidP="00DD27C7">
            <w:pPr>
              <w:rPr>
                <w:sz w:val="20"/>
                <w:szCs w:val="20"/>
              </w:rPr>
            </w:pPr>
          </w:p>
        </w:tc>
      </w:tr>
      <w:tr w:rsidR="00B6317A" w:rsidRPr="0067544D" w:rsidTr="00DD27C7">
        <w:trPr>
          <w:trHeight w:val="40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67544D" w:rsidRDefault="00B6317A" w:rsidP="00DD27C7">
            <w:pPr>
              <w:pStyle w:val="a7"/>
              <w:spacing w:line="280" w:lineRule="exact"/>
              <w:ind w:left="0"/>
              <w:rPr>
                <w:bCs/>
              </w:rPr>
            </w:pPr>
            <w:r w:rsidRPr="0067544D">
              <w:rPr>
                <w:bCs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 xml:space="preserve">г. Минск, 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пр. Независимости, 87а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Касса пересчета</w:t>
            </w:r>
            <w:r w:rsidRPr="00CB48FC">
              <w:rPr>
                <w:color w:val="FF0000"/>
                <w:sz w:val="20"/>
                <w:szCs w:val="20"/>
              </w:rPr>
              <w:t>*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 xml:space="preserve">Подсобные помещения 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1- шт. сан.узел.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111,3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Пн,Пт 8.30-19.05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Вт.Ср.Чт. 8.30-17.30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Уборка,</w:t>
            </w:r>
            <w:r w:rsidRPr="0067544D">
              <w:rPr>
                <w:bCs/>
                <w:sz w:val="20"/>
                <w:szCs w:val="20"/>
              </w:rPr>
              <w:t xml:space="preserve"> утро или вечер</w:t>
            </w:r>
            <w:r>
              <w:rPr>
                <w:bCs/>
                <w:sz w:val="20"/>
                <w:szCs w:val="20"/>
              </w:rPr>
              <w:t>.</w:t>
            </w:r>
            <w:r w:rsidRPr="0067544D">
              <w:rPr>
                <w:bCs/>
                <w:sz w:val="20"/>
                <w:szCs w:val="20"/>
              </w:rPr>
              <w:t xml:space="preserve"> Рабочие дни 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6.00-7.00</w:t>
            </w:r>
          </w:p>
        </w:tc>
      </w:tr>
      <w:tr w:rsidR="00B6317A" w:rsidRPr="0067544D" w:rsidTr="00DD27C7">
        <w:trPr>
          <w:trHeight w:val="40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67544D" w:rsidRDefault="00B6317A" w:rsidP="00DD27C7">
            <w:pPr>
              <w:pStyle w:val="a7"/>
              <w:spacing w:line="280" w:lineRule="exact"/>
              <w:ind w:left="0"/>
            </w:pPr>
            <w:r w:rsidRPr="0067544D"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 xml:space="preserve">г. Минск, 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пр. Независимости, 87а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 xml:space="preserve">Кассы цоколь 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Кассовый узел -2 шт.</w:t>
            </w:r>
            <w:r w:rsidRPr="00CB48FC">
              <w:rPr>
                <w:color w:val="FF0000"/>
                <w:sz w:val="20"/>
                <w:szCs w:val="20"/>
              </w:rPr>
              <w:t>*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Сан.узел -2 шт.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Крыльцо 1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Пн-пт 9.00-19.00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Сб 10.00-17.00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Уборка,</w:t>
            </w:r>
            <w:r w:rsidRPr="0067544D">
              <w:rPr>
                <w:bCs/>
                <w:sz w:val="20"/>
                <w:szCs w:val="20"/>
              </w:rPr>
              <w:t xml:space="preserve"> утро или вечер</w:t>
            </w:r>
            <w:r>
              <w:rPr>
                <w:bCs/>
                <w:sz w:val="20"/>
                <w:szCs w:val="20"/>
              </w:rPr>
              <w:t>.</w:t>
            </w:r>
            <w:r w:rsidRPr="0067544D">
              <w:rPr>
                <w:bCs/>
                <w:sz w:val="20"/>
                <w:szCs w:val="20"/>
              </w:rPr>
              <w:t xml:space="preserve"> Рабочие дни 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 xml:space="preserve">(уборка крыльца, входной группы)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7.00</w:t>
            </w:r>
            <w:r>
              <w:rPr>
                <w:bCs/>
                <w:sz w:val="20"/>
                <w:szCs w:val="20"/>
              </w:rPr>
              <w:t>-8.00</w:t>
            </w:r>
          </w:p>
        </w:tc>
      </w:tr>
      <w:tr w:rsidR="00B6317A" w:rsidRPr="0067544D" w:rsidTr="00DD27C7">
        <w:trPr>
          <w:trHeight w:val="40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67544D" w:rsidRDefault="00B6317A" w:rsidP="00DD27C7">
            <w:pPr>
              <w:pStyle w:val="a7"/>
              <w:spacing w:line="280" w:lineRule="exact"/>
              <w:ind w:left="0"/>
            </w:pPr>
            <w:r w:rsidRPr="0067544D"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 xml:space="preserve">г. Минск, 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пр. Независимости, 87а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 xml:space="preserve">Офисы 1,2,3 этаж 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4 шт. -сан.узла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Крыльцо 1-шт.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Лестница-1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776,3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Пн-пт 8.30-17.30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Уборка,</w:t>
            </w:r>
            <w:r w:rsidRPr="0067544D">
              <w:rPr>
                <w:bCs/>
                <w:sz w:val="20"/>
                <w:szCs w:val="20"/>
              </w:rPr>
              <w:t xml:space="preserve"> утро или вечер</w:t>
            </w:r>
            <w:r>
              <w:rPr>
                <w:bCs/>
                <w:sz w:val="20"/>
                <w:szCs w:val="20"/>
              </w:rPr>
              <w:t>.</w:t>
            </w:r>
            <w:r w:rsidRPr="0067544D">
              <w:rPr>
                <w:bCs/>
                <w:sz w:val="20"/>
                <w:szCs w:val="20"/>
              </w:rPr>
              <w:t xml:space="preserve"> Рабочие дни 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(уборка крыльца, входной группы)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6.00-8.30)</w:t>
            </w:r>
          </w:p>
        </w:tc>
      </w:tr>
      <w:tr w:rsidR="00B6317A" w:rsidRPr="0067544D" w:rsidTr="00DD27C7">
        <w:trPr>
          <w:trHeight w:val="46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67544D" w:rsidRDefault="00B6317A" w:rsidP="00DD27C7">
            <w:pPr>
              <w:pStyle w:val="a7"/>
              <w:spacing w:line="280" w:lineRule="exact"/>
              <w:ind w:left="0"/>
            </w:pPr>
            <w:r w:rsidRPr="0067544D"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г. Минск,</w:t>
            </w:r>
          </w:p>
          <w:p w:rsidR="00B6317A" w:rsidRPr="0067544D" w:rsidRDefault="00B6317A" w:rsidP="00DD27C7">
            <w:pPr>
              <w:rPr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пр. Независимости,</w:t>
            </w:r>
            <w:r>
              <w:rPr>
                <w:sz w:val="20"/>
                <w:szCs w:val="20"/>
              </w:rPr>
              <w:t xml:space="preserve"> 85</w:t>
            </w:r>
            <w:r w:rsidRPr="0067544D">
              <w:rPr>
                <w:sz w:val="20"/>
                <w:szCs w:val="20"/>
              </w:rPr>
              <w:t>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 xml:space="preserve">Офисы </w:t>
            </w:r>
            <w:r w:rsidRPr="0067544D">
              <w:rPr>
                <w:bCs/>
                <w:sz w:val="20"/>
                <w:szCs w:val="20"/>
                <w:lang w:val="en-US"/>
              </w:rPr>
              <w:t>IT</w:t>
            </w:r>
            <w:r w:rsidRPr="0067544D">
              <w:rPr>
                <w:bCs/>
                <w:sz w:val="20"/>
                <w:szCs w:val="20"/>
              </w:rPr>
              <w:t xml:space="preserve"> 2 этажа.  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3 сан.узла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Крыльцо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411,9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Пн-пт 8.30-17.30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sz w:val="20"/>
                <w:szCs w:val="20"/>
              </w:rPr>
              <w:t>Уборка,</w:t>
            </w:r>
            <w:r w:rsidRPr="0067544D">
              <w:rPr>
                <w:bCs/>
                <w:sz w:val="20"/>
                <w:szCs w:val="20"/>
              </w:rPr>
              <w:t xml:space="preserve"> утро или вечер</w:t>
            </w:r>
            <w:r>
              <w:rPr>
                <w:bCs/>
                <w:sz w:val="20"/>
                <w:szCs w:val="20"/>
              </w:rPr>
              <w:t>.</w:t>
            </w:r>
            <w:r w:rsidRPr="0067544D">
              <w:rPr>
                <w:bCs/>
                <w:sz w:val="20"/>
                <w:szCs w:val="20"/>
              </w:rPr>
              <w:t xml:space="preserve"> Рабочие дни 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(уборка крыльца, входной группы)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  <w:r w:rsidRPr="0067544D">
              <w:rPr>
                <w:bCs/>
                <w:sz w:val="20"/>
                <w:szCs w:val="20"/>
              </w:rPr>
              <w:t>17.30-21.30</w:t>
            </w:r>
          </w:p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</w:p>
        </w:tc>
      </w:tr>
      <w:tr w:rsidR="00B6317A" w:rsidRPr="0067544D" w:rsidTr="00DD27C7">
        <w:trPr>
          <w:trHeight w:val="33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67544D" w:rsidRDefault="00B6317A" w:rsidP="00DD27C7">
            <w:pPr>
              <w:pStyle w:val="a7"/>
              <w:spacing w:line="280" w:lineRule="exact"/>
              <w:ind w:left="0"/>
            </w:pPr>
            <w:r w:rsidRPr="0067544D">
              <w:t>7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17A" w:rsidRPr="009420BF" w:rsidRDefault="00B6317A" w:rsidP="00DD27C7">
            <w:pPr>
              <w:rPr>
                <w:b/>
                <w:bCs/>
                <w:sz w:val="20"/>
                <w:szCs w:val="20"/>
              </w:rPr>
            </w:pPr>
            <w:r w:rsidRPr="009420BF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17A" w:rsidRPr="009420BF" w:rsidRDefault="00B6317A" w:rsidP="00DD27C7">
            <w:pPr>
              <w:rPr>
                <w:b/>
                <w:bCs/>
                <w:sz w:val="20"/>
                <w:szCs w:val="20"/>
              </w:rPr>
            </w:pPr>
            <w:r w:rsidRPr="009420BF">
              <w:rPr>
                <w:b/>
                <w:color w:val="000000"/>
                <w:sz w:val="20"/>
                <w:szCs w:val="20"/>
              </w:rPr>
              <w:t>1757,95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317A" w:rsidRPr="0067544D" w:rsidRDefault="00B6317A" w:rsidP="00DD27C7">
            <w:pPr>
              <w:rPr>
                <w:bCs/>
                <w:sz w:val="20"/>
                <w:szCs w:val="20"/>
              </w:rPr>
            </w:pPr>
          </w:p>
        </w:tc>
      </w:tr>
    </w:tbl>
    <w:p w:rsidR="00B6317A" w:rsidRDefault="00B6317A" w:rsidP="00B6317A">
      <w:pPr>
        <w:pStyle w:val="a7"/>
        <w:spacing w:line="280" w:lineRule="exact"/>
        <w:ind w:left="0"/>
        <w:rPr>
          <w:sz w:val="24"/>
          <w:szCs w:val="24"/>
        </w:rPr>
      </w:pPr>
    </w:p>
    <w:p w:rsidR="00B6317A" w:rsidRPr="009420BF" w:rsidRDefault="00B6317A" w:rsidP="00B6317A">
      <w:pPr>
        <w:pStyle w:val="a7"/>
        <w:spacing w:line="280" w:lineRule="exact"/>
        <w:ind w:left="142"/>
        <w:rPr>
          <w:szCs w:val="24"/>
        </w:rPr>
      </w:pPr>
      <w:r w:rsidRPr="00CB48FC">
        <w:rPr>
          <w:color w:val="FF0000"/>
          <w:szCs w:val="24"/>
        </w:rPr>
        <w:t>*</w:t>
      </w:r>
      <w:r w:rsidRPr="009420BF">
        <w:rPr>
          <w:szCs w:val="24"/>
        </w:rPr>
        <w:t>Обращаем внимание что уборка помещений с ограниченным доступом (кассовый узел) должна осуществляться сотрудником клининговой компании только в присутствии сотрудника отдела кассовых операций (или лица, его замещающего) ежедневно с 8:30 до 9:00.</w:t>
      </w:r>
    </w:p>
    <w:p w:rsidR="00B6317A" w:rsidRPr="009420BF" w:rsidRDefault="00B6317A" w:rsidP="00B6317A">
      <w:pPr>
        <w:pStyle w:val="a7"/>
        <w:spacing w:line="280" w:lineRule="exact"/>
        <w:ind w:left="142"/>
        <w:rPr>
          <w:szCs w:val="24"/>
        </w:rPr>
      </w:pPr>
    </w:p>
    <w:p w:rsidR="00B6317A" w:rsidRPr="009420BF" w:rsidRDefault="00B6317A" w:rsidP="00B6317A">
      <w:pPr>
        <w:pStyle w:val="a7"/>
        <w:spacing w:line="280" w:lineRule="exact"/>
        <w:ind w:left="142"/>
        <w:rPr>
          <w:szCs w:val="24"/>
        </w:rPr>
      </w:pPr>
      <w:r w:rsidRPr="009420BF">
        <w:rPr>
          <w:szCs w:val="24"/>
        </w:rPr>
        <w:t>**Все лица, осуществляющее уборку помещений Банка должны быть согласованны с заказчиком и пройти проверку в службе безопасности Банка</w:t>
      </w:r>
    </w:p>
    <w:p w:rsidR="00B6317A" w:rsidRDefault="00B6317A" w:rsidP="00B6317A">
      <w:pPr>
        <w:pStyle w:val="a7"/>
        <w:spacing w:line="280" w:lineRule="exact"/>
        <w:ind w:left="0"/>
        <w:rPr>
          <w:sz w:val="24"/>
          <w:szCs w:val="24"/>
        </w:rPr>
      </w:pPr>
    </w:p>
    <w:p w:rsidR="00B6317A" w:rsidRDefault="00B6317A" w:rsidP="00B6317A">
      <w:pPr>
        <w:pStyle w:val="a7"/>
        <w:spacing w:line="280" w:lineRule="exact"/>
        <w:ind w:left="0"/>
        <w:rPr>
          <w:sz w:val="24"/>
          <w:szCs w:val="24"/>
        </w:rPr>
      </w:pPr>
    </w:p>
    <w:p w:rsidR="00B6317A" w:rsidRDefault="00B6317A" w:rsidP="00B6317A">
      <w:pPr>
        <w:pStyle w:val="a7"/>
        <w:spacing w:line="280" w:lineRule="exact"/>
        <w:ind w:left="0"/>
        <w:rPr>
          <w:sz w:val="24"/>
          <w:szCs w:val="24"/>
        </w:rPr>
      </w:pPr>
    </w:p>
    <w:p w:rsidR="00B6317A" w:rsidRDefault="00B6317A" w:rsidP="00B6317A">
      <w:pPr>
        <w:pStyle w:val="a7"/>
        <w:spacing w:line="280" w:lineRule="exact"/>
        <w:ind w:left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5901690</wp:posOffset>
            </wp:positionV>
            <wp:extent cx="5535930" cy="3025140"/>
            <wp:effectExtent l="0" t="0" r="762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2769235</wp:posOffset>
            </wp:positionV>
            <wp:extent cx="5509260" cy="30829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0</wp:posOffset>
            </wp:positionV>
            <wp:extent cx="5539740" cy="2726055"/>
            <wp:effectExtent l="0" t="0" r="381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17A" w:rsidRDefault="00B6317A" w:rsidP="00B6317A">
      <w:pPr>
        <w:pStyle w:val="a7"/>
        <w:spacing w:line="280" w:lineRule="exact"/>
        <w:ind w:left="1377"/>
        <w:rPr>
          <w:sz w:val="24"/>
          <w:szCs w:val="24"/>
        </w:rPr>
      </w:pPr>
    </w:p>
    <w:p w:rsidR="00B6317A" w:rsidRPr="00B9039F" w:rsidRDefault="00B6317A" w:rsidP="00B6317A">
      <w:pPr>
        <w:pStyle w:val="a7"/>
        <w:spacing w:line="280" w:lineRule="exact"/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>2. Требование к коммерческому предложению. Д</w:t>
      </w:r>
      <w:r w:rsidRPr="00B9039F">
        <w:rPr>
          <w:b/>
          <w:sz w:val="24"/>
          <w:szCs w:val="24"/>
        </w:rPr>
        <w:t xml:space="preserve">олжно содержать: </w:t>
      </w:r>
    </w:p>
    <w:p w:rsidR="00B6317A" w:rsidRPr="00830B4F" w:rsidRDefault="00B6317A" w:rsidP="00B6317A">
      <w:pPr>
        <w:pStyle w:val="a7"/>
        <w:numPr>
          <w:ilvl w:val="0"/>
          <w:numId w:val="4"/>
        </w:numPr>
        <w:tabs>
          <w:tab w:val="left" w:pos="426"/>
          <w:tab w:val="left" w:pos="993"/>
        </w:tabs>
        <w:spacing w:line="280" w:lineRule="exac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30B4F">
        <w:rPr>
          <w:sz w:val="24"/>
          <w:szCs w:val="24"/>
        </w:rPr>
        <w:t>Итоговую стоимость коммерческого предложения с расшифровкой затрат.</w:t>
      </w:r>
    </w:p>
    <w:p w:rsidR="00B6317A" w:rsidRPr="00BF3635" w:rsidRDefault="00B6317A" w:rsidP="00B6317A">
      <w:pPr>
        <w:pStyle w:val="a7"/>
        <w:numPr>
          <w:ilvl w:val="0"/>
          <w:numId w:val="4"/>
        </w:numPr>
        <w:suppressAutoHyphens/>
        <w:spacing w:after="160" w:line="280" w:lineRule="exact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830B4F">
        <w:rPr>
          <w:sz w:val="24"/>
          <w:szCs w:val="24"/>
        </w:rPr>
        <w:t>Согласие</w:t>
      </w:r>
      <w:r>
        <w:rPr>
          <w:sz w:val="24"/>
          <w:szCs w:val="24"/>
        </w:rPr>
        <w:t xml:space="preserve"> с условиями технического задания и готовности их соблюдать. </w:t>
      </w:r>
    </w:p>
    <w:p w:rsidR="00B6317A" w:rsidRDefault="00B6317A" w:rsidP="00B6317A">
      <w:pPr>
        <w:pStyle w:val="a7"/>
        <w:numPr>
          <w:ilvl w:val="0"/>
          <w:numId w:val="4"/>
        </w:numPr>
        <w:tabs>
          <w:tab w:val="left" w:pos="426"/>
          <w:tab w:val="left" w:pos="993"/>
        </w:tabs>
        <w:spacing w:line="280" w:lineRule="exac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Дату начала оказания услуг в случае выбора Вас победителем процедуры.</w:t>
      </w:r>
    </w:p>
    <w:p w:rsidR="00B6317A" w:rsidRDefault="00B6317A" w:rsidP="00B6317A">
      <w:pPr>
        <w:pStyle w:val="a7"/>
        <w:numPr>
          <w:ilvl w:val="0"/>
          <w:numId w:val="4"/>
        </w:numPr>
        <w:tabs>
          <w:tab w:val="left" w:pos="426"/>
          <w:tab w:val="left" w:pos="993"/>
        </w:tabs>
        <w:spacing w:line="280" w:lineRule="exac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Краткую информацию о Компании (количество персонала и количество убираемых объектов обязательно).</w:t>
      </w:r>
    </w:p>
    <w:p w:rsidR="00B6317A" w:rsidRPr="00830B4F" w:rsidRDefault="00B6317A" w:rsidP="00B6317A">
      <w:pPr>
        <w:pStyle w:val="a7"/>
        <w:numPr>
          <w:ilvl w:val="0"/>
          <w:numId w:val="4"/>
        </w:numPr>
        <w:tabs>
          <w:tab w:val="left" w:pos="426"/>
          <w:tab w:val="left" w:pos="993"/>
        </w:tabs>
        <w:spacing w:line="280" w:lineRule="exac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Опыт работы с Банками (перечислить). </w:t>
      </w:r>
    </w:p>
    <w:p w:rsidR="00B6317A" w:rsidRDefault="00B6317A" w:rsidP="00B6317A">
      <w:pPr>
        <w:autoSpaceDE w:val="0"/>
        <w:autoSpaceDN w:val="0"/>
        <w:adjustRightInd w:val="0"/>
        <w:ind w:right="191"/>
        <w:jc w:val="both"/>
        <w:rPr>
          <w:bCs/>
        </w:rPr>
      </w:pPr>
    </w:p>
    <w:p w:rsidR="00B6317A" w:rsidRPr="00B65CDA" w:rsidRDefault="00B6317A" w:rsidP="00B6317A">
      <w:pPr>
        <w:autoSpaceDE w:val="0"/>
        <w:autoSpaceDN w:val="0"/>
        <w:adjustRightInd w:val="0"/>
        <w:ind w:right="191"/>
        <w:jc w:val="both"/>
        <w:rPr>
          <w:bCs/>
        </w:rPr>
      </w:pPr>
    </w:p>
    <w:p w:rsidR="00B6317A" w:rsidRPr="00B65CDA" w:rsidRDefault="00B6317A" w:rsidP="00B6317A">
      <w:pPr>
        <w:pStyle w:val="1"/>
        <w:spacing w:before="120" w:after="120" w:line="200" w:lineRule="atLeast"/>
        <w:ind w:left="142"/>
        <w:jc w:val="both"/>
        <w:rPr>
          <w:rFonts w:cs="Times New Roman"/>
          <w:b/>
          <w:szCs w:val="24"/>
        </w:rPr>
      </w:pPr>
      <w:r w:rsidRPr="00DF4A11">
        <w:rPr>
          <w:rFonts w:cs="Times New Roman"/>
          <w:b/>
          <w:szCs w:val="24"/>
        </w:rPr>
        <w:t>3.</w:t>
      </w:r>
      <w:r>
        <w:rPr>
          <w:rFonts w:cs="Times New Roman"/>
          <w:b/>
          <w:szCs w:val="24"/>
        </w:rPr>
        <w:t xml:space="preserve"> </w:t>
      </w:r>
      <w:r w:rsidRPr="00B65CDA">
        <w:rPr>
          <w:rFonts w:cs="Times New Roman"/>
          <w:b/>
          <w:szCs w:val="24"/>
        </w:rPr>
        <w:t>Требования к услугам:</w:t>
      </w:r>
    </w:p>
    <w:p w:rsidR="00B6317A" w:rsidRPr="00B65CDA" w:rsidRDefault="00B6317A" w:rsidP="00B6317A">
      <w:pPr>
        <w:pStyle w:val="1"/>
        <w:numPr>
          <w:ilvl w:val="0"/>
          <w:numId w:val="2"/>
        </w:numPr>
        <w:ind w:left="426"/>
        <w:jc w:val="both"/>
        <w:rPr>
          <w:rFonts w:cs="Times New Roman"/>
          <w:szCs w:val="24"/>
        </w:rPr>
      </w:pPr>
      <w:r w:rsidRPr="00B65CDA">
        <w:rPr>
          <w:rFonts w:cs="Times New Roman"/>
          <w:szCs w:val="24"/>
        </w:rPr>
        <w:t xml:space="preserve"> Услуги клининга должны выполняться посредствам применения профессионального оборудования</w:t>
      </w:r>
      <w:r>
        <w:rPr>
          <w:rFonts w:cs="Times New Roman"/>
          <w:szCs w:val="24"/>
        </w:rPr>
        <w:t>.</w:t>
      </w:r>
    </w:p>
    <w:p w:rsidR="00B6317A" w:rsidRPr="00B65CDA" w:rsidRDefault="00B6317A" w:rsidP="00B6317A">
      <w:pPr>
        <w:pStyle w:val="a7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426" w:right="1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Исполнитель</w:t>
      </w:r>
      <w:r w:rsidRPr="00B65CDA">
        <w:rPr>
          <w:sz w:val="24"/>
          <w:szCs w:val="24"/>
        </w:rPr>
        <w:t xml:space="preserve"> должен предоставить сертификаты качества на поставляемые хоз. товары при необходимости и по запросу Банка.</w:t>
      </w:r>
    </w:p>
    <w:p w:rsidR="00B6317A" w:rsidRPr="00B65CDA" w:rsidRDefault="00B6317A" w:rsidP="00B6317A">
      <w:pPr>
        <w:pStyle w:val="1"/>
        <w:numPr>
          <w:ilvl w:val="0"/>
          <w:numId w:val="2"/>
        </w:numPr>
        <w:tabs>
          <w:tab w:val="left" w:pos="1120"/>
          <w:tab w:val="left" w:pos="2985"/>
        </w:tabs>
        <w:spacing w:line="200" w:lineRule="atLeast"/>
        <w:ind w:left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B65CDA">
        <w:rPr>
          <w:rFonts w:cs="Times New Roman"/>
          <w:szCs w:val="24"/>
        </w:rPr>
        <w:t>Уборка помещений производится с использованием техники, оборудования и химических средств Исполнителя. Расходные материалы для санузлов приобретаются Исполнителем за счет Заказчика с согласованием перечня материалов.</w:t>
      </w:r>
    </w:p>
    <w:p w:rsidR="00B6317A" w:rsidRPr="00DF4A11" w:rsidRDefault="00B6317A" w:rsidP="00B6317A">
      <w:pPr>
        <w:pStyle w:val="1"/>
        <w:numPr>
          <w:ilvl w:val="0"/>
          <w:numId w:val="2"/>
        </w:numPr>
        <w:tabs>
          <w:tab w:val="left" w:pos="1120"/>
          <w:tab w:val="left" w:pos="2985"/>
        </w:tabs>
        <w:spacing w:line="200" w:lineRule="atLeast"/>
        <w:ind w:left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DF4A11">
        <w:rPr>
          <w:rFonts w:cs="Times New Roman"/>
          <w:szCs w:val="24"/>
        </w:rPr>
        <w:t xml:space="preserve">Исполнитель обеспечивает сбор информации по расходованию материалов для мест общего пользования и ежемесячно предоставляет Заказчику. </w:t>
      </w:r>
    </w:p>
    <w:p w:rsidR="00B6317A" w:rsidRPr="00B65CDA" w:rsidRDefault="00B6317A" w:rsidP="00B6317A">
      <w:pPr>
        <w:pStyle w:val="a7"/>
        <w:numPr>
          <w:ilvl w:val="0"/>
          <w:numId w:val="2"/>
        </w:numPr>
        <w:tabs>
          <w:tab w:val="left" w:pos="426"/>
          <w:tab w:val="left" w:pos="993"/>
        </w:tabs>
        <w:spacing w:line="280" w:lineRule="exac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65CDA">
        <w:rPr>
          <w:sz w:val="24"/>
          <w:szCs w:val="24"/>
        </w:rPr>
        <w:t>Обеспечение расходными материалами для мест общего пользования (сан.узлы, кухни) стоимость материалов согласоваться с заказчиком и оплачивается Заказчиком .</w:t>
      </w:r>
    </w:p>
    <w:p w:rsidR="00B6317A" w:rsidRDefault="00B6317A" w:rsidP="00B6317A">
      <w:pPr>
        <w:pStyle w:val="a7"/>
        <w:numPr>
          <w:ilvl w:val="0"/>
          <w:numId w:val="2"/>
        </w:numPr>
        <w:suppressAutoHyphens/>
        <w:spacing w:after="160" w:line="259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Еженедельный</w:t>
      </w:r>
      <w:r w:rsidRPr="00B65CDA">
        <w:rPr>
          <w:sz w:val="24"/>
          <w:szCs w:val="24"/>
        </w:rPr>
        <w:t xml:space="preserve"> контроль качества </w:t>
      </w:r>
      <w:r>
        <w:rPr>
          <w:sz w:val="24"/>
          <w:szCs w:val="24"/>
        </w:rPr>
        <w:t xml:space="preserve">работы персонала на Объекта со стороны административного персонала Исполнителя и предоставление </w:t>
      </w:r>
      <w:r w:rsidRPr="00B65CDA">
        <w:rPr>
          <w:sz w:val="24"/>
          <w:szCs w:val="24"/>
        </w:rPr>
        <w:t xml:space="preserve">отчетов </w:t>
      </w:r>
      <w:r>
        <w:rPr>
          <w:sz w:val="24"/>
          <w:szCs w:val="24"/>
        </w:rPr>
        <w:t xml:space="preserve">контроля </w:t>
      </w:r>
      <w:r w:rsidRPr="00B65CDA">
        <w:rPr>
          <w:sz w:val="24"/>
          <w:szCs w:val="24"/>
        </w:rPr>
        <w:t>Заказчику.</w:t>
      </w:r>
    </w:p>
    <w:p w:rsidR="00B6317A" w:rsidRPr="00B65CDA" w:rsidRDefault="00B6317A" w:rsidP="00B6317A">
      <w:pPr>
        <w:pStyle w:val="a7"/>
        <w:numPr>
          <w:ilvl w:val="0"/>
          <w:numId w:val="2"/>
        </w:numPr>
        <w:suppressAutoHyphens/>
        <w:spacing w:line="259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Исполнитель разрабатывает и согласовывает чек-лист уборки санитарных и иных зон и обеспечивает проставление отметок персоналом по окончанию работ. Не проставление отметки приравнивается к отсутствию уборки.</w:t>
      </w:r>
    </w:p>
    <w:p w:rsidR="00B6317A" w:rsidRPr="00B65CDA" w:rsidRDefault="00B6317A" w:rsidP="00B6317A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B65CDA">
        <w:rPr>
          <w:rFonts w:ascii="Times New Roman" w:hAnsi="Times New Roman"/>
          <w:sz w:val="24"/>
          <w:szCs w:val="24"/>
        </w:rPr>
        <w:t xml:space="preserve">Уборка производиться согласно </w:t>
      </w:r>
      <w:r w:rsidRPr="00B65CDA">
        <w:rPr>
          <w:rFonts w:ascii="Times New Roman" w:hAnsi="Times New Roman"/>
          <w:bCs/>
          <w:sz w:val="24"/>
          <w:szCs w:val="24"/>
        </w:rPr>
        <w:t>технологической программы</w:t>
      </w:r>
      <w:r>
        <w:rPr>
          <w:rFonts w:ascii="Times New Roman" w:hAnsi="Times New Roman"/>
          <w:bCs/>
          <w:sz w:val="24"/>
          <w:szCs w:val="24"/>
        </w:rPr>
        <w:t xml:space="preserve"> в</w:t>
      </w:r>
      <w:r w:rsidRPr="00B65CD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Приложение 2</w:t>
      </w:r>
      <w:r w:rsidRPr="00B65CDA">
        <w:rPr>
          <w:rFonts w:ascii="Times New Roman" w:hAnsi="Times New Roman"/>
          <w:bCs/>
          <w:sz w:val="24"/>
          <w:szCs w:val="24"/>
        </w:rPr>
        <w:t>.</w:t>
      </w:r>
    </w:p>
    <w:p w:rsidR="00B6317A" w:rsidRPr="00B65CDA" w:rsidRDefault="00B6317A" w:rsidP="00B6317A">
      <w:pPr>
        <w:widowControl w:val="0"/>
        <w:suppressAutoHyphens/>
        <w:ind w:left="720"/>
        <w:jc w:val="both"/>
      </w:pPr>
    </w:p>
    <w:p w:rsidR="00B6317A" w:rsidRPr="00B65CDA" w:rsidRDefault="00B6317A" w:rsidP="00B6317A">
      <w:pPr>
        <w:widowControl w:val="0"/>
        <w:suppressAutoHyphens/>
        <w:ind w:left="720"/>
        <w:jc w:val="both"/>
      </w:pPr>
    </w:p>
    <w:p w:rsidR="00B6317A" w:rsidRPr="00B65CDA" w:rsidRDefault="00B6317A" w:rsidP="00B6317A">
      <w:pPr>
        <w:pStyle w:val="a7"/>
        <w:numPr>
          <w:ilvl w:val="0"/>
          <w:numId w:val="1"/>
        </w:numPr>
        <w:tabs>
          <w:tab w:val="left" w:pos="3795"/>
        </w:tabs>
        <w:jc w:val="both"/>
        <w:rPr>
          <w:b/>
          <w:sz w:val="24"/>
          <w:szCs w:val="24"/>
        </w:rPr>
      </w:pPr>
      <w:r w:rsidRPr="00B65CDA">
        <w:rPr>
          <w:b/>
          <w:sz w:val="24"/>
          <w:szCs w:val="24"/>
        </w:rPr>
        <w:t>Требование к персоналу Исполнителя:</w:t>
      </w:r>
    </w:p>
    <w:p w:rsidR="00B6317A" w:rsidRDefault="00B6317A" w:rsidP="00B6317A">
      <w:pPr>
        <w:pStyle w:val="a7"/>
        <w:numPr>
          <w:ilvl w:val="1"/>
          <w:numId w:val="1"/>
        </w:numPr>
        <w:tabs>
          <w:tab w:val="left" w:pos="426"/>
        </w:tabs>
        <w:spacing w:after="200"/>
        <w:jc w:val="both"/>
        <w:rPr>
          <w:sz w:val="24"/>
          <w:szCs w:val="24"/>
        </w:rPr>
      </w:pPr>
      <w:r w:rsidRPr="00DF4A11">
        <w:rPr>
          <w:sz w:val="24"/>
          <w:szCs w:val="24"/>
        </w:rPr>
        <w:t>Персонал должен находится в трудовых (гражданско-правовых) отношениях с Исполнителем в соответствии с законодательством РБ;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tabs>
          <w:tab w:val="left" w:pos="426"/>
        </w:tabs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 xml:space="preserve">Персонал в возрастном цензе от 20 до 55 лет должен иметь </w:t>
      </w:r>
      <w:r>
        <w:rPr>
          <w:sz w:val="24"/>
          <w:szCs w:val="24"/>
        </w:rPr>
        <w:t>единообразную униформу</w:t>
      </w:r>
      <w:r w:rsidRPr="00B65CDA">
        <w:rPr>
          <w:sz w:val="24"/>
          <w:szCs w:val="24"/>
        </w:rPr>
        <w:t xml:space="preserve"> с наименованием (символикой) Исполнителя </w:t>
      </w:r>
      <w:r>
        <w:rPr>
          <w:sz w:val="24"/>
          <w:szCs w:val="24"/>
        </w:rPr>
        <w:t xml:space="preserve">и </w:t>
      </w:r>
      <w:r w:rsidRPr="00B65CDA">
        <w:rPr>
          <w:sz w:val="24"/>
          <w:szCs w:val="24"/>
        </w:rPr>
        <w:t>оп</w:t>
      </w:r>
      <w:r>
        <w:rPr>
          <w:sz w:val="24"/>
          <w:szCs w:val="24"/>
        </w:rPr>
        <w:t xml:space="preserve">рятный внешний вид. 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tabs>
          <w:tab w:val="left" w:pos="426"/>
        </w:tabs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 xml:space="preserve">Представить документ, удостоверяющий личность для получения допуска на территорию </w:t>
      </w:r>
      <w:r>
        <w:rPr>
          <w:sz w:val="24"/>
          <w:szCs w:val="24"/>
        </w:rPr>
        <w:t>Объекта</w:t>
      </w:r>
      <w:r w:rsidRPr="00B65CDA">
        <w:rPr>
          <w:sz w:val="24"/>
          <w:szCs w:val="24"/>
        </w:rPr>
        <w:t>;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tabs>
          <w:tab w:val="left" w:pos="426"/>
        </w:tabs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 xml:space="preserve">Строго соблюдать правила внутреннего трудового распорядка, установленного на </w:t>
      </w:r>
      <w:r>
        <w:rPr>
          <w:sz w:val="24"/>
          <w:szCs w:val="24"/>
        </w:rPr>
        <w:t>Объекте</w:t>
      </w:r>
      <w:r w:rsidRPr="00B65CDA">
        <w:rPr>
          <w:sz w:val="24"/>
          <w:szCs w:val="24"/>
        </w:rPr>
        <w:t xml:space="preserve"> Заказчика;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tabs>
          <w:tab w:val="left" w:pos="426"/>
        </w:tabs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 xml:space="preserve">Замена персонала обслуживающей организации допускается только после согласования его с представителем Заказчика, и службой безопасности Банка при соблюдении всех требований, предъявляемых к работникам на </w:t>
      </w:r>
      <w:r>
        <w:rPr>
          <w:sz w:val="24"/>
          <w:szCs w:val="24"/>
        </w:rPr>
        <w:t>Объекте</w:t>
      </w:r>
      <w:r w:rsidRPr="00B65CDA">
        <w:rPr>
          <w:sz w:val="24"/>
          <w:szCs w:val="24"/>
        </w:rPr>
        <w:t xml:space="preserve"> Заказчика.</w:t>
      </w:r>
    </w:p>
    <w:p w:rsidR="00B6317A" w:rsidRDefault="00B6317A" w:rsidP="00B6317A">
      <w:pPr>
        <w:pStyle w:val="a7"/>
        <w:numPr>
          <w:ilvl w:val="1"/>
          <w:numId w:val="1"/>
        </w:numPr>
        <w:tabs>
          <w:tab w:val="left" w:pos="426"/>
        </w:tabs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>Исполнитель обязан обеспечить непрерывность оказания услуг в случаях невыхода персонала на работу (отпуск, болезнь и т.д.), заменив их работниками, соответствующими вышеперечисленным требованиям</w:t>
      </w:r>
      <w:r>
        <w:rPr>
          <w:sz w:val="24"/>
          <w:szCs w:val="24"/>
        </w:rPr>
        <w:t xml:space="preserve"> с проведением необходимых мероприятий до начала работ</w:t>
      </w:r>
      <w:r w:rsidRPr="00B65CDA">
        <w:rPr>
          <w:sz w:val="24"/>
          <w:szCs w:val="24"/>
        </w:rPr>
        <w:t>;</w:t>
      </w:r>
    </w:p>
    <w:p w:rsidR="00B6317A" w:rsidRDefault="00B6317A" w:rsidP="00B6317A">
      <w:pPr>
        <w:pStyle w:val="a7"/>
        <w:tabs>
          <w:tab w:val="left" w:pos="426"/>
        </w:tabs>
        <w:spacing w:after="200"/>
        <w:ind w:left="360"/>
        <w:jc w:val="both"/>
        <w:rPr>
          <w:sz w:val="24"/>
          <w:szCs w:val="24"/>
        </w:rPr>
      </w:pPr>
    </w:p>
    <w:p w:rsidR="00B6317A" w:rsidRDefault="00B6317A" w:rsidP="00B6317A">
      <w:pPr>
        <w:pStyle w:val="a7"/>
        <w:tabs>
          <w:tab w:val="left" w:pos="426"/>
        </w:tabs>
        <w:spacing w:after="200"/>
        <w:ind w:left="360"/>
        <w:jc w:val="both"/>
        <w:rPr>
          <w:sz w:val="24"/>
          <w:szCs w:val="24"/>
        </w:rPr>
      </w:pPr>
    </w:p>
    <w:p w:rsidR="00B6317A" w:rsidRDefault="00B6317A" w:rsidP="00B6317A">
      <w:pPr>
        <w:pStyle w:val="a7"/>
        <w:tabs>
          <w:tab w:val="left" w:pos="426"/>
        </w:tabs>
        <w:spacing w:after="200"/>
        <w:ind w:left="360"/>
        <w:jc w:val="both"/>
        <w:rPr>
          <w:sz w:val="24"/>
          <w:szCs w:val="24"/>
        </w:rPr>
      </w:pPr>
    </w:p>
    <w:p w:rsidR="00B6317A" w:rsidRPr="00B65CDA" w:rsidRDefault="00B6317A" w:rsidP="00B6317A">
      <w:pPr>
        <w:pStyle w:val="a7"/>
        <w:tabs>
          <w:tab w:val="left" w:pos="426"/>
        </w:tabs>
        <w:spacing w:after="200"/>
        <w:ind w:left="360"/>
        <w:jc w:val="both"/>
        <w:rPr>
          <w:sz w:val="24"/>
          <w:szCs w:val="24"/>
        </w:rPr>
      </w:pPr>
    </w:p>
    <w:p w:rsidR="00B6317A" w:rsidRPr="00B65CDA" w:rsidRDefault="00B6317A" w:rsidP="00B6317A">
      <w:pPr>
        <w:pStyle w:val="a7"/>
        <w:numPr>
          <w:ilvl w:val="0"/>
          <w:numId w:val="1"/>
        </w:numPr>
        <w:spacing w:after="200"/>
        <w:jc w:val="both"/>
        <w:rPr>
          <w:b/>
          <w:sz w:val="24"/>
          <w:szCs w:val="24"/>
        </w:rPr>
      </w:pPr>
      <w:r w:rsidRPr="00B65CDA">
        <w:rPr>
          <w:b/>
          <w:sz w:val="24"/>
          <w:szCs w:val="24"/>
        </w:rPr>
        <w:t>Общие требования при проведении работ: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>Услуги должны выполняться квалифицированным персоналом, с соблюдением трудового законодательства РБ.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 xml:space="preserve"> В течение 5(пяти) дней с момента заключения договора на оказание возмездных услуг, Исполнитель обязан предоставить Заказчику список лиц, привлекаемых по аутсорсингу на </w:t>
      </w:r>
      <w:r>
        <w:rPr>
          <w:sz w:val="24"/>
          <w:szCs w:val="24"/>
        </w:rPr>
        <w:t>Объект</w:t>
      </w:r>
      <w:r w:rsidRPr="00B65CDA">
        <w:rPr>
          <w:sz w:val="24"/>
          <w:szCs w:val="24"/>
        </w:rPr>
        <w:t xml:space="preserve"> Заказчика с копиями удостоверения личности и трудового соглашения;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tabs>
          <w:tab w:val="left" w:pos="3795"/>
        </w:tabs>
        <w:jc w:val="both"/>
        <w:rPr>
          <w:sz w:val="24"/>
          <w:szCs w:val="24"/>
        </w:rPr>
      </w:pPr>
      <w:r w:rsidRPr="00B65CDA">
        <w:rPr>
          <w:sz w:val="24"/>
          <w:szCs w:val="24"/>
        </w:rPr>
        <w:t>Технологическую карту</w:t>
      </w:r>
      <w:r>
        <w:rPr>
          <w:sz w:val="24"/>
          <w:szCs w:val="24"/>
        </w:rPr>
        <w:t xml:space="preserve"> и карту уборки Объекта</w:t>
      </w:r>
      <w:r w:rsidRPr="00B65CDA">
        <w:rPr>
          <w:sz w:val="24"/>
          <w:szCs w:val="24"/>
        </w:rPr>
        <w:t xml:space="preserve"> по</w:t>
      </w:r>
      <w:r>
        <w:rPr>
          <w:sz w:val="24"/>
          <w:szCs w:val="24"/>
        </w:rPr>
        <w:t xml:space="preserve"> проведению</w:t>
      </w:r>
      <w:r w:rsidRPr="00B65CDA">
        <w:rPr>
          <w:sz w:val="24"/>
          <w:szCs w:val="24"/>
        </w:rPr>
        <w:t xml:space="preserve"> </w:t>
      </w:r>
      <w:r>
        <w:rPr>
          <w:sz w:val="24"/>
          <w:szCs w:val="24"/>
        </w:rPr>
        <w:t>комплексной уборки</w:t>
      </w:r>
      <w:r w:rsidRPr="00B65CDA">
        <w:rPr>
          <w:sz w:val="24"/>
          <w:szCs w:val="24"/>
        </w:rPr>
        <w:t xml:space="preserve"> предоставляет Исполнитель до заключения договора. Согласование и утверждение Заказчиком должно быть осуществлено </w:t>
      </w:r>
      <w:r>
        <w:rPr>
          <w:sz w:val="24"/>
          <w:szCs w:val="24"/>
        </w:rPr>
        <w:t xml:space="preserve">до </w:t>
      </w:r>
      <w:r w:rsidRPr="00B65CDA">
        <w:rPr>
          <w:sz w:val="24"/>
          <w:szCs w:val="24"/>
        </w:rPr>
        <w:t>подписания договора.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 xml:space="preserve">При ведении работ Исполнитель должен обеспечить соблюдение персоналом безопасных условий труда, требований норм и правил по охране труда, пожарной безопасности, </w:t>
      </w:r>
      <w:r w:rsidRPr="00B65CDA">
        <w:rPr>
          <w:sz w:val="24"/>
          <w:szCs w:val="24"/>
        </w:rPr>
        <w:lastRenderedPageBreak/>
        <w:t xml:space="preserve">электробезопасности, производственной санитарии, организацию обучения, проведение инструктажей и проверок знаний по охране труда в соответствии с требованиями действующих нормативных правовых актов и нормативных технических правовых актов; 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 xml:space="preserve">Исполнитель должен обеспечить прохождение работниками вводного инструктажа по охране труда </w:t>
      </w:r>
      <w:r>
        <w:rPr>
          <w:sz w:val="24"/>
          <w:szCs w:val="24"/>
        </w:rPr>
        <w:t xml:space="preserve">и пожарной безопасности </w:t>
      </w:r>
      <w:r w:rsidRPr="00B65CDA">
        <w:rPr>
          <w:sz w:val="24"/>
          <w:szCs w:val="24"/>
        </w:rPr>
        <w:t>у инженера по ОТ Заказчика до начала проведения работ;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 xml:space="preserve">Организовать ознакомление работника с правилами поведения и внутреннего распорядка, с пропускным режимом действующими на </w:t>
      </w:r>
      <w:r>
        <w:rPr>
          <w:sz w:val="24"/>
          <w:szCs w:val="24"/>
        </w:rPr>
        <w:t>Объекте</w:t>
      </w:r>
      <w:r w:rsidRPr="00B65CDA">
        <w:rPr>
          <w:sz w:val="24"/>
          <w:szCs w:val="24"/>
        </w:rPr>
        <w:t xml:space="preserve"> Заказчика, порядком получения-сдачи ключей, снятие и постановка на охранную сигнализацию помещений Банка.  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B65CDA">
        <w:rPr>
          <w:spacing w:val="2"/>
          <w:sz w:val="24"/>
          <w:szCs w:val="24"/>
          <w:shd w:val="clear" w:color="auto" w:fill="FFFFFF"/>
        </w:rPr>
        <w:t>Используемые химические средства (чистящие, моющие, моюще-дезинфици</w:t>
      </w:r>
      <w:r>
        <w:rPr>
          <w:spacing w:val="2"/>
          <w:sz w:val="24"/>
          <w:szCs w:val="24"/>
          <w:shd w:val="clear" w:color="auto" w:fill="FFFFFF"/>
        </w:rPr>
        <w:t>рующие, дезинфицирующие и иные</w:t>
      </w:r>
      <w:r w:rsidRPr="00B65CDA">
        <w:rPr>
          <w:spacing w:val="2"/>
          <w:sz w:val="24"/>
          <w:szCs w:val="24"/>
          <w:shd w:val="clear" w:color="auto" w:fill="FFFFFF"/>
        </w:rPr>
        <w:t xml:space="preserve"> должны соответствовать требованиям нормативной и/или технической документации и иметь паспорт качества и безопасности, оформленный в установленном порядке. Химические средства и материалы, входящие в перечень товаров, подлежащих обязательному подтверждению соответствия, должны иметь сертификат соответствия или декларацию о соответствии, а подлежащие государственной регистрации - свидетельства о регистрации.</w:t>
      </w:r>
    </w:p>
    <w:p w:rsidR="00B6317A" w:rsidRPr="00B65CDA" w:rsidRDefault="00B6317A" w:rsidP="00B6317A">
      <w:pPr>
        <w:pStyle w:val="a7"/>
        <w:numPr>
          <w:ilvl w:val="1"/>
          <w:numId w:val="1"/>
        </w:numPr>
        <w:spacing w:after="200"/>
        <w:jc w:val="both"/>
        <w:rPr>
          <w:sz w:val="24"/>
          <w:szCs w:val="24"/>
        </w:rPr>
      </w:pPr>
      <w:r w:rsidRPr="00B65CDA">
        <w:rPr>
          <w:sz w:val="24"/>
          <w:szCs w:val="24"/>
        </w:rPr>
        <w:t>Хозяйственный инвентарь, используемый для уборки туалетов, запрещается применять для уборки других помещений.</w:t>
      </w:r>
    </w:p>
    <w:p w:rsidR="00B6317A" w:rsidRPr="00B65CDA" w:rsidRDefault="00B6317A" w:rsidP="00B6317A">
      <w:pPr>
        <w:tabs>
          <w:tab w:val="left" w:pos="3795"/>
        </w:tabs>
        <w:ind w:left="720" w:hanging="360"/>
        <w:jc w:val="both"/>
      </w:pPr>
      <w:r w:rsidRPr="00B65CDA">
        <w:t xml:space="preserve"> </w:t>
      </w: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Default="00B6317A" w:rsidP="00B6317A">
      <w:pPr>
        <w:pStyle w:val="a5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2</w:t>
      </w:r>
    </w:p>
    <w:p w:rsidR="00B6317A" w:rsidRDefault="00B6317A" w:rsidP="00B6317A">
      <w:pPr>
        <w:pStyle w:val="a5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6317A" w:rsidRPr="00B65CDA" w:rsidRDefault="00B6317A" w:rsidP="00B6317A">
      <w:pPr>
        <w:pStyle w:val="a5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6317A" w:rsidRPr="00B65CDA" w:rsidRDefault="00B6317A" w:rsidP="00B6317A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B65CDA">
        <w:rPr>
          <w:rFonts w:ascii="Times New Roman" w:hAnsi="Times New Roman"/>
          <w:b/>
          <w:bCs/>
          <w:sz w:val="24"/>
          <w:szCs w:val="24"/>
        </w:rPr>
        <w:lastRenderedPageBreak/>
        <w:t>ТЕХНОЛОГИЧЕСКАЯ ПРОГРАММА УБОРКИ</w:t>
      </w:r>
    </w:p>
    <w:p w:rsidR="00B6317A" w:rsidRPr="00B65CDA" w:rsidRDefault="00B6317A" w:rsidP="00B6317A">
      <w:pPr>
        <w:pStyle w:val="a5"/>
        <w:rPr>
          <w:rFonts w:ascii="Times New Roman" w:hAnsi="Times New Roman"/>
          <w:b/>
          <w:bCs/>
          <w:sz w:val="24"/>
          <w:szCs w:val="24"/>
        </w:rPr>
      </w:pPr>
    </w:p>
    <w:p w:rsidR="00B6317A" w:rsidRPr="00B65CDA" w:rsidRDefault="00B6317A" w:rsidP="00B6317A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B65CDA">
        <w:rPr>
          <w:rFonts w:ascii="Times New Roman" w:hAnsi="Times New Roman"/>
          <w:b/>
          <w:bCs/>
          <w:sz w:val="24"/>
          <w:szCs w:val="24"/>
        </w:rPr>
        <w:t>Перечень работ</w:t>
      </w:r>
    </w:p>
    <w:p w:rsidR="00B6317A" w:rsidRPr="00B65CDA" w:rsidRDefault="00B6317A" w:rsidP="00B6317A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 w:rsidRPr="00B65CDA">
        <w:rPr>
          <w:rFonts w:ascii="Times New Roman" w:hAnsi="Times New Roman"/>
          <w:b/>
          <w:bCs/>
          <w:sz w:val="24"/>
          <w:szCs w:val="24"/>
        </w:rPr>
        <w:t>по ежедневной комплексной</w:t>
      </w:r>
      <w:r>
        <w:rPr>
          <w:rFonts w:ascii="Times New Roman" w:hAnsi="Times New Roman"/>
          <w:b/>
          <w:bCs/>
          <w:sz w:val="24"/>
          <w:szCs w:val="24"/>
        </w:rPr>
        <w:t xml:space="preserve"> и поддерживающей</w:t>
      </w:r>
      <w:r w:rsidRPr="00B65CDA">
        <w:rPr>
          <w:rFonts w:ascii="Times New Roman" w:hAnsi="Times New Roman"/>
          <w:b/>
          <w:bCs/>
          <w:sz w:val="24"/>
          <w:szCs w:val="24"/>
        </w:rPr>
        <w:t xml:space="preserve"> уборке помещений</w:t>
      </w:r>
    </w:p>
    <w:p w:rsidR="00B6317A" w:rsidRPr="00B65CD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Pr="00B65CDA" w:rsidRDefault="00B6317A" w:rsidP="00B6317A">
      <w:pPr>
        <w:pStyle w:val="a5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b/>
          <w:color w:val="000000"/>
          <w:spacing w:val="3"/>
          <w:sz w:val="24"/>
          <w:szCs w:val="24"/>
        </w:rPr>
        <w:t>Уборка высокоуровневых поверхностей производится на высоте:</w:t>
      </w:r>
    </w:p>
    <w:p w:rsidR="00B6317A" w:rsidRPr="00B65CDA" w:rsidRDefault="00B6317A" w:rsidP="00B6317A">
      <w:pPr>
        <w:pStyle w:val="a5"/>
        <w:rPr>
          <w:rFonts w:ascii="Times New Roman" w:hAnsi="Times New Roman"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color w:val="000000"/>
          <w:spacing w:val="3"/>
          <w:sz w:val="24"/>
          <w:szCs w:val="24"/>
        </w:rPr>
        <w:t>- для ежедневной комплексной программы – до 1,7 м;</w:t>
      </w:r>
    </w:p>
    <w:p w:rsidR="00B6317A" w:rsidRPr="00B65CDA" w:rsidRDefault="00B6317A" w:rsidP="00B6317A">
      <w:pPr>
        <w:pStyle w:val="a5"/>
        <w:rPr>
          <w:rFonts w:ascii="Times New Roman" w:hAnsi="Times New Roman"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color w:val="000000"/>
          <w:spacing w:val="3"/>
          <w:sz w:val="24"/>
          <w:szCs w:val="24"/>
        </w:rPr>
        <w:t>- для еженедельной комплексной программы – от 1,7 м до 2,2 м.</w:t>
      </w:r>
    </w:p>
    <w:p w:rsidR="00B6317A" w:rsidRPr="00B65CDA" w:rsidRDefault="00B6317A" w:rsidP="00B6317A">
      <w:pPr>
        <w:pStyle w:val="a5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b/>
          <w:color w:val="000000"/>
          <w:spacing w:val="3"/>
          <w:sz w:val="24"/>
          <w:szCs w:val="24"/>
        </w:rPr>
        <w:t>Время уборки:</w:t>
      </w:r>
    </w:p>
    <w:p w:rsidR="00B6317A" w:rsidRPr="00B65CDA" w:rsidRDefault="00B6317A" w:rsidP="00B6317A">
      <w:pPr>
        <w:pStyle w:val="a5"/>
        <w:rPr>
          <w:rFonts w:ascii="Times New Roman" w:hAnsi="Times New Roman"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color w:val="000000"/>
          <w:spacing w:val="3"/>
          <w:sz w:val="24"/>
          <w:szCs w:val="24"/>
        </w:rPr>
        <w:t>- комплексная уборка помещений «Кассы»– утро или вечер в присутствии сотрудников Банка</w:t>
      </w:r>
    </w:p>
    <w:p w:rsidR="00B6317A" w:rsidRPr="00B65CDA" w:rsidRDefault="00B6317A" w:rsidP="00B6317A">
      <w:pPr>
        <w:pStyle w:val="a5"/>
        <w:rPr>
          <w:rFonts w:ascii="Times New Roman" w:hAnsi="Times New Roman"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color w:val="000000"/>
          <w:spacing w:val="3"/>
          <w:sz w:val="24"/>
          <w:szCs w:val="24"/>
        </w:rPr>
        <w:t xml:space="preserve">- комплексная уборка офисных помещений, мест общего пользования – утро или вечер в нерабочее время Банка. </w:t>
      </w:r>
    </w:p>
    <w:p w:rsidR="00B6317A" w:rsidRPr="00B65CDA" w:rsidRDefault="00B6317A" w:rsidP="00B6317A">
      <w:pPr>
        <w:pStyle w:val="a5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b/>
          <w:color w:val="000000"/>
          <w:spacing w:val="3"/>
          <w:sz w:val="24"/>
          <w:szCs w:val="24"/>
        </w:rPr>
        <w:t>Периодичность уборки:</w:t>
      </w:r>
    </w:p>
    <w:p w:rsidR="00B6317A" w:rsidRPr="00B65CDA" w:rsidRDefault="00B6317A" w:rsidP="00B6317A">
      <w:pPr>
        <w:pStyle w:val="a5"/>
        <w:rPr>
          <w:rFonts w:ascii="Times New Roman" w:hAnsi="Times New Roman"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color w:val="000000"/>
          <w:spacing w:val="3"/>
          <w:sz w:val="24"/>
          <w:szCs w:val="24"/>
        </w:rPr>
        <w:t>- для комплексной уборки: понедельник-пятница.</w:t>
      </w:r>
    </w:p>
    <w:p w:rsidR="00B6317A" w:rsidRPr="00B65CDA" w:rsidRDefault="00B6317A" w:rsidP="00B6317A">
      <w:pPr>
        <w:pStyle w:val="a5"/>
        <w:rPr>
          <w:rFonts w:ascii="Times New Roman" w:hAnsi="Times New Roman"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color w:val="000000"/>
          <w:spacing w:val="3"/>
          <w:sz w:val="24"/>
          <w:szCs w:val="24"/>
        </w:rPr>
        <w:t xml:space="preserve">Под термином </w:t>
      </w:r>
      <w:r w:rsidRPr="00B65CDA">
        <w:rPr>
          <w:rFonts w:ascii="Times New Roman" w:hAnsi="Times New Roman"/>
          <w:b/>
          <w:i/>
          <w:color w:val="000000"/>
          <w:spacing w:val="3"/>
          <w:sz w:val="24"/>
          <w:szCs w:val="24"/>
        </w:rPr>
        <w:t>«ежедневно»</w:t>
      </w:r>
      <w:r w:rsidRPr="00B65CDA">
        <w:rPr>
          <w:rFonts w:ascii="Times New Roman" w:hAnsi="Times New Roman"/>
          <w:color w:val="000000"/>
          <w:spacing w:val="3"/>
          <w:sz w:val="24"/>
          <w:szCs w:val="24"/>
        </w:rPr>
        <w:t xml:space="preserve"> понимается:</w:t>
      </w:r>
    </w:p>
    <w:p w:rsidR="00B6317A" w:rsidRDefault="00B6317A" w:rsidP="00B6317A">
      <w:pPr>
        <w:pStyle w:val="a5"/>
        <w:rPr>
          <w:rFonts w:ascii="Times New Roman" w:hAnsi="Times New Roman"/>
          <w:color w:val="000000"/>
          <w:spacing w:val="3"/>
          <w:sz w:val="24"/>
          <w:szCs w:val="24"/>
        </w:rPr>
      </w:pPr>
      <w:r w:rsidRPr="00B65CDA">
        <w:rPr>
          <w:rFonts w:ascii="Times New Roman" w:hAnsi="Times New Roman"/>
          <w:color w:val="000000"/>
          <w:spacing w:val="3"/>
          <w:sz w:val="24"/>
          <w:szCs w:val="24"/>
        </w:rPr>
        <w:t>- комплексная уборка: понедельник-пятница.</w:t>
      </w:r>
    </w:p>
    <w:p w:rsidR="00B6317A" w:rsidRDefault="00B6317A" w:rsidP="00B6317A">
      <w:pPr>
        <w:pStyle w:val="a5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B6317A" w:rsidRDefault="00B6317A" w:rsidP="00B6317A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pacing w:val="3"/>
          <w:sz w:val="24"/>
          <w:szCs w:val="24"/>
        </w:rPr>
      </w:pPr>
      <w:r w:rsidRPr="000A596E">
        <w:rPr>
          <w:rFonts w:ascii="Times New Roman" w:hAnsi="Times New Roman"/>
          <w:color w:val="000000"/>
          <w:spacing w:val="3"/>
          <w:sz w:val="24"/>
          <w:szCs w:val="24"/>
        </w:rPr>
        <w:t>Сервис-план услуг по ежедневной комплексной уборке помещений:</w:t>
      </w: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7"/>
        <w:gridCol w:w="3979"/>
        <w:gridCol w:w="146"/>
        <w:gridCol w:w="1865"/>
      </w:tblGrid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Объект уборки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Наименование операции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i/>
                <w:iCs/>
                <w:spacing w:val="-7"/>
                <w:sz w:val="20"/>
                <w:szCs w:val="20"/>
              </w:rPr>
              <w:t>Периодичность</w:t>
            </w:r>
          </w:p>
        </w:tc>
      </w:tr>
      <w:tr w:rsidR="00B6317A" w:rsidRPr="00775A3A" w:rsidTr="00DD27C7">
        <w:trPr>
          <w:trHeight w:val="451"/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sz w:val="20"/>
                <w:szCs w:val="20"/>
              </w:rPr>
              <w:t>ЗОНА: Коридоры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Дверной блок (в том числе стеклянные и металлические поверхности), дверные петли, ручки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Влажная уборка, удаление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следов пальцев, </w:t>
            </w: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дезинфекция ручек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Стеклянные и зеркальные поверхности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Удаление пыли,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следов пальцев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Полы с твердым покрытием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Влажная уборка с применением моющих средств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Плинтусы напольные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Удаление пыли, грязи (в доступных местах)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(вторник)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Стены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Удаление локальных загрязнений (если позволяет характер покрытия)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 мере загрязнения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Углы стен и стыки с потолком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Уборка паутины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10 по 14 число)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Пожарное оборудование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Удаление пыли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(четверг)</w:t>
            </w:r>
          </w:p>
        </w:tc>
      </w:tr>
      <w:tr w:rsidR="00B6317A" w:rsidRPr="00775A3A" w:rsidTr="00DD27C7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sz w:val="20"/>
                <w:szCs w:val="20"/>
              </w:rPr>
              <w:t>ЗОНА: Офисные помещения, кабинеты, переговорные комнаты, кассовый узел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Дверной блок (в том числе стеклянные и металлические поверхности), дверные петли, ручки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Влажная уборка, удаление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следов пальцев, </w:t>
            </w: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дезинфекция ручек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Стеклянные и зеркальные поверхности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Удаление пыли,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следов пальцев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Полы твердым покрытием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 с применением моющих средств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Полы с ковровым покрытием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Сухая (при помощи пылесоса) /влажная уборка 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Плинтусы напольные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Удаление пыли, грязи (в доступных местах)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(понедельник)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Мусорные корзины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Удаление мусора, замена мусорного пакета, влажная уборка (при необходимости)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Батареи, радиаторы отопления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 с применением моющих средств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(вторник)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Розетки, выключатели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Удаление пыли, пятен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(вторник)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Подоконники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Удаление пыли с поверхностей, освобожденных от посторонних предметов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1 раз в неделю 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(среда)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Поверхности шкафов, полок, </w:t>
            </w: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тумбочек 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Удаление пыли, пятен, следов пальцев с поверхностей,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освобожденных от посторонних предметов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(пятница)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Горизонтальные поверхности столов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Удаление пыли, пятен, следов пальцев с поверхностей,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освобожденных от бумаг и других посторонних предметов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Стены, в том числе настенные панели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Удаление локальных загрязнений (если позволяет характер покрытия)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1 по 4 число)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Углы стен и стыки с потолком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Уборка паутины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5 по 9 число)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Мягкая мебель (кресла, стулья, диваны)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Удаление пыли; удаление локальных загрязнений (если позволяет характер покрытия) влажная/сухая уборка ручным способом.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(понедельник)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Картины, элементы декора, искусственные растения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Сухая уборка (удаление пыли)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10 по 14 число)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>Труднодоступные места</w:t>
            </w:r>
          </w:p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(за мебелью,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под тумбочками, оборудованием и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т.д., при возможности беспрепятственного перемещения предметов)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Влажная/сухая уборка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10 по 14 число))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Контактные поверхности: дверные ручки, выключатели, рабочие поверхностей столов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Обработка дезинфицирующими средствами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15 по 19 число)</w:t>
            </w:r>
          </w:p>
        </w:tc>
      </w:tr>
      <w:tr w:rsidR="00B6317A" w:rsidRPr="00775A3A" w:rsidTr="00DD27C7">
        <w:trPr>
          <w:trHeight w:val="712"/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ЗОНА: Технические и подсобные помещения 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Дверной блок, петли, ручки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1 по 4 число)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Полы с твердым покрытием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1 по 4 число)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Выключатели, розетки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Удаление пыли, пятен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1 по 4 число)</w:t>
            </w:r>
          </w:p>
        </w:tc>
      </w:tr>
      <w:tr w:rsidR="00B6317A" w:rsidRPr="00775A3A" w:rsidTr="00DD27C7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ОНА: Санитарные комнаты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Дверной блок (в том числе стеклянные и металлические поверхности), дверные петли, ручки, затворы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Влажная уборка, удаление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следов пальцев, </w:t>
            </w: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дезинфекция ручек, затворов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Полы с твердым покрытием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 применением моющих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Мусорные корзины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Удаление мусора, замена мусорного пакета, влажная уборка (при необходимости)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Ежедневно 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Кафельные стены</w:t>
            </w:r>
          </w:p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 применением моющих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(среда)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Углы стен и стыки с потолком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Уборка паутины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5 по 9 число)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>Зеркала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 применением моющих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>Раздатчики потребляемых материалов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 применением моющих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 xml:space="preserve">средств. </w:t>
            </w:r>
          </w:p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Пополнение расходными материалами до 08.30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Внутренняя и внешняя поверхность раковин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Влажная уборка с применением моющих средств, удаление грязи, водного и известкового камней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Стоки раковин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Удаление загрязнений, волос и др. мусора.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Смеситель, краны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Удаление известкового налета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Внутренняя поверхность писсуаров и унитазов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, удаление ржавчины, мочевого, водного и известкового камней с дезинфекцией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lastRenderedPageBreak/>
              <w:t>Внешняя поверхность писсуаров и унитазов, крышки унитазов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 xml:space="preserve"> с применением моющих, дезинфицирующих 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trHeight w:val="597"/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Перегородки и двери туалетных кабинок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 xml:space="preserve"> с применением моющих 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Туалетные ершики и емкости для них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Тщательное промывание, дезинфекция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2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(вторник, четверг)</w:t>
            </w:r>
          </w:p>
        </w:tc>
      </w:tr>
      <w:tr w:rsidR="00B6317A" w:rsidRPr="00775A3A" w:rsidTr="00DD27C7">
        <w:trPr>
          <w:trHeight w:val="469"/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Подоконники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Удаление пыли с поверхностей, освобожденных от посторонних предметов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1 раз в неделю 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(вторник)</w:t>
            </w:r>
          </w:p>
        </w:tc>
      </w:tr>
      <w:tr w:rsidR="00B6317A" w:rsidRPr="00775A3A" w:rsidTr="00DD27C7">
        <w:trPr>
          <w:trHeight w:val="469"/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Батареи, радиаторы отопления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 с применением моющих 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(вторник)</w:t>
            </w:r>
          </w:p>
        </w:tc>
      </w:tr>
      <w:tr w:rsidR="00B6317A" w:rsidRPr="00775A3A" w:rsidTr="00DD27C7">
        <w:trPr>
          <w:trHeight w:val="469"/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Контактные поверхности: дверные ручки, затворы, сидения унитаза, ручки смесителей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Обработка дезинфицирующими средствами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(среда)</w:t>
            </w:r>
          </w:p>
        </w:tc>
      </w:tr>
      <w:tr w:rsidR="00B6317A" w:rsidRPr="00775A3A" w:rsidTr="00DD27C7">
        <w:trPr>
          <w:trHeight w:val="469"/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C72">
              <w:rPr>
                <w:rFonts w:ascii="Times New Roman" w:hAnsi="Times New Roman"/>
                <w:b/>
                <w:bCs/>
                <w:sz w:val="20"/>
                <w:szCs w:val="20"/>
              </w:rPr>
              <w:t>Дополнительно</w:t>
            </w:r>
          </w:p>
        </w:tc>
      </w:tr>
      <w:tr w:rsidR="00B6317A" w:rsidRPr="00775A3A" w:rsidTr="00DD27C7">
        <w:trPr>
          <w:trHeight w:val="469"/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Окна (снаружи и внутри)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 с применением моющих 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7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раза в год 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(май, сентябрь)</w:t>
            </w:r>
          </w:p>
        </w:tc>
      </w:tr>
    </w:tbl>
    <w:p w:rsidR="00B6317A" w:rsidRPr="003305D4" w:rsidRDefault="00B6317A" w:rsidP="00B6317A">
      <w:pPr>
        <w:pStyle w:val="a5"/>
        <w:shd w:val="clear" w:color="auto" w:fill="FFFFFF"/>
        <w:ind w:left="851"/>
        <w:jc w:val="both"/>
        <w:rPr>
          <w:rFonts w:ascii="Times New Roman" w:hAnsi="Times New Roman"/>
          <w:i/>
          <w:szCs w:val="24"/>
        </w:rPr>
      </w:pPr>
      <w:r w:rsidRPr="003305D4">
        <w:rPr>
          <w:rFonts w:ascii="Times New Roman" w:hAnsi="Times New Roman"/>
          <w:i/>
          <w:szCs w:val="24"/>
        </w:rPr>
        <w:t>В процессе уборки помещений должна выполняться (в зависимости от покрытия пола) либо влажная уборка (машинная или ручная), либо уборка с использованием пылесоса.</w:t>
      </w:r>
    </w:p>
    <w:p w:rsidR="00B6317A" w:rsidRDefault="00B6317A" w:rsidP="00B6317A">
      <w:pPr>
        <w:pStyle w:val="a7"/>
        <w:spacing w:after="200" w:line="276" w:lineRule="auto"/>
        <w:ind w:left="405"/>
      </w:pPr>
    </w:p>
    <w:p w:rsidR="00B6317A" w:rsidRDefault="00B6317A" w:rsidP="00B6317A">
      <w:pPr>
        <w:pStyle w:val="a7"/>
        <w:spacing w:after="200" w:line="276" w:lineRule="auto"/>
        <w:ind w:left="405"/>
      </w:pPr>
    </w:p>
    <w:p w:rsidR="00B6317A" w:rsidRDefault="00B6317A" w:rsidP="00B6317A">
      <w:pPr>
        <w:pStyle w:val="a7"/>
        <w:spacing w:after="200" w:line="276" w:lineRule="auto"/>
        <w:ind w:left="405"/>
      </w:pPr>
    </w:p>
    <w:p w:rsidR="00B6317A" w:rsidRPr="000A596E" w:rsidRDefault="00B6317A" w:rsidP="00B6317A">
      <w:pPr>
        <w:pStyle w:val="a7"/>
        <w:spacing w:after="200" w:line="276" w:lineRule="auto"/>
        <w:ind w:left="405"/>
      </w:pPr>
    </w:p>
    <w:p w:rsidR="00B6317A" w:rsidRPr="00470EF0" w:rsidRDefault="00B6317A" w:rsidP="00B6317A">
      <w:pPr>
        <w:pStyle w:val="a7"/>
        <w:numPr>
          <w:ilvl w:val="0"/>
          <w:numId w:val="5"/>
        </w:numPr>
        <w:spacing w:after="200" w:line="276" w:lineRule="auto"/>
        <w:rPr>
          <w:sz w:val="24"/>
        </w:rPr>
      </w:pPr>
      <w:r w:rsidRPr="00470EF0">
        <w:rPr>
          <w:sz w:val="24"/>
        </w:rPr>
        <w:t>Сервис-план услуг по ежедневной поддерживающей уборке помещений в зимний период (ноябрь – апрель):</w:t>
      </w: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7"/>
        <w:gridCol w:w="3979"/>
        <w:gridCol w:w="146"/>
        <w:gridCol w:w="1865"/>
      </w:tblGrid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Объект уборки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Наименование операции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i/>
                <w:iCs/>
                <w:spacing w:val="-7"/>
                <w:sz w:val="20"/>
                <w:szCs w:val="20"/>
              </w:rPr>
              <w:t>Периодичность</w:t>
            </w:r>
          </w:p>
        </w:tc>
      </w:tr>
      <w:tr w:rsidR="00B6317A" w:rsidRPr="00775A3A" w:rsidTr="00DD27C7">
        <w:trPr>
          <w:trHeight w:val="451"/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sz w:val="20"/>
                <w:szCs w:val="20"/>
              </w:rPr>
              <w:t>ЗОНА: Коридоры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Дверной блок (в том числе стеклянные и металлические поверхности), дверные петли, ручки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Влажная уборка, удаление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следов пальцев, </w:t>
            </w: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дезинфекция ручек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Стеклянные и зеркальные поверхности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Удаление пыли,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следов пальцев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Полы с твердым покрытием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Влажная уборка с применением моющих средств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ЗОНА: входные группы, хол</w:t>
            </w:r>
            <w:r w:rsidRPr="00775A3A">
              <w:rPr>
                <w:rFonts w:ascii="Times New Roman" w:hAnsi="Times New Roman"/>
                <w:b/>
                <w:bCs/>
                <w:sz w:val="20"/>
                <w:szCs w:val="20"/>
              </w:rPr>
              <w:t>, кабинеты, пере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говорные комнаты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Дверной блок (в том числе стеклянные и металлические поверхности), дверные петли, ручки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Влажная уборка, удаление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следов пальцев, </w:t>
            </w: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дезинфекция ручек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Стеклянные и зеркальные поверхности 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Удаление пыли,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следов пальцев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Полы с твердым покрытием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Влажная уборка с применением моющих средств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75A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ОНА: Санитарные комнаты</w:t>
            </w:r>
          </w:p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Дверной блок (в том числе стеклянные и металлические поверхности), дверные петли, ручки, затворы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Влажная уборка, удаление локальных загрязнений, </w:t>
            </w: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следов пальцев, </w:t>
            </w: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дезинфекция ручек, затворов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Полы с твердым покрытием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 применением моющих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Мусорные корзины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Удаление мусора, замена мусорного пакета, влажная уборка (при необходимости)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 xml:space="preserve">Ежедневно 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>Зеркала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 применением моющих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>Раздатчики потребляемых материалов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с применением моющих 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 xml:space="preserve">средств. </w:t>
            </w:r>
          </w:p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Пополнение расходными материалами </w:t>
            </w:r>
            <w:r>
              <w:rPr>
                <w:rFonts w:ascii="Times New Roman" w:hAnsi="Times New Roman"/>
                <w:sz w:val="20"/>
                <w:szCs w:val="20"/>
              </w:rPr>
              <w:t>(при необходимости)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lastRenderedPageBreak/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Внутренняя и внешняя поверхность раковин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Влажная уборка с применением моющих средств, удаление грязи, водного и известкового камней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Стоки раковин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Удаление загрязнений, волос и др. мусора.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Смеситель, краны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Удаление известкового налета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Внутренняя поверхность писсуаров и унитазов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>, удаление ржавчины, мочевого, водного и известкового камней с дезинфекцией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Внешняя поверхность писсуаров и унитазов, крышки унитазов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 xml:space="preserve"> с применением моющих, дезинфицирующих 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B6317A" w:rsidRPr="00775A3A" w:rsidTr="00DD27C7">
        <w:trPr>
          <w:trHeight w:val="597"/>
          <w:jc w:val="center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Перегородки и двери туалетных кабинок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pacing w:val="-1"/>
                <w:sz w:val="20"/>
                <w:szCs w:val="20"/>
              </w:rPr>
              <w:t>Влажная уборка</w:t>
            </w:r>
            <w:r w:rsidRPr="00775A3A">
              <w:rPr>
                <w:rFonts w:ascii="Times New Roman" w:hAnsi="Times New Roman"/>
                <w:sz w:val="20"/>
                <w:szCs w:val="20"/>
              </w:rPr>
              <w:t xml:space="preserve"> с применением моющих средств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17A" w:rsidRPr="00775A3A" w:rsidRDefault="00B6317A" w:rsidP="00DD27C7">
            <w:pPr>
              <w:pStyle w:val="a5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5A3A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</w:tbl>
    <w:p w:rsidR="00B6317A" w:rsidRPr="00546CD9" w:rsidRDefault="00B6317A" w:rsidP="00B6317A">
      <w:pPr>
        <w:spacing w:line="276" w:lineRule="auto"/>
        <w:rPr>
          <w:b/>
          <w:sz w:val="20"/>
          <w:szCs w:val="20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pStyle w:val="a5"/>
        <w:rPr>
          <w:rFonts w:ascii="Times New Roman" w:hAnsi="Times New Roman"/>
          <w:sz w:val="24"/>
          <w:szCs w:val="24"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Default="00B6317A" w:rsidP="00B6317A">
      <w:pPr>
        <w:spacing w:after="120" w:line="200" w:lineRule="atLeast"/>
        <w:ind w:left="709"/>
        <w:jc w:val="right"/>
        <w:rPr>
          <w:b/>
        </w:rPr>
      </w:pPr>
    </w:p>
    <w:p w:rsidR="00B6317A" w:rsidRPr="00B65CDA" w:rsidRDefault="00B6317A" w:rsidP="00B6317A">
      <w:pPr>
        <w:spacing w:after="120" w:line="200" w:lineRule="atLeast"/>
        <w:ind w:left="709"/>
        <w:jc w:val="right"/>
        <w:rPr>
          <w:b/>
        </w:rPr>
      </w:pPr>
      <w:r w:rsidRPr="00B65CDA">
        <w:rPr>
          <w:b/>
        </w:rPr>
        <w:lastRenderedPageBreak/>
        <w:t>П</w:t>
      </w:r>
      <w:r>
        <w:rPr>
          <w:b/>
        </w:rPr>
        <w:t>риложение 3</w:t>
      </w:r>
    </w:p>
    <w:p w:rsidR="00B6317A" w:rsidRPr="00B65CDA" w:rsidRDefault="00B6317A" w:rsidP="00B6317A">
      <w:pPr>
        <w:spacing w:line="360" w:lineRule="exact"/>
        <w:rPr>
          <w:b/>
        </w:rPr>
      </w:pPr>
      <w:r>
        <w:rPr>
          <w:b/>
        </w:rPr>
        <w:t>Штрафные санкции</w:t>
      </w:r>
    </w:p>
    <w:tbl>
      <w:tblPr>
        <w:tblW w:w="9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029"/>
        <w:gridCol w:w="1908"/>
        <w:gridCol w:w="7"/>
        <w:gridCol w:w="1962"/>
      </w:tblGrid>
      <w:tr w:rsidR="00B6317A" w:rsidRPr="00F3081B" w:rsidTr="00DD27C7">
        <w:trPr>
          <w:trHeight w:hRule="exact" w:val="188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after="60"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sz w:val="20"/>
              </w:rPr>
              <w:t>№</w:t>
            </w:r>
          </w:p>
          <w:p w:rsidR="00B6317A" w:rsidRPr="00F3081B" w:rsidRDefault="00B6317A" w:rsidP="00DD27C7">
            <w:pPr>
              <w:spacing w:before="60"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"/>
                <w:rFonts w:eastAsia="Calibri"/>
                <w:szCs w:val="18"/>
              </w:rPr>
              <w:t>п/п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"/>
                <w:rFonts w:eastAsia="Calibri"/>
                <w:szCs w:val="18"/>
              </w:rPr>
              <w:t>Вид нарушения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"/>
                <w:rFonts w:eastAsia="Calibri"/>
                <w:szCs w:val="18"/>
              </w:rPr>
              <w:t>Стоимость единожды зафиксированного нарушения (белорусских руб., за каждый случай)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"/>
                <w:rFonts w:eastAsia="Calibri"/>
                <w:szCs w:val="18"/>
              </w:rPr>
              <w:t>Стоимость повторного зафиксированного нарушения (белорусских руб., за каждый случай)</w:t>
            </w:r>
          </w:p>
        </w:tc>
      </w:tr>
      <w:tr w:rsidR="00B6317A" w:rsidRPr="00F3081B" w:rsidTr="00DD27C7">
        <w:trPr>
          <w:trHeight w:hRule="exact" w:val="299"/>
        </w:trPr>
        <w:tc>
          <w:tcPr>
            <w:tcW w:w="945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"/>
                <w:rFonts w:eastAsia="Calibri"/>
                <w:szCs w:val="18"/>
              </w:rPr>
              <w:t>Общие штрафные санкции за неисполнение условий Договора</w:t>
            </w:r>
          </w:p>
        </w:tc>
      </w:tr>
      <w:tr w:rsidR="00B6317A" w:rsidRPr="00F3081B" w:rsidTr="00DD27C7">
        <w:trPr>
          <w:trHeight w:hRule="exact" w:val="130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1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Отсутствие у персонала медицинской справки о состоянии здоровья, выданной учреждениями Министерства здравоохранения Республики Беларусь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80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120</w:t>
            </w:r>
          </w:p>
        </w:tc>
      </w:tr>
      <w:tr w:rsidR="00B6317A" w:rsidRPr="00F3081B" w:rsidTr="00DD27C7">
        <w:trPr>
          <w:trHeight w:hRule="exact" w:val="70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2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Отсутствие персонала Исполнителя на Объекте без предварительного предупреждения за день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200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400</w:t>
            </w:r>
          </w:p>
        </w:tc>
      </w:tr>
      <w:tr w:rsidR="00B6317A" w:rsidRPr="00F3081B" w:rsidTr="00DD27C7">
        <w:trPr>
          <w:trHeight w:hRule="exact" w:val="121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3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30" w:lineRule="exact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Уборка помещений (зон), не соответствующая требованиям технического задания  (рассчитывается исходя из стоимости услуг за месяц, делённое на количество рабочих дней в месяце)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стоимость 1 дня уборки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стоимость 2 дней уборки</w:t>
            </w:r>
          </w:p>
        </w:tc>
      </w:tr>
      <w:tr w:rsidR="00B6317A" w:rsidRPr="00F3081B" w:rsidTr="00DD27C7">
        <w:trPr>
          <w:trHeight w:hRule="exact" w:val="121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4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Замена закрепленных за Объектом постоянных сотрудников Исполнителя в течение отчетного месяца более трех раз</w:t>
            </w:r>
          </w:p>
        </w:tc>
        <w:tc>
          <w:tcPr>
            <w:tcW w:w="3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200</w:t>
            </w:r>
          </w:p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за замену каждого следующего за 3 (третим) сотрудником</w:t>
            </w:r>
          </w:p>
        </w:tc>
      </w:tr>
      <w:tr w:rsidR="00B6317A" w:rsidRPr="00F3081B" w:rsidTr="00DD27C7">
        <w:trPr>
          <w:trHeight w:hRule="exact" w:val="154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5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Использование Контрагентом ненадлежащих средств для уборки (сломанный инвентарь и оборудование, химические средства ненадлежащего качества и т.п.), за каждый выявленный случай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80</w:t>
            </w:r>
          </w:p>
        </w:tc>
      </w:tr>
      <w:tr w:rsidR="00B6317A" w:rsidRPr="00F3081B" w:rsidTr="00DD27C7">
        <w:trPr>
          <w:trHeight w:hRule="exact" w:val="92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6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Несоблюдение установленного договором графика работы (опоздание на смену более чем на 15 минут, несогласованный уход со смены ранее окончания смены, самовольное покидание рабочего места, сон на рабочем месте)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80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160</w:t>
            </w:r>
          </w:p>
        </w:tc>
      </w:tr>
      <w:tr w:rsidR="00B6317A" w:rsidRPr="00F3081B" w:rsidTr="00DD27C7">
        <w:trPr>
          <w:trHeight w:hRule="exact" w:val="92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7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30" w:lineRule="exact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Отсутствие у персонала Исполнителя специальной одежды (униформа единого образца в соответствии с требованиями охраны труда Объекта)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80</w:t>
            </w:r>
          </w:p>
        </w:tc>
      </w:tr>
      <w:tr w:rsidR="00B6317A" w:rsidRPr="00F3081B" w:rsidTr="00DD27C7">
        <w:trPr>
          <w:trHeight w:hRule="exact" w:val="77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8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23" w:lineRule="exact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Хранение уборочного инвентаря в местах, не предназначенных для хранения. Отсутствие маркировки уборочного инвентаря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80</w:t>
            </w:r>
          </w:p>
        </w:tc>
      </w:tr>
      <w:tr w:rsidR="00B6317A" w:rsidRPr="00F3081B" w:rsidTr="00DD27C7">
        <w:trPr>
          <w:trHeight w:hRule="exact" w:val="83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9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Кража материальных ценностей Банка.</w:t>
            </w:r>
          </w:p>
        </w:tc>
        <w:tc>
          <w:tcPr>
            <w:tcW w:w="3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jc w:val="center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Отказ от оплаты в текущим периоде</w:t>
            </w:r>
          </w:p>
          <w:p w:rsidR="00B6317A" w:rsidRPr="00F3081B" w:rsidRDefault="00B6317A" w:rsidP="00DD27C7">
            <w:pPr>
              <w:jc w:val="center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Замена персонала.</w:t>
            </w:r>
          </w:p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Возмещение суммы убытков</w:t>
            </w:r>
          </w:p>
        </w:tc>
      </w:tr>
      <w:tr w:rsidR="00B6317A" w:rsidRPr="00F3081B" w:rsidTr="00DD27C7">
        <w:trPr>
          <w:trHeight w:hRule="exact" w:val="107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10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 xml:space="preserve">Умышленная порча материальных ценностей Банка </w:t>
            </w:r>
          </w:p>
        </w:tc>
        <w:tc>
          <w:tcPr>
            <w:tcW w:w="3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Отказ от оплаты в текущим периоде</w:t>
            </w:r>
          </w:p>
          <w:p w:rsidR="00B6317A" w:rsidRPr="00F3081B" w:rsidRDefault="00B6317A" w:rsidP="00DD27C7">
            <w:pPr>
              <w:jc w:val="center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Замена персонала.</w:t>
            </w:r>
          </w:p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Возмещение суммы убытков</w:t>
            </w:r>
          </w:p>
        </w:tc>
      </w:tr>
      <w:tr w:rsidR="00B6317A" w:rsidRPr="00F3081B" w:rsidTr="00DD27C7">
        <w:trPr>
          <w:trHeight w:hRule="exact" w:val="80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11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30" w:lineRule="exact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Появление на Объекте  лиц в состоянии алкогольного, наркотического, токсического опьянения</w:t>
            </w:r>
          </w:p>
        </w:tc>
        <w:tc>
          <w:tcPr>
            <w:tcW w:w="38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jc w:val="center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Немедленное отстранение от работы</w:t>
            </w:r>
          </w:p>
          <w:p w:rsidR="00B6317A" w:rsidRPr="00F3081B" w:rsidRDefault="00B6317A" w:rsidP="00DD27C7">
            <w:pPr>
              <w:jc w:val="center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Отказ от оплаты в текущим периоде</w:t>
            </w:r>
          </w:p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Замена персонала.</w:t>
            </w:r>
          </w:p>
        </w:tc>
      </w:tr>
      <w:tr w:rsidR="00B6317A" w:rsidRPr="00F3081B" w:rsidTr="00DD27C7">
        <w:trPr>
          <w:trHeight w:hRule="exact" w:val="6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12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23" w:lineRule="exact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Несвоевременное обеспечение  расходными материалами для пополнения мест общего пользования.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F3081B" w:rsidTr="00DD27C7">
        <w:trPr>
          <w:trHeight w:hRule="exact" w:val="58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13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27" w:lineRule="exact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 xml:space="preserve">Не предоставление информации по расходованию материалов.  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160</w:t>
            </w:r>
          </w:p>
        </w:tc>
      </w:tr>
      <w:tr w:rsidR="00B6317A" w:rsidRPr="00F3081B" w:rsidTr="00DD27C7">
        <w:trPr>
          <w:trHeight w:hRule="exact" w:val="122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27" w:lineRule="exact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 xml:space="preserve">Несоблюдение внутренних правил заказчика. (нарушение порядка получения сдачи ключей, постановки снятия с охранной сигнализации помещений Банка и других внутренних распорядков Банка.)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F3081B" w:rsidTr="00DD27C7">
        <w:trPr>
          <w:trHeight w:hRule="exact" w:val="56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18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14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00" w:lineRule="exact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Использование химические средства не подходящих к Объекту уборки.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F3081B" w:rsidTr="00DD27C7">
        <w:trPr>
          <w:trHeight w:hRule="exact" w:val="57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15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38" w:lineRule="exact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Выполнение опасных действий на Объекте (бросание предметов и др.)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sz w:val="20"/>
                <w:szCs w:val="18"/>
              </w:rPr>
              <w:t>120</w:t>
            </w:r>
          </w:p>
        </w:tc>
      </w:tr>
      <w:tr w:rsidR="00B6317A" w:rsidRPr="00F3081B" w:rsidTr="00DD27C7">
        <w:trPr>
          <w:trHeight w:hRule="exact" w:val="56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16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00" w:lineRule="exact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Ношение открытой обуви (сандалии, шлепанцы и т.д.)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F3081B" w:rsidTr="00DD27C7">
        <w:trPr>
          <w:trHeight w:hRule="exact" w:val="46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17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23" w:lineRule="exact"/>
              <w:rPr>
                <w:sz w:val="20"/>
                <w:szCs w:val="18"/>
              </w:rPr>
            </w:pPr>
            <w:r w:rsidRPr="00F3081B">
              <w:rPr>
                <w:sz w:val="20"/>
                <w:szCs w:val="18"/>
              </w:rPr>
              <w:t xml:space="preserve">Нарушение технологической программы уборки, карты уборки.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F3081B" w:rsidTr="00DD27C7">
        <w:trPr>
          <w:trHeight w:hRule="exact" w:val="93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18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27" w:lineRule="exact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Нарушение правил передвижения по территории Банка. ( уборка в рабочее время сотрудников, без согласования заказчика)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F3081B" w:rsidTr="00DD27C7">
        <w:trPr>
          <w:trHeight w:hRule="exact" w:val="44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19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Работа без средств индивидуальной защиты.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160</w:t>
            </w:r>
          </w:p>
        </w:tc>
      </w:tr>
      <w:tr w:rsidR="00B6317A" w:rsidRPr="00F3081B" w:rsidTr="00DD27C7">
        <w:trPr>
          <w:trHeight w:hRule="exact" w:val="60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20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27" w:lineRule="exact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Отсутствие расходных материалов в местах общего пользования( сан.узлы, кухня и др.)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F3081B" w:rsidTr="00DD27C7">
        <w:trPr>
          <w:trHeight w:hRule="exact" w:val="56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21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23" w:lineRule="exact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Использование инвентаря для уборки сан.узлов в офисных и др. помещениях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F3081B" w:rsidTr="00DD27C7">
        <w:trPr>
          <w:trHeight w:hRule="exact" w:val="93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00" w:lineRule="exact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22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30" w:lineRule="exact"/>
              <w:rPr>
                <w:sz w:val="20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Умышленное деяние с целью причинении вреда здоровью любой тяжести</w:t>
            </w:r>
          </w:p>
        </w:tc>
        <w:tc>
          <w:tcPr>
            <w:tcW w:w="3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jc w:val="center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Немедленное отстранение от работы</w:t>
            </w:r>
          </w:p>
          <w:p w:rsidR="00B6317A" w:rsidRPr="00F3081B" w:rsidRDefault="00B6317A" w:rsidP="00DD27C7">
            <w:pPr>
              <w:jc w:val="center"/>
              <w:rPr>
                <w:rStyle w:val="Bodytext29ptNotBold"/>
                <w:rFonts w:eastAsia="Calibri"/>
                <w:b w:val="0"/>
                <w:sz w:val="20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Отказ от оплаты в текущим периоде</w:t>
            </w:r>
          </w:p>
          <w:p w:rsidR="00B6317A" w:rsidRPr="00F3081B" w:rsidRDefault="00B6317A" w:rsidP="00DD27C7">
            <w:pPr>
              <w:spacing w:before="60"/>
              <w:jc w:val="center"/>
              <w:rPr>
                <w:sz w:val="20"/>
                <w:szCs w:val="18"/>
              </w:rPr>
            </w:pPr>
            <w:r w:rsidRPr="00F3081B">
              <w:rPr>
                <w:rStyle w:val="Bodytext29ptNotBold"/>
                <w:rFonts w:eastAsia="Calibri"/>
                <w:b w:val="0"/>
                <w:sz w:val="20"/>
              </w:rPr>
              <w:t>Замена персонала.</w:t>
            </w:r>
          </w:p>
        </w:tc>
      </w:tr>
    </w:tbl>
    <w:p w:rsidR="00B6317A" w:rsidRPr="002B6B7B" w:rsidRDefault="00B6317A" w:rsidP="00B6317A">
      <w:pPr>
        <w:rPr>
          <w:vanish/>
        </w:rPr>
      </w:pPr>
    </w:p>
    <w:tbl>
      <w:tblPr>
        <w:tblpPr w:leftFromText="180" w:rightFromText="180" w:vertAnchor="text" w:horzAnchor="margin" w:tblpY="209"/>
        <w:tblOverlap w:val="never"/>
        <w:tblW w:w="94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"/>
        <w:gridCol w:w="5027"/>
        <w:gridCol w:w="1903"/>
        <w:gridCol w:w="1957"/>
      </w:tblGrid>
      <w:tr w:rsidR="00B6317A" w:rsidRPr="00B65CDA" w:rsidTr="00DD27C7">
        <w:trPr>
          <w:trHeight w:hRule="exact" w:val="540"/>
        </w:trPr>
        <w:tc>
          <w:tcPr>
            <w:tcW w:w="94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szCs w:val="18"/>
              </w:rPr>
              <w:t>Пожарная безопасность</w:t>
            </w:r>
          </w:p>
        </w:tc>
      </w:tr>
      <w:tr w:rsidR="00B6317A" w:rsidRPr="00B65CDA" w:rsidTr="00DD27C7">
        <w:trPr>
          <w:trHeight w:hRule="exact" w:val="788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23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Разброс образующегося во время работы мусора, некорректное размещение отходов в проходах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160</w:t>
            </w:r>
          </w:p>
        </w:tc>
      </w:tr>
      <w:tr w:rsidR="00B6317A" w:rsidRPr="00B65CDA" w:rsidTr="00DD27C7">
        <w:trPr>
          <w:trHeight w:hRule="exact" w:val="94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24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30" w:lineRule="exact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Загромождение грузами, материалами, оборудованием, мусором и другими предметами подступов к первичным средствам пожаротушения (огнетушителям, пожарным шкафам и т.п.)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B65CDA" w:rsidTr="00DD27C7">
        <w:trPr>
          <w:trHeight w:hRule="exact" w:val="153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25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317A" w:rsidRPr="00F3081B" w:rsidRDefault="00B6317A" w:rsidP="00DD27C7">
            <w:pPr>
              <w:spacing w:line="230" w:lineRule="exact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Загромождение путей и выходов (в том числе проходы, коридоры, тамбуры, лестничные площадки, марши лестниц, двери) различными грузами, материалами, оборудованием, мусором и другими предметами, а также блокирование дверей эвакуационных выходов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</w:tr>
      <w:tr w:rsidR="00B6317A" w:rsidRPr="00B65CDA" w:rsidTr="00DD27C7">
        <w:trPr>
          <w:trHeight w:hRule="exact" w:val="47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26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17A" w:rsidRPr="00F3081B" w:rsidRDefault="00B6317A" w:rsidP="00DD27C7">
            <w:pPr>
              <w:spacing w:line="230" w:lineRule="exact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Использование пожарного инвентаря и оборудования не по назначению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80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160</w:t>
            </w:r>
          </w:p>
        </w:tc>
      </w:tr>
      <w:tr w:rsidR="00B6317A" w:rsidRPr="00B65CDA" w:rsidTr="00DD27C7">
        <w:trPr>
          <w:trHeight w:hRule="exact" w:val="59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27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Курение в неустановленных местах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400</w:t>
            </w:r>
          </w:p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и отстранение от работы</w:t>
            </w:r>
          </w:p>
        </w:tc>
      </w:tr>
      <w:tr w:rsidR="00B6317A" w:rsidRPr="00B65CDA" w:rsidTr="00DD27C7">
        <w:trPr>
          <w:trHeight w:hRule="exact" w:val="66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28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Использование открытого огня на территории Объекта</w:t>
            </w:r>
          </w:p>
        </w:tc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17A" w:rsidRPr="00F3081B" w:rsidRDefault="00B6317A" w:rsidP="00DD27C7">
            <w:pPr>
              <w:spacing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400</w:t>
            </w:r>
          </w:p>
          <w:p w:rsidR="00B6317A" w:rsidRPr="00F3081B" w:rsidRDefault="00B6317A" w:rsidP="00DD27C7">
            <w:pPr>
              <w:spacing w:before="60" w:line="230" w:lineRule="exact"/>
              <w:jc w:val="center"/>
              <w:rPr>
                <w:rStyle w:val="Bodytext2NotBold"/>
                <w:rFonts w:eastAsia="Calibri"/>
                <w:szCs w:val="18"/>
              </w:rPr>
            </w:pPr>
            <w:r w:rsidRPr="00F3081B">
              <w:rPr>
                <w:rStyle w:val="Bodytext2NotBold"/>
                <w:rFonts w:eastAsia="Calibri"/>
                <w:b w:val="0"/>
                <w:szCs w:val="18"/>
              </w:rPr>
              <w:t>и отстранение от работы</w:t>
            </w:r>
          </w:p>
        </w:tc>
      </w:tr>
    </w:tbl>
    <w:p w:rsidR="00B6317A" w:rsidRDefault="00B6317A" w:rsidP="00B6317A">
      <w:pPr>
        <w:rPr>
          <w:sz w:val="2"/>
          <w:szCs w:val="2"/>
        </w:rPr>
      </w:pPr>
    </w:p>
    <w:p w:rsidR="00B6317A" w:rsidRDefault="00B6317A" w:rsidP="00B6317A">
      <w:pPr>
        <w:rPr>
          <w:sz w:val="2"/>
          <w:szCs w:val="2"/>
        </w:rPr>
      </w:pPr>
    </w:p>
    <w:p w:rsidR="00B6317A" w:rsidRPr="000B2202" w:rsidRDefault="00B6317A" w:rsidP="00B6317A">
      <w:pPr>
        <w:tabs>
          <w:tab w:val="left" w:pos="567"/>
        </w:tabs>
        <w:jc w:val="both"/>
        <w:rPr>
          <w:sz w:val="26"/>
          <w:szCs w:val="26"/>
        </w:rPr>
      </w:pPr>
    </w:p>
    <w:p w:rsidR="00D741B8" w:rsidRDefault="00D741B8">
      <w:bookmarkStart w:id="0" w:name="_GoBack"/>
      <w:bookmarkEnd w:id="0"/>
    </w:p>
    <w:sectPr w:rsidR="00D741B8" w:rsidSect="00E026C4">
      <w:footerReference w:type="first" r:id="rId8"/>
      <w:pgSz w:w="11906" w:h="16838"/>
      <w:pgMar w:top="510" w:right="567" w:bottom="510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12B" w:rsidRPr="00B9412B" w:rsidRDefault="00B6317A" w:rsidP="00B9412B">
    <w:pPr>
      <w:pStyle w:val="a3"/>
      <w:rPr>
        <w:sz w:val="18"/>
        <w:szCs w:val="18"/>
        <w:lang w:val="ru-MD"/>
      </w:rPr>
    </w:pPr>
    <w:r w:rsidRPr="00B9412B">
      <w:rPr>
        <w:sz w:val="18"/>
        <w:szCs w:val="18"/>
        <w:lang w:val="ru-MD"/>
      </w:rPr>
      <w:t>19-3-05 Кулагин 388 85 47</w:t>
    </w:r>
  </w:p>
  <w:p w:rsidR="007354AB" w:rsidRPr="00B9412B" w:rsidRDefault="00B6317A" w:rsidP="00B9412B">
    <w:pPr>
      <w:pStyle w:val="a3"/>
    </w:pPr>
    <w:r>
      <w:rPr>
        <w:sz w:val="18"/>
        <w:szCs w:val="18"/>
        <w:lang w:val="ru-MD"/>
      </w:rPr>
      <w:t>19.09</w:t>
    </w:r>
    <w:r w:rsidRPr="00B9412B">
      <w:rPr>
        <w:sz w:val="18"/>
        <w:szCs w:val="18"/>
        <w:lang w:val="ru-MD"/>
      </w:rPr>
      <w:t>.2022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40A17"/>
    <w:multiLevelType w:val="multilevel"/>
    <w:tmpl w:val="7ED654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3D6EC3"/>
    <w:multiLevelType w:val="hybridMultilevel"/>
    <w:tmpl w:val="B7966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5029A"/>
    <w:multiLevelType w:val="hybridMultilevel"/>
    <w:tmpl w:val="E39EE33E"/>
    <w:lvl w:ilvl="0" w:tplc="3D647DC6">
      <w:start w:val="1"/>
      <w:numFmt w:val="decimal"/>
      <w:lvlText w:val="3.%1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13690F"/>
    <w:multiLevelType w:val="hybridMultilevel"/>
    <w:tmpl w:val="26BED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46A75"/>
    <w:multiLevelType w:val="hybridMultilevel"/>
    <w:tmpl w:val="0562CA34"/>
    <w:lvl w:ilvl="0" w:tplc="289C59CA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78"/>
    <w:rsid w:val="00AB2F78"/>
    <w:rsid w:val="00B6317A"/>
    <w:rsid w:val="00D7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F4A3418-5AB4-4943-B210-EF5B8D2EB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1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6317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631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6317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link w:val="a8"/>
    <w:uiPriority w:val="34"/>
    <w:qFormat/>
    <w:rsid w:val="00B6317A"/>
    <w:pPr>
      <w:ind w:left="720"/>
      <w:contextualSpacing/>
    </w:pPr>
    <w:rPr>
      <w:sz w:val="20"/>
      <w:szCs w:val="20"/>
    </w:rPr>
  </w:style>
  <w:style w:type="character" w:customStyle="1" w:styleId="a6">
    <w:name w:val="Без интервала Знак"/>
    <w:link w:val="a5"/>
    <w:uiPriority w:val="1"/>
    <w:locked/>
    <w:rsid w:val="00B6317A"/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B6317A"/>
    <w:pPr>
      <w:widowControl w:val="0"/>
      <w:suppressAutoHyphens/>
      <w:ind w:left="720"/>
      <w:contextualSpacing/>
    </w:pPr>
    <w:rPr>
      <w:rFonts w:eastAsia="DejaVu Sans" w:cs="Mangal"/>
      <w:kern w:val="1"/>
      <w:szCs w:val="21"/>
      <w:lang w:eastAsia="hi-IN" w:bidi="hi-IN"/>
    </w:rPr>
  </w:style>
  <w:style w:type="character" w:customStyle="1" w:styleId="Bodytext29ptNotBold">
    <w:name w:val="Body text (2) + 9 pt;Not Bold"/>
    <w:rsid w:val="00B631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">
    <w:name w:val="Body text (2)"/>
    <w:rsid w:val="00B631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NotBold">
    <w:name w:val="Body text (2) + Not Bold"/>
    <w:rsid w:val="00B631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8">
    <w:name w:val="Абзац списка Знак"/>
    <w:link w:val="a7"/>
    <w:uiPriority w:val="34"/>
    <w:locked/>
    <w:rsid w:val="00B6317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2798</Words>
  <Characters>15952</Characters>
  <Application>Microsoft Office Word</Application>
  <DocSecurity>0</DocSecurity>
  <Lines>132</Lines>
  <Paragraphs>37</Paragraphs>
  <ScaleCrop>false</ScaleCrop>
  <Company/>
  <LinksUpToDate>false</LinksUpToDate>
  <CharactersWithSpaces>18713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Natallia Hryshanava</dc:creator>
  <cp:keywords/>
  <dc:description/>
  <cp:lastModifiedBy>Natallia Hryshanava</cp:lastModifiedBy>
  <cp:revision>2</cp:revision>
  <dcterms:created xsi:type="dcterms:W3CDTF">2023-09-12T07:00:00Z</dcterms:created>
  <dcterms:modified xsi:type="dcterms:W3CDTF">2023-09-12T07:01:00Z</dcterms:modified>
</cp:coreProperties>
</file>