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B075E" w14:textId="5265B027" w:rsidR="0026591D" w:rsidRPr="004D5385" w:rsidRDefault="00602AC0" w:rsidP="00E627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223A070" wp14:editId="4BCE9B1D">
            <wp:extent cx="2542540" cy="591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35" w:type="dxa"/>
        <w:tblLayout w:type="fixed"/>
        <w:tblLook w:val="0000" w:firstRow="0" w:lastRow="0" w:firstColumn="0" w:lastColumn="0" w:noHBand="0" w:noVBand="0"/>
      </w:tblPr>
      <w:tblGrid>
        <w:gridCol w:w="4995"/>
        <w:gridCol w:w="5040"/>
      </w:tblGrid>
      <w:tr w:rsidR="0026591D" w:rsidRPr="00424866" w14:paraId="277FB4C9" w14:textId="77777777" w:rsidTr="00E627CC">
        <w:trPr>
          <w:trHeight w:val="1437"/>
        </w:trPr>
        <w:tc>
          <w:tcPr>
            <w:tcW w:w="4995" w:type="dxa"/>
          </w:tcPr>
          <w:p w14:paraId="386680C2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Открытое акционерное общество «Белорусский народный банк»</w:t>
            </w:r>
          </w:p>
          <w:p w14:paraId="4F6663A0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>ОАО «БНБ-Банк»</w:t>
            </w:r>
          </w:p>
          <w:p w14:paraId="4B21FA79" w14:textId="77777777" w:rsidR="00E627CC" w:rsidRPr="00424866" w:rsidRDefault="00E627CC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8BE6A28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</w:p>
          <w:p w14:paraId="7BFB49A8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245BD05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Минск</w:t>
            </w:r>
          </w:p>
        </w:tc>
        <w:tc>
          <w:tcPr>
            <w:tcW w:w="5040" w:type="dxa"/>
          </w:tcPr>
          <w:p w14:paraId="787166EB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14:paraId="31863A2F" w14:textId="77777777" w:rsidR="0026591D" w:rsidRPr="00424866" w:rsidRDefault="0026591D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48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Правления </w:t>
            </w:r>
          </w:p>
          <w:p w14:paraId="48D8A384" w14:textId="0C68C3A4" w:rsidR="00334B76" w:rsidRDefault="007167AC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08.12.2021 №56</w:t>
            </w:r>
            <w:r w:rsidR="0045509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  <w:p w14:paraId="0572FDCF" w14:textId="01DC6043" w:rsidR="00334B76" w:rsidRPr="00E627CC" w:rsidRDefault="00334B76" w:rsidP="00E627CC">
            <w:pPr>
              <w:pStyle w:val="ConsTitle"/>
              <w:tabs>
                <w:tab w:val="left" w:pos="0"/>
              </w:tabs>
              <w:ind w:firstLine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9473A8A" w14:textId="122F359C" w:rsidR="0026591D" w:rsidRPr="00424866" w:rsidRDefault="0026591D" w:rsidP="00E627CC">
      <w:pPr>
        <w:pStyle w:val="ConsTitle"/>
        <w:tabs>
          <w:tab w:val="left" w:pos="0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14:paraId="6C9DB0D3" w14:textId="61D4EEE0" w:rsidR="0026591D" w:rsidRPr="00B54353" w:rsidRDefault="003C5414" w:rsidP="00E627CC">
      <w:pPr>
        <w:pStyle w:val="ConsNormal"/>
        <w:widowControl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35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C0F3E" w:rsidRPr="00B54353">
        <w:rPr>
          <w:rFonts w:ascii="Times New Roman" w:hAnsi="Times New Roman" w:cs="Times New Roman"/>
          <w:sz w:val="28"/>
          <w:szCs w:val="28"/>
        </w:rPr>
        <w:t>лизинговых</w:t>
      </w:r>
    </w:p>
    <w:p w14:paraId="78956FAE" w14:textId="77777777" w:rsidR="0026591D" w:rsidRPr="00424866" w:rsidRDefault="008C0F3E" w:rsidP="00E627CC">
      <w:pPr>
        <w:pStyle w:val="ConsNormal"/>
        <w:widowControl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8A2">
        <w:rPr>
          <w:rFonts w:ascii="Times New Roman" w:hAnsi="Times New Roman" w:cs="Times New Roman"/>
          <w:sz w:val="28"/>
          <w:szCs w:val="28"/>
        </w:rPr>
        <w:t>сделок</w:t>
      </w:r>
      <w:r w:rsidR="0026591D" w:rsidRPr="000858A2">
        <w:rPr>
          <w:rFonts w:ascii="Times New Roman" w:hAnsi="Times New Roman" w:cs="Times New Roman"/>
          <w:sz w:val="28"/>
          <w:szCs w:val="28"/>
        </w:rPr>
        <w:t xml:space="preserve"> в ОАО «БНБ-Банк»</w:t>
      </w:r>
    </w:p>
    <w:p w14:paraId="17EA6F1C" w14:textId="77777777" w:rsidR="0026591D" w:rsidRPr="00424866" w:rsidRDefault="0026591D" w:rsidP="00E627CC">
      <w:pPr>
        <w:pStyle w:val="ConsNormal"/>
        <w:widowControl/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53341" w14:textId="77777777" w:rsidR="0026591D" w:rsidRPr="00424866" w:rsidRDefault="0026591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</w:t>
      </w:r>
      <w:r w:rsidRPr="00424866">
        <w:rPr>
          <w:rFonts w:ascii="Times New Roman" w:hAnsi="Times New Roman" w:cs="Times New Roman"/>
          <w:sz w:val="28"/>
          <w:szCs w:val="28"/>
        </w:rPr>
        <w:t> </w:t>
      </w:r>
      <w:r w:rsidRPr="0042486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63D698B" w14:textId="3A7D6B01" w:rsidR="00F72ADD" w:rsidRPr="00424866" w:rsidRDefault="0026591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53">
        <w:rPr>
          <w:rFonts w:ascii="Times New Roman" w:hAnsi="Times New Roman" w:cs="Times New Roman"/>
          <w:sz w:val="28"/>
          <w:szCs w:val="28"/>
        </w:rPr>
        <w:t>1.1.</w:t>
      </w:r>
      <w:r w:rsidRPr="00B54353">
        <w:rPr>
          <w:rFonts w:ascii="Times New Roman" w:hAnsi="Times New Roman" w:cs="Times New Roman"/>
          <w:sz w:val="28"/>
          <w:szCs w:val="28"/>
        </w:rPr>
        <w:t> </w:t>
      </w:r>
      <w:r w:rsidRPr="00B54353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8C0F3E" w:rsidRPr="00B54353">
        <w:rPr>
          <w:rFonts w:ascii="Times New Roman" w:hAnsi="Times New Roman" w:cs="Times New Roman"/>
          <w:sz w:val="28"/>
          <w:szCs w:val="28"/>
        </w:rPr>
        <w:t>осуществления лизинговых сделок</w:t>
      </w:r>
      <w:r w:rsidRPr="00B54353">
        <w:rPr>
          <w:rFonts w:ascii="Times New Roman" w:hAnsi="Times New Roman" w:cs="Times New Roman"/>
          <w:sz w:val="28"/>
          <w:szCs w:val="28"/>
        </w:rPr>
        <w:t xml:space="preserve"> в ОАО «БНБ-Банк» (далее – Правила) разработаны в соответствии с действующим законодательством Республики Беларусь, Уставом и локальными нормативными правовыми актами (далее – ЛНА) Открытого акционерного общества «Белорусский</w:t>
      </w:r>
      <w:r w:rsidRPr="000858A2">
        <w:rPr>
          <w:rFonts w:ascii="Times New Roman" w:hAnsi="Times New Roman" w:cs="Times New Roman"/>
          <w:sz w:val="28"/>
          <w:szCs w:val="28"/>
        </w:rPr>
        <w:t xml:space="preserve"> народный банк». Правила определяют </w:t>
      </w:r>
      <w:r w:rsidR="003C5414" w:rsidRPr="000858A2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786EDB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 w:rsidR="008C0F3E" w:rsidRPr="00734279">
        <w:rPr>
          <w:rFonts w:ascii="Times New Roman" w:hAnsi="Times New Roman" w:cs="Times New Roman"/>
          <w:sz w:val="28"/>
          <w:szCs w:val="28"/>
        </w:rPr>
        <w:t xml:space="preserve">заключения и исполнения лизинговых </w:t>
      </w:r>
      <w:r w:rsidR="00C40540" w:rsidRPr="004D5385">
        <w:rPr>
          <w:rFonts w:ascii="Times New Roman" w:hAnsi="Times New Roman" w:cs="Times New Roman"/>
          <w:sz w:val="28"/>
          <w:szCs w:val="28"/>
        </w:rPr>
        <w:t>сделок</w:t>
      </w:r>
      <w:r w:rsidRPr="004D5385">
        <w:rPr>
          <w:rFonts w:ascii="Times New Roman" w:hAnsi="Times New Roman" w:cs="Times New Roman"/>
          <w:sz w:val="28"/>
          <w:szCs w:val="28"/>
        </w:rPr>
        <w:t xml:space="preserve">, права и обязанности </w:t>
      </w:r>
      <w:r w:rsidR="008C0F3E" w:rsidRPr="004D5385">
        <w:rPr>
          <w:rFonts w:ascii="Times New Roman" w:hAnsi="Times New Roman" w:cs="Times New Roman"/>
          <w:sz w:val="28"/>
          <w:szCs w:val="28"/>
        </w:rPr>
        <w:t>Лизингодателя</w:t>
      </w:r>
      <w:r w:rsidRPr="004D5385">
        <w:rPr>
          <w:rFonts w:ascii="Times New Roman" w:hAnsi="Times New Roman" w:cs="Times New Roman"/>
          <w:sz w:val="28"/>
          <w:szCs w:val="28"/>
        </w:rPr>
        <w:t xml:space="preserve"> </w:t>
      </w:r>
      <w:r w:rsidR="00534281" w:rsidRPr="004D5385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4D5385">
        <w:rPr>
          <w:rFonts w:ascii="Times New Roman" w:hAnsi="Times New Roman" w:cs="Times New Roman"/>
          <w:sz w:val="28"/>
          <w:szCs w:val="28"/>
        </w:rPr>
        <w:t xml:space="preserve">и </w:t>
      </w:r>
      <w:r w:rsidR="008C0F3E" w:rsidRPr="004D5385">
        <w:rPr>
          <w:rFonts w:ascii="Times New Roman" w:hAnsi="Times New Roman" w:cs="Times New Roman"/>
          <w:sz w:val="28"/>
          <w:szCs w:val="28"/>
        </w:rPr>
        <w:t>Лизинго</w:t>
      </w:r>
      <w:r w:rsidRPr="004D5385">
        <w:rPr>
          <w:rFonts w:ascii="Times New Roman" w:hAnsi="Times New Roman" w:cs="Times New Roman"/>
          <w:sz w:val="28"/>
          <w:szCs w:val="28"/>
        </w:rPr>
        <w:t xml:space="preserve">получателей, меры ответственности, а также иные условия, регламентирующие отношения </w:t>
      </w:r>
      <w:r w:rsidR="00534281" w:rsidRPr="00424866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и </w:t>
      </w:r>
      <w:r w:rsidR="008C0F3E" w:rsidRPr="00424866">
        <w:rPr>
          <w:rFonts w:ascii="Times New Roman" w:hAnsi="Times New Roman" w:cs="Times New Roman"/>
          <w:sz w:val="28"/>
          <w:szCs w:val="28"/>
        </w:rPr>
        <w:t>Лизингополучателя (далее - Клиент)</w:t>
      </w:r>
      <w:r w:rsidR="00534281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BC7448" w:rsidRPr="00424866">
        <w:rPr>
          <w:rFonts w:ascii="Times New Roman" w:hAnsi="Times New Roman" w:cs="Times New Roman"/>
          <w:sz w:val="28"/>
          <w:szCs w:val="28"/>
        </w:rPr>
        <w:t>при</w:t>
      </w:r>
      <w:r w:rsidR="008C0F3E" w:rsidRPr="00424866">
        <w:rPr>
          <w:rFonts w:ascii="Times New Roman" w:hAnsi="Times New Roman" w:cs="Times New Roman"/>
          <w:sz w:val="28"/>
          <w:szCs w:val="28"/>
        </w:rPr>
        <w:t xml:space="preserve"> заключении и исполнении лизинговой сделки (</w:t>
      </w:r>
      <w:r w:rsidR="00C40540" w:rsidRPr="0042486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8C0F3E" w:rsidRPr="00424866">
        <w:rPr>
          <w:rFonts w:ascii="Times New Roman" w:hAnsi="Times New Roman" w:cs="Times New Roman"/>
          <w:sz w:val="28"/>
          <w:szCs w:val="28"/>
        </w:rPr>
        <w:t>а лизинга)</w:t>
      </w:r>
      <w:r w:rsidR="00272A69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и являются стандартизированными условиями таких отношений в смысле ст. 398 Гражданского кодекса Республики Беларусь.</w:t>
      </w:r>
    </w:p>
    <w:p w14:paraId="61A4ECED" w14:textId="479E4EB4" w:rsidR="00F72ADD" w:rsidRPr="004D5385" w:rsidRDefault="00F72AD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bookmarkStart w:id="1" w:name="OLE_LINK1"/>
      <w:bookmarkStart w:id="2" w:name="OLE_LINK2"/>
      <w:r w:rsidRPr="004D5385">
        <w:rPr>
          <w:rFonts w:ascii="Times New Roman" w:eastAsia="Arial Unicode MS" w:hAnsi="Times New Roman" w:cs="Times New Roman"/>
          <w:sz w:val="28"/>
          <w:szCs w:val="28"/>
          <w:lang w:bidi="ru-RU"/>
        </w:rPr>
        <w:t>При исполнении Договора лизинга Стороны руководствуются настоящими Правилами</w:t>
      </w:r>
      <w:r w:rsidR="00AB693C">
        <w:rPr>
          <w:rFonts w:ascii="Times New Roman" w:eastAsia="Arial Unicode MS" w:hAnsi="Times New Roman" w:cs="Times New Roman"/>
          <w:sz w:val="28"/>
          <w:szCs w:val="28"/>
          <w:lang w:bidi="ru-RU"/>
        </w:rPr>
        <w:t>,</w:t>
      </w:r>
      <w:r w:rsidRPr="004D5385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как если бы положения настоящих Правил были бы включены в сам текст Договора лизинга.</w:t>
      </w:r>
    </w:p>
    <w:p w14:paraId="716CA5F5" w14:textId="0F222F25" w:rsidR="00F72ADD" w:rsidRPr="004D5385" w:rsidRDefault="00F72AD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случае наличия противоречий между настоящими Правилами и Договором лизинга, настоящие Правила применяются в части, не противоречащей соответствующему Договору лизинга.</w:t>
      </w:r>
    </w:p>
    <w:p w14:paraId="3BFCCD15" w14:textId="613FF572" w:rsidR="0026591D" w:rsidRPr="00424866" w:rsidRDefault="0026591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1.2.</w:t>
      </w:r>
      <w:r w:rsidRPr="00424866">
        <w:rPr>
          <w:rFonts w:ascii="Times New Roman" w:hAnsi="Times New Roman" w:cs="Times New Roman"/>
          <w:sz w:val="28"/>
          <w:szCs w:val="28"/>
        </w:rPr>
        <w:t> </w:t>
      </w:r>
      <w:r w:rsidR="00970E27" w:rsidRPr="00424866">
        <w:rPr>
          <w:rFonts w:ascii="Times New Roman" w:hAnsi="Times New Roman" w:cs="Times New Roman"/>
          <w:sz w:val="28"/>
          <w:szCs w:val="28"/>
        </w:rPr>
        <w:t>У</w:t>
      </w:r>
      <w:r w:rsidRPr="00424866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8C0F3E" w:rsidRPr="00424866">
        <w:rPr>
          <w:rFonts w:ascii="Times New Roman" w:hAnsi="Times New Roman" w:cs="Times New Roman"/>
          <w:sz w:val="28"/>
          <w:szCs w:val="28"/>
        </w:rPr>
        <w:t>лизинговой сделки</w:t>
      </w:r>
      <w:r w:rsidR="00C505A2" w:rsidRPr="00424866">
        <w:rPr>
          <w:rFonts w:ascii="Times New Roman" w:hAnsi="Times New Roman" w:cs="Times New Roman"/>
          <w:sz w:val="28"/>
          <w:szCs w:val="28"/>
        </w:rPr>
        <w:t>, не указанные в настоящих Правилах,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8C0F3E" w:rsidRPr="00424866">
        <w:rPr>
          <w:rFonts w:ascii="Times New Roman" w:hAnsi="Times New Roman" w:cs="Times New Roman"/>
          <w:sz w:val="28"/>
          <w:szCs w:val="28"/>
        </w:rPr>
        <w:t xml:space="preserve">оговариваются и согласовываются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="008C0F3E" w:rsidRPr="00424866">
        <w:rPr>
          <w:rFonts w:ascii="Times New Roman" w:hAnsi="Times New Roman" w:cs="Times New Roman"/>
          <w:sz w:val="28"/>
          <w:szCs w:val="28"/>
        </w:rPr>
        <w:t>ами</w:t>
      </w:r>
      <w:r w:rsidR="00970E27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в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272A69" w:rsidRPr="00424866">
        <w:rPr>
          <w:rFonts w:ascii="Times New Roman" w:hAnsi="Times New Roman" w:cs="Times New Roman"/>
          <w:sz w:val="28"/>
          <w:szCs w:val="28"/>
        </w:rPr>
        <w:t>е</w:t>
      </w:r>
      <w:r w:rsidR="008C0F3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заключаем</w:t>
      </w:r>
      <w:r w:rsidR="00272A69" w:rsidRPr="00424866">
        <w:rPr>
          <w:rFonts w:ascii="Times New Roman" w:hAnsi="Times New Roman" w:cs="Times New Roman"/>
          <w:sz w:val="28"/>
          <w:szCs w:val="28"/>
        </w:rPr>
        <w:t>ого</w:t>
      </w:r>
      <w:r w:rsidRPr="00424866">
        <w:rPr>
          <w:rFonts w:ascii="Times New Roman" w:hAnsi="Times New Roman" w:cs="Times New Roman"/>
          <w:sz w:val="28"/>
          <w:szCs w:val="28"/>
        </w:rPr>
        <w:t xml:space="preserve"> между К</w:t>
      </w:r>
      <w:r w:rsidR="0039126A" w:rsidRPr="00424866">
        <w:rPr>
          <w:rFonts w:ascii="Times New Roman" w:hAnsi="Times New Roman" w:cs="Times New Roman"/>
          <w:sz w:val="28"/>
          <w:szCs w:val="28"/>
        </w:rPr>
        <w:t>лиентом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</w:t>
      </w:r>
      <w:r w:rsidR="0039126A" w:rsidRPr="00424866">
        <w:rPr>
          <w:rFonts w:ascii="Times New Roman" w:hAnsi="Times New Roman" w:cs="Times New Roman"/>
          <w:sz w:val="28"/>
          <w:szCs w:val="28"/>
        </w:rPr>
        <w:t>Банком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Заключением </w:t>
      </w:r>
      <w:r w:rsidR="00970E27" w:rsidRPr="00424866">
        <w:rPr>
          <w:rFonts w:ascii="Times New Roman" w:hAnsi="Times New Roman" w:cs="Times New Roman"/>
          <w:sz w:val="28"/>
          <w:szCs w:val="28"/>
        </w:rPr>
        <w:t>Д</w:t>
      </w:r>
      <w:r w:rsidRPr="00424866">
        <w:rPr>
          <w:rFonts w:ascii="Times New Roman" w:hAnsi="Times New Roman" w:cs="Times New Roman"/>
          <w:sz w:val="28"/>
          <w:szCs w:val="28"/>
        </w:rPr>
        <w:t>оговор</w:t>
      </w:r>
      <w:r w:rsidR="00272A69" w:rsidRPr="00424866">
        <w:rPr>
          <w:rFonts w:ascii="Times New Roman" w:hAnsi="Times New Roman" w:cs="Times New Roman"/>
          <w:sz w:val="28"/>
          <w:szCs w:val="28"/>
        </w:rPr>
        <w:t>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39126A" w:rsidRPr="00424866">
        <w:rPr>
          <w:rFonts w:ascii="Times New Roman" w:hAnsi="Times New Roman" w:cs="Times New Roman"/>
          <w:sz w:val="28"/>
          <w:szCs w:val="28"/>
        </w:rPr>
        <w:t>Клиент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присоединя</w:t>
      </w:r>
      <w:r w:rsidR="00272A69" w:rsidRPr="00424866">
        <w:rPr>
          <w:rFonts w:ascii="Times New Roman" w:hAnsi="Times New Roman" w:cs="Times New Roman"/>
          <w:sz w:val="28"/>
          <w:szCs w:val="28"/>
        </w:rPr>
        <w:t>е</w:t>
      </w:r>
      <w:r w:rsidRPr="00424866">
        <w:rPr>
          <w:rFonts w:ascii="Times New Roman" w:hAnsi="Times New Roman" w:cs="Times New Roman"/>
          <w:sz w:val="28"/>
          <w:szCs w:val="28"/>
        </w:rPr>
        <w:t>тся к условиям Правил в целом, а отношения Сторон, возникающие в связи с заключением так</w:t>
      </w:r>
      <w:r w:rsidR="00272A69" w:rsidRPr="00424866">
        <w:rPr>
          <w:rFonts w:ascii="Times New Roman" w:hAnsi="Times New Roman" w:cs="Times New Roman"/>
          <w:sz w:val="28"/>
          <w:szCs w:val="28"/>
        </w:rPr>
        <w:t>ого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272A69" w:rsidRPr="00424866">
        <w:rPr>
          <w:rFonts w:ascii="Times New Roman" w:hAnsi="Times New Roman" w:cs="Times New Roman"/>
          <w:sz w:val="28"/>
          <w:szCs w:val="28"/>
        </w:rPr>
        <w:t>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присоединением </w:t>
      </w:r>
      <w:r w:rsidR="00642B5C" w:rsidRPr="00424866">
        <w:rPr>
          <w:rFonts w:ascii="Times New Roman" w:hAnsi="Times New Roman" w:cs="Times New Roman"/>
          <w:sz w:val="28"/>
          <w:szCs w:val="28"/>
        </w:rPr>
        <w:t>К</w:t>
      </w:r>
      <w:r w:rsidR="0039126A" w:rsidRPr="00424866">
        <w:rPr>
          <w:rFonts w:ascii="Times New Roman" w:hAnsi="Times New Roman" w:cs="Times New Roman"/>
          <w:sz w:val="28"/>
          <w:szCs w:val="28"/>
        </w:rPr>
        <w:t>лиента</w:t>
      </w:r>
      <w:r w:rsidR="00642B5C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к Правилам, регулируются ст. 398 Гражданского кодекса Республики Беларусь.</w:t>
      </w:r>
    </w:p>
    <w:bookmarkEnd w:id="1"/>
    <w:bookmarkEnd w:id="2"/>
    <w:p w14:paraId="6C54783E" w14:textId="07B6F91B" w:rsidR="0026591D" w:rsidRDefault="0026591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1.3.</w:t>
      </w:r>
      <w:r w:rsidRPr="00424866">
        <w:rPr>
          <w:rFonts w:ascii="Times New Roman" w:hAnsi="Times New Roman" w:cs="Times New Roman"/>
          <w:sz w:val="28"/>
          <w:szCs w:val="28"/>
        </w:rPr>
        <w:t> </w:t>
      </w:r>
      <w:r w:rsidRPr="00424866">
        <w:rPr>
          <w:rFonts w:ascii="Times New Roman" w:hAnsi="Times New Roman" w:cs="Times New Roman"/>
          <w:sz w:val="28"/>
          <w:szCs w:val="28"/>
        </w:rPr>
        <w:t>В настоящих Правилах</w:t>
      </w:r>
      <w:r w:rsidR="008B24A1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используются следующие термины и сокращения:</w:t>
      </w:r>
    </w:p>
    <w:p w14:paraId="7567109D" w14:textId="703DEA9B" w:rsidR="00BB1CAD" w:rsidRPr="00424866" w:rsidRDefault="00BB1CAD" w:rsidP="00BB1CAD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385">
        <w:rPr>
          <w:rFonts w:ascii="Times New Roman" w:hAnsi="Times New Roman" w:cs="Times New Roman"/>
          <w:sz w:val="28"/>
          <w:szCs w:val="28"/>
        </w:rPr>
        <w:t>. Акт приемки-передачи имущества – документ, подтверждающий передачу Лизингодателем Предмета лизинга Лизингополучателю либо возврат Лизингополучателем Предмета лизинга Лизи</w:t>
      </w:r>
      <w:r w:rsidRPr="00424866">
        <w:rPr>
          <w:rFonts w:ascii="Times New Roman" w:hAnsi="Times New Roman" w:cs="Times New Roman"/>
          <w:sz w:val="28"/>
          <w:szCs w:val="28"/>
        </w:rPr>
        <w:t>нгодателю.</w:t>
      </w:r>
    </w:p>
    <w:p w14:paraId="117F3CE7" w14:textId="77777777" w:rsidR="00BB1CAD" w:rsidRPr="00424866" w:rsidRDefault="00BB1CA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20961" w14:textId="14276F45" w:rsidR="003C5414" w:rsidRDefault="0026591D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1.3.</w:t>
      </w:r>
      <w:r w:rsidR="00BB1CAD" w:rsidRPr="008B4E97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> </w:t>
      </w:r>
      <w:r w:rsidR="00497186" w:rsidRPr="00424866">
        <w:rPr>
          <w:rFonts w:ascii="Times New Roman" w:hAnsi="Times New Roman" w:cs="Times New Roman"/>
          <w:sz w:val="28"/>
          <w:szCs w:val="28"/>
        </w:rPr>
        <w:t>Банк</w:t>
      </w:r>
      <w:r w:rsidR="00CA3A14" w:rsidRPr="00424866">
        <w:rPr>
          <w:rFonts w:ascii="Times New Roman" w:hAnsi="Times New Roman" w:cs="Times New Roman"/>
          <w:sz w:val="28"/>
          <w:szCs w:val="28"/>
        </w:rPr>
        <w:t>, Лизингодатель</w:t>
      </w:r>
      <w:r w:rsidR="00497186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– Открытое акционерное общество «Белорусский народный банк»</w:t>
      </w:r>
      <w:r w:rsidR="003C5414"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="000233DA" w:rsidRPr="00424866">
        <w:rPr>
          <w:rFonts w:ascii="Times New Roman" w:hAnsi="Times New Roman" w:cs="Times New Roman"/>
          <w:sz w:val="28"/>
          <w:szCs w:val="28"/>
        </w:rPr>
        <w:t xml:space="preserve">наделенное в соответствии с </w:t>
      </w:r>
      <w:hyperlink r:id="rId9" w:history="1">
        <w:r w:rsidR="000233DA" w:rsidRPr="00F77CE6">
          <w:rPr>
            <w:rFonts w:ascii="Times New Roman" w:hAnsi="Times New Roman" w:cs="Times New Roman"/>
            <w:sz w:val="28"/>
            <w:szCs w:val="28"/>
          </w:rPr>
          <w:t>подпунктом 1.1 пункта 1</w:t>
        </w:r>
      </w:hyperlink>
      <w:r w:rsidR="000233DA" w:rsidRPr="00424866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25 февраля 2014 г. </w:t>
      </w:r>
      <w:r w:rsidR="00F77CE6">
        <w:rPr>
          <w:rFonts w:ascii="Times New Roman" w:hAnsi="Times New Roman" w:cs="Times New Roman"/>
          <w:sz w:val="28"/>
          <w:szCs w:val="28"/>
        </w:rPr>
        <w:t>№</w:t>
      </w:r>
      <w:r w:rsidR="000233DA" w:rsidRPr="00424866">
        <w:rPr>
          <w:rFonts w:ascii="Times New Roman" w:hAnsi="Times New Roman" w:cs="Times New Roman"/>
          <w:sz w:val="28"/>
          <w:szCs w:val="28"/>
        </w:rPr>
        <w:t>99 "О вопросах регулирования лизинговой деятельности" правом осуществления лизинговой деятельности, которое согласно Договору лизинга обязуется приобрести в собственность имущество в целях его последующего предоставления в качестве Предмета лизинга за плату во временное владение и пользование Лизингополучателю.</w:t>
      </w:r>
    </w:p>
    <w:p w14:paraId="08D105F7" w14:textId="0FAF00BD" w:rsidR="00BB1CAD" w:rsidRDefault="00CE0387" w:rsidP="00BB1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. Выкупная стоимость Предмета </w:t>
      </w:r>
      <w:r w:rsidR="00BB1CAD" w:rsidRPr="00424866">
        <w:rPr>
          <w:rFonts w:ascii="Times New Roman" w:eastAsia="Times New Roman" w:hAnsi="Times New Roman" w:cs="Times New Roman"/>
          <w:sz w:val="28"/>
          <w:szCs w:val="28"/>
        </w:rPr>
        <w:t xml:space="preserve">лизинга – установленная Договором лизинга и уплачиваемая вне лизинговых платежей сумма приобретения в собственность </w:t>
      </w:r>
      <w:r w:rsidR="00BB1C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eastAsia="Times New Roman" w:hAnsi="Times New Roman" w:cs="Times New Roman"/>
          <w:sz w:val="28"/>
          <w:szCs w:val="28"/>
        </w:rPr>
        <w:t xml:space="preserve">изингополучателем Предмета лизинга (если Договором лизинга предусмотрено условие о выкупе Предмета лизинга), которая определяется как разница между стоимостью Предмета лизинга по Договору лизинга и частью суммы лизинговых платежей, полностью или частично возмещающей инвестиционные расходы </w:t>
      </w:r>
      <w:r w:rsidR="00BB1CA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eastAsia="Times New Roman" w:hAnsi="Times New Roman" w:cs="Times New Roman"/>
          <w:sz w:val="28"/>
          <w:szCs w:val="28"/>
        </w:rPr>
        <w:t>изингодателя, с учетом которых определена стоимость Предмета лизинга, если иное не предусмотрено законодательством или Договором лизинга</w:t>
      </w:r>
      <w:r w:rsidR="00BB1CAD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D7A726F" w14:textId="0E4474CB" w:rsidR="00BB1CAD" w:rsidRDefault="00CE0387" w:rsidP="00BB1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BB1CAD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График платежей - </w:t>
      </w:r>
      <w:r w:rsidR="00BB1CAD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BB1CAD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риложение к Договору</w:t>
      </w:r>
      <w:r w:rsidR="00BB1CAD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="00BB1CAD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котором содержится информация об обязательствах Лизингополучателя относительно существа платежей и их составляющих, сроков исполнения платежей, размеров (сумм) платежей, а также Цена договора и иные данные о финансовых обязательствах Лизингополучателя. График платежей составляется и подписывается Лизингодателем. Если согласно Договору </w:t>
      </w:r>
      <w:r w:rsidR="00BB1CAD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лизинга </w:t>
      </w:r>
      <w:r w:rsidR="00BB1CAD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какие-либо условия, содержащиеся в Графике платежей, подлежат изменению по соглашению Сторон, то в этой части График платежей может быть изменен Лизингодателем после достижения такого соглашения в требуемой форме, иные условия могут быть изменены Лизингодателем в одностороннем внесудебном порядке путем направления Лизингополучателю новой редакции Графика платежей. Измененный в одностороннем порядке График платежей вступает в силу с момента подписания Лизингодателем и направляется Лизингополучателю не позднее следующего рабочего дня за днем подписания. Измененному Графику платежей присваивается очередной номер его редакции.</w:t>
      </w:r>
    </w:p>
    <w:p w14:paraId="76F14D9B" w14:textId="38F1447A" w:rsidR="00BB1CAD" w:rsidRPr="00BB1CAD" w:rsidRDefault="00BB1CAD" w:rsidP="008B4E97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1.3.</w:t>
      </w:r>
      <w:r w:rsidR="00CE0387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>. Договор купли-продажи (Поставки) – договор, в соответствии с которым Лизингодатель приобретает в собственность у Продавца (Поставщика) Предмет лизинга.</w:t>
      </w:r>
    </w:p>
    <w:p w14:paraId="1E007C4C" w14:textId="54BED55C" w:rsidR="00140CF7" w:rsidRDefault="00CE0387" w:rsidP="008B4E97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387">
        <w:rPr>
          <w:rFonts w:ascii="Times New Roman" w:hAnsi="Times New Roman" w:cs="Times New Roman"/>
          <w:sz w:val="28"/>
          <w:szCs w:val="28"/>
        </w:rPr>
        <w:t>1.3.6</w:t>
      </w:r>
      <w:r w:rsidR="00140CF7" w:rsidRPr="008B4E97">
        <w:rPr>
          <w:rFonts w:ascii="Times New Roman" w:hAnsi="Times New Roman" w:cs="Times New Roman"/>
          <w:sz w:val="28"/>
          <w:szCs w:val="28"/>
        </w:rPr>
        <w:t xml:space="preserve">. </w:t>
      </w:r>
      <w:r w:rsidR="00140CF7" w:rsidRPr="00424866">
        <w:rPr>
          <w:rFonts w:ascii="Times New Roman" w:hAnsi="Times New Roman" w:cs="Times New Roman"/>
          <w:sz w:val="28"/>
          <w:szCs w:val="28"/>
        </w:rPr>
        <w:t xml:space="preserve">Договор лизинга (далее – «Договор лизинга») – Договор, заключаемый между </w:t>
      </w:r>
      <w:r w:rsidR="00140CF7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Лизингодателем и Лизингополучателем</w:t>
      </w:r>
      <w:r w:rsidR="00140CF7" w:rsidRPr="00424866">
        <w:rPr>
          <w:rFonts w:ascii="Times New Roman" w:hAnsi="Times New Roman" w:cs="Times New Roman"/>
          <w:sz w:val="28"/>
          <w:szCs w:val="28"/>
        </w:rPr>
        <w:t>, как это предусмотрено настоящими Правилами, а также все изменения, дополнения и приложения к нему. Договор лизинга не является публичным Договором в смысле ст. 396 Гражданского кодекса Республики Беларусь.</w:t>
      </w:r>
    </w:p>
    <w:p w14:paraId="362403AA" w14:textId="0A59B73D" w:rsidR="00BB1CAD" w:rsidRPr="00424866" w:rsidRDefault="00CE0387" w:rsidP="00BB1C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. Инвестиционные расходы Лизингодателя – затраты, с учетом которых определена стоимость Предмета лизинга и которые связаны с приобретением имущества, предназначенного для последующей передачи в </w:t>
      </w:r>
      <w:r w:rsidR="00BB1CAD"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Предмета лизинга, доведением его до состояния, пригодного для использования </w:t>
      </w:r>
      <w:r w:rsidR="00BB1CAD">
        <w:rPr>
          <w:rFonts w:ascii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изингополучателем в соответствии с Договором лизинга, передачей Предмета лизинга </w:t>
      </w:r>
      <w:r w:rsidR="00BB1CAD">
        <w:rPr>
          <w:rFonts w:ascii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изингополучателю, а также подлежащие возмещению </w:t>
      </w:r>
      <w:r w:rsidR="00BB1CAD">
        <w:rPr>
          <w:rFonts w:ascii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hAnsi="Times New Roman" w:cs="Times New Roman"/>
          <w:sz w:val="28"/>
          <w:szCs w:val="28"/>
        </w:rPr>
        <w:t xml:space="preserve">изингополучателем в соответствии с Договором лизинга полностью или частично расходы </w:t>
      </w:r>
      <w:r w:rsidR="00BB1CAD">
        <w:rPr>
          <w:rFonts w:ascii="Times New Roman" w:hAnsi="Times New Roman" w:cs="Times New Roman"/>
          <w:sz w:val="28"/>
          <w:szCs w:val="28"/>
        </w:rPr>
        <w:t>Л</w:t>
      </w:r>
      <w:r w:rsidR="00BB1CAD" w:rsidRPr="00424866">
        <w:rPr>
          <w:rFonts w:ascii="Times New Roman" w:hAnsi="Times New Roman" w:cs="Times New Roman"/>
          <w:sz w:val="28"/>
          <w:szCs w:val="28"/>
        </w:rPr>
        <w:t>изингодателя, не учтенные при определении стоимости Предмета лизинга и связанные с заключением и исполнением Договора лизинга.</w:t>
      </w:r>
    </w:p>
    <w:p w14:paraId="7329B451" w14:textId="603337F6" w:rsidR="005A7A3C" w:rsidRPr="00292A22" w:rsidRDefault="0026591D" w:rsidP="008B4E9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24866">
        <w:rPr>
          <w:rFonts w:ascii="Times New Roman" w:hAnsi="Times New Roman" w:cs="Times New Roman"/>
          <w:sz w:val="28"/>
          <w:szCs w:val="28"/>
        </w:rPr>
        <w:t>1.3.</w:t>
      </w:r>
      <w:r w:rsidR="00CE0387">
        <w:rPr>
          <w:rFonts w:ascii="Times New Roman" w:hAnsi="Times New Roman" w:cs="Times New Roman"/>
          <w:sz w:val="28"/>
          <w:szCs w:val="28"/>
        </w:rPr>
        <w:t>8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> </w:t>
      </w:r>
      <w:r w:rsidR="00EE738A" w:rsidRPr="00424866">
        <w:rPr>
          <w:rFonts w:ascii="Times New Roman" w:hAnsi="Times New Roman" w:cs="Times New Roman"/>
          <w:sz w:val="28"/>
          <w:szCs w:val="28"/>
        </w:rPr>
        <w:t>Клиент</w:t>
      </w:r>
      <w:r w:rsidR="00834A43" w:rsidRPr="00424866">
        <w:rPr>
          <w:rFonts w:ascii="Times New Roman" w:hAnsi="Times New Roman" w:cs="Times New Roman"/>
          <w:sz w:val="28"/>
          <w:szCs w:val="28"/>
        </w:rPr>
        <w:t>,</w:t>
      </w:r>
      <w:r w:rsidR="00730799"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Лизингополучатель</w:t>
      </w:r>
      <w:r w:rsidR="00EE738A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–</w:t>
      </w:r>
      <w:r w:rsidR="00730799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30114B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юридическое лицо либо физическое лицо, зарегистрированное в качестве индивидуального предпринимателя, </w:t>
      </w:r>
      <w:r w:rsidR="00391820" w:rsidRPr="00424866">
        <w:rPr>
          <w:rFonts w:ascii="Times New Roman" w:hAnsi="Times New Roman" w:cs="Times New Roman"/>
          <w:sz w:val="28"/>
          <w:szCs w:val="28"/>
        </w:rPr>
        <w:t>которому в соответствии с Договором лизинга предоставляется во временное владение и пользование Предмет лизинга</w:t>
      </w:r>
      <w:r w:rsidR="00B1305B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8BEF23B" w14:textId="2CCE748A" w:rsidR="00412AE5" w:rsidRPr="00424866" w:rsidRDefault="0056628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1.3.</w:t>
      </w:r>
      <w:r w:rsidR="00CE0387">
        <w:rPr>
          <w:rFonts w:ascii="Times New Roman" w:hAnsi="Times New Roman" w:cs="Times New Roman"/>
          <w:sz w:val="28"/>
          <w:szCs w:val="28"/>
        </w:rPr>
        <w:t>9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Предмет лизинга – имущество, </w:t>
      </w:r>
      <w:r w:rsidR="00412AE5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выбранное Лизингополучателем для </w:t>
      </w:r>
      <w:r w:rsidR="00EC79B0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его последующего </w:t>
      </w:r>
      <w:r w:rsidR="00412AE5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приобретения </w:t>
      </w:r>
      <w:r w:rsidR="00EC79B0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Лизингодателем </w:t>
      </w:r>
      <w:r w:rsidR="00412AE5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 указанного Лизингополучателем Продавца (Поставщика), в целях последующей передачи его в финансовую аренду (лизинг) Лизингополучателю.</w:t>
      </w:r>
    </w:p>
    <w:p w14:paraId="21F78D7A" w14:textId="04F641F5" w:rsidR="0056628D" w:rsidRPr="00424866" w:rsidRDefault="0056628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Наименование, состав и характеристики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указываются в </w:t>
      </w:r>
      <w:r w:rsidR="007603AB" w:rsidRPr="00424866">
        <w:rPr>
          <w:rFonts w:ascii="Times New Roman" w:hAnsi="Times New Roman" w:cs="Times New Roman"/>
          <w:sz w:val="28"/>
          <w:szCs w:val="28"/>
        </w:rPr>
        <w:t>Договоре</w:t>
      </w:r>
      <w:r w:rsidR="0090384A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="005A3F00" w:rsidRPr="00424866">
        <w:rPr>
          <w:rFonts w:ascii="Times New Roman" w:hAnsi="Times New Roman" w:cs="Times New Roman"/>
          <w:sz w:val="28"/>
          <w:szCs w:val="28"/>
        </w:rPr>
        <w:t xml:space="preserve"> Предметом лизинга могут быть любые непотребляемые вещи, кроме земельных участков и других природных объектов, в том числе, движимое и недвижимое имущество, относящееся к основным фондам, а также программные средства и рабочие инструменты, обеспечивающие функционирование переданных в лизинг основных фондов. Предмет лизинга является собственностью </w:t>
      </w:r>
      <w:r w:rsidR="0090384A" w:rsidRPr="00424866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="005A3F00" w:rsidRPr="00424866">
        <w:rPr>
          <w:rFonts w:ascii="Times New Roman" w:hAnsi="Times New Roman" w:cs="Times New Roman"/>
          <w:sz w:val="28"/>
          <w:szCs w:val="28"/>
        </w:rPr>
        <w:t xml:space="preserve">в течение всего срока действия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5A3F00" w:rsidRPr="00424866">
        <w:rPr>
          <w:rFonts w:ascii="Times New Roman" w:hAnsi="Times New Roman" w:cs="Times New Roman"/>
          <w:sz w:val="28"/>
          <w:szCs w:val="28"/>
        </w:rPr>
        <w:t>а лизинга.</w:t>
      </w:r>
    </w:p>
    <w:p w14:paraId="30FB3326" w14:textId="07599832" w:rsidR="0056628D" w:rsidRPr="00424866" w:rsidRDefault="00730799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53">
        <w:rPr>
          <w:rFonts w:ascii="Times New Roman" w:hAnsi="Times New Roman" w:cs="Times New Roman"/>
          <w:sz w:val="28"/>
          <w:szCs w:val="28"/>
        </w:rPr>
        <w:t>1.3.</w:t>
      </w:r>
      <w:r w:rsidR="00CE0387">
        <w:rPr>
          <w:rFonts w:ascii="Times New Roman" w:hAnsi="Times New Roman" w:cs="Times New Roman"/>
          <w:sz w:val="28"/>
          <w:szCs w:val="28"/>
        </w:rPr>
        <w:t>10</w:t>
      </w:r>
      <w:r w:rsidRPr="00B54353">
        <w:rPr>
          <w:rFonts w:ascii="Times New Roman" w:hAnsi="Times New Roman" w:cs="Times New Roman"/>
          <w:sz w:val="28"/>
          <w:szCs w:val="28"/>
        </w:rPr>
        <w:t>. П</w:t>
      </w:r>
      <w:r w:rsidR="0056628D" w:rsidRPr="00B54353">
        <w:rPr>
          <w:rFonts w:ascii="Times New Roman" w:hAnsi="Times New Roman" w:cs="Times New Roman"/>
          <w:sz w:val="28"/>
          <w:szCs w:val="28"/>
        </w:rPr>
        <w:t>родавец (</w:t>
      </w:r>
      <w:r w:rsidR="002F349E" w:rsidRPr="00B54353">
        <w:rPr>
          <w:rFonts w:ascii="Times New Roman" w:hAnsi="Times New Roman" w:cs="Times New Roman"/>
          <w:sz w:val="28"/>
          <w:szCs w:val="28"/>
        </w:rPr>
        <w:t>П</w:t>
      </w:r>
      <w:r w:rsidR="0056628D" w:rsidRPr="00B54353">
        <w:rPr>
          <w:rFonts w:ascii="Times New Roman" w:hAnsi="Times New Roman" w:cs="Times New Roman"/>
          <w:sz w:val="28"/>
          <w:szCs w:val="28"/>
        </w:rPr>
        <w:t xml:space="preserve">оставщик) </w:t>
      </w:r>
      <w:r w:rsidR="00E751A8" w:rsidRPr="00B54353">
        <w:rPr>
          <w:rFonts w:ascii="Times New Roman" w:hAnsi="Times New Roman" w:cs="Times New Roman"/>
          <w:sz w:val="28"/>
          <w:szCs w:val="28"/>
        </w:rPr>
        <w:t>Предмета лизинга</w:t>
      </w:r>
      <w:r w:rsidR="00412AE5" w:rsidRPr="00B54353">
        <w:rPr>
          <w:rFonts w:ascii="Times New Roman" w:hAnsi="Times New Roman" w:cs="Times New Roman"/>
          <w:sz w:val="28"/>
          <w:szCs w:val="28"/>
        </w:rPr>
        <w:t xml:space="preserve"> </w:t>
      </w:r>
      <w:r w:rsidR="0056628D" w:rsidRPr="00B54353">
        <w:rPr>
          <w:rFonts w:ascii="Times New Roman" w:hAnsi="Times New Roman" w:cs="Times New Roman"/>
          <w:sz w:val="28"/>
          <w:szCs w:val="28"/>
        </w:rPr>
        <w:t xml:space="preserve">– </w:t>
      </w:r>
      <w:r w:rsidR="00FE6E91" w:rsidRPr="00B54353">
        <w:rPr>
          <w:rFonts w:ascii="Times New Roman" w:hAnsi="Times New Roman" w:cs="Times New Roman"/>
          <w:sz w:val="28"/>
          <w:szCs w:val="28"/>
        </w:rPr>
        <w:t>лицо, с которым Лизингодатель заключает</w:t>
      </w:r>
      <w:r w:rsidR="00FE6E91" w:rsidRPr="000858A2">
        <w:rPr>
          <w:rFonts w:ascii="Times New Roman" w:hAnsi="Times New Roman" w:cs="Times New Roman"/>
          <w:sz w:val="28"/>
          <w:szCs w:val="28"/>
        </w:rPr>
        <w:t xml:space="preserve"> Договор купли-продажи (поставки), предусматривающий приобретение Лизингодателем в собственность имущества, предназначенного для последующей передачи Лизингополучателю в качестве Предмета лизинга</w:t>
      </w:r>
      <w:r w:rsidR="00987616" w:rsidRPr="00424866">
        <w:rPr>
          <w:rFonts w:ascii="Times New Roman" w:hAnsi="Times New Roman" w:cs="Times New Roman"/>
          <w:sz w:val="28"/>
          <w:szCs w:val="28"/>
        </w:rPr>
        <w:t>.</w:t>
      </w:r>
      <w:r w:rsidR="0056628D" w:rsidRPr="00424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B77F6" w14:textId="77777777" w:rsidR="00CE0387" w:rsidRDefault="00CE0387" w:rsidP="008B4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</w:t>
      </w:r>
      <w:r w:rsidR="000E5762">
        <w:rPr>
          <w:rFonts w:ascii="Times New Roman" w:hAnsi="Times New Roman" w:cs="Times New Roman"/>
          <w:sz w:val="28"/>
          <w:szCs w:val="28"/>
        </w:rPr>
        <w:t xml:space="preserve">. </w:t>
      </w:r>
      <w:r w:rsidR="000E5762" w:rsidRPr="008B4E97">
        <w:rPr>
          <w:rFonts w:ascii="Times New Roman" w:hAnsi="Times New Roman" w:cs="Times New Roman"/>
          <w:sz w:val="28"/>
          <w:szCs w:val="28"/>
        </w:rPr>
        <w:t>Система дистанционного банковского обслуживания (СДБО)</w:t>
      </w:r>
      <w:r w:rsidR="000E5762">
        <w:rPr>
          <w:rFonts w:ascii="Times New Roman" w:hAnsi="Times New Roman" w:cs="Times New Roman"/>
          <w:sz w:val="28"/>
          <w:szCs w:val="28"/>
        </w:rPr>
        <w:t xml:space="preserve"> - </w:t>
      </w:r>
      <w:r w:rsidR="000E5762" w:rsidRPr="008B4E97">
        <w:rPr>
          <w:rFonts w:ascii="Times New Roman" w:hAnsi="Times New Roman" w:cs="Times New Roman"/>
          <w:sz w:val="28"/>
          <w:szCs w:val="28"/>
        </w:rPr>
        <w:t>система, представляющая собой совокупность технологий для осуществления банковских операций с использованием программных и технических средств, телекоммуникационных систем, а также сетей мобильных операт</w:t>
      </w:r>
      <w:r w:rsidR="000E5762" w:rsidRPr="000E5762">
        <w:rPr>
          <w:rFonts w:ascii="Times New Roman" w:hAnsi="Times New Roman" w:cs="Times New Roman"/>
          <w:sz w:val="28"/>
          <w:szCs w:val="28"/>
        </w:rPr>
        <w:t xml:space="preserve">оров, обеспечивающих удаленное </w:t>
      </w:r>
      <w:r w:rsidR="000E5762" w:rsidRPr="008B4E97">
        <w:rPr>
          <w:rFonts w:ascii="Times New Roman" w:hAnsi="Times New Roman" w:cs="Times New Roman"/>
          <w:sz w:val="28"/>
          <w:szCs w:val="28"/>
        </w:rPr>
        <w:t>взаимодействие Банка и Клиента и обеспечивающая получение информации, формирование, передачу и исполнение документов в электронном виде, в том числе с осуществлением операций по счетам Клиента, открытым в Банке.</w:t>
      </w:r>
    </w:p>
    <w:p w14:paraId="3D55FB21" w14:textId="18E9B7F4" w:rsidR="00BB39AD" w:rsidRPr="004D5385" w:rsidRDefault="00B07D6B" w:rsidP="008B4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53">
        <w:rPr>
          <w:rFonts w:ascii="Times New Roman" w:hAnsi="Times New Roman" w:cs="Times New Roman"/>
          <w:sz w:val="28"/>
          <w:szCs w:val="28"/>
        </w:rPr>
        <w:t>1.3.</w:t>
      </w:r>
      <w:r w:rsidR="00CE0387">
        <w:rPr>
          <w:rFonts w:ascii="Times New Roman" w:hAnsi="Times New Roman" w:cs="Times New Roman"/>
          <w:sz w:val="28"/>
          <w:szCs w:val="28"/>
        </w:rPr>
        <w:t>12</w:t>
      </w:r>
      <w:r w:rsidRPr="00B54353">
        <w:rPr>
          <w:rFonts w:ascii="Times New Roman" w:hAnsi="Times New Roman" w:cs="Times New Roman"/>
          <w:sz w:val="28"/>
          <w:szCs w:val="28"/>
        </w:rPr>
        <w:t xml:space="preserve">. </w:t>
      </w:r>
      <w:r w:rsidR="00D15B68" w:rsidRPr="00B54353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751A8" w:rsidRPr="00B54353">
        <w:rPr>
          <w:rFonts w:ascii="Times New Roman" w:hAnsi="Times New Roman" w:cs="Times New Roman"/>
          <w:sz w:val="28"/>
          <w:szCs w:val="28"/>
        </w:rPr>
        <w:t>Предмета лизинга</w:t>
      </w:r>
      <w:r w:rsidR="00BB39AD" w:rsidRPr="00B54353">
        <w:rPr>
          <w:rFonts w:ascii="Times New Roman" w:hAnsi="Times New Roman" w:cs="Times New Roman"/>
          <w:sz w:val="28"/>
          <w:szCs w:val="28"/>
        </w:rPr>
        <w:t xml:space="preserve"> – </w:t>
      </w:r>
      <w:r w:rsidR="00B1644E" w:rsidRPr="00B54353">
        <w:rPr>
          <w:rFonts w:ascii="Times New Roman" w:hAnsi="Times New Roman" w:cs="Times New Roman"/>
          <w:sz w:val="28"/>
          <w:szCs w:val="28"/>
        </w:rPr>
        <w:t xml:space="preserve">контрактная стоимость предоставляемого во временное владение и пользование Лизингополучателю Предмета лизинга, определяемая по согласованию между Лизингодателем и </w:t>
      </w:r>
      <w:r w:rsidR="00941960" w:rsidRPr="000858A2">
        <w:rPr>
          <w:rFonts w:ascii="Times New Roman" w:hAnsi="Times New Roman" w:cs="Times New Roman"/>
          <w:sz w:val="28"/>
          <w:szCs w:val="28"/>
        </w:rPr>
        <w:t>Л</w:t>
      </w:r>
      <w:r w:rsidR="00B1644E" w:rsidRPr="000858A2">
        <w:rPr>
          <w:rFonts w:ascii="Times New Roman" w:hAnsi="Times New Roman" w:cs="Times New Roman"/>
          <w:sz w:val="28"/>
          <w:szCs w:val="28"/>
        </w:rPr>
        <w:t xml:space="preserve">изингополучателем, используемая для расчета лизинговых платежей и выкупной стоимости </w:t>
      </w:r>
      <w:r w:rsidR="00CD5211" w:rsidRPr="000858A2">
        <w:rPr>
          <w:rFonts w:ascii="Times New Roman" w:hAnsi="Times New Roman" w:cs="Times New Roman"/>
          <w:sz w:val="28"/>
          <w:szCs w:val="28"/>
        </w:rPr>
        <w:t>П</w:t>
      </w:r>
      <w:r w:rsidR="00B1644E" w:rsidRPr="00AE38C6">
        <w:rPr>
          <w:rFonts w:ascii="Times New Roman" w:hAnsi="Times New Roman" w:cs="Times New Roman"/>
          <w:sz w:val="28"/>
          <w:szCs w:val="28"/>
        </w:rPr>
        <w:t>редмета лизинга</w:t>
      </w:r>
      <w:r w:rsidR="00E55105" w:rsidRPr="00E55105">
        <w:rPr>
          <w:sz w:val="28"/>
          <w:szCs w:val="28"/>
        </w:rPr>
        <w:t xml:space="preserve"> </w:t>
      </w:r>
      <w:r w:rsidR="00E55105" w:rsidRPr="004D5385">
        <w:rPr>
          <w:rFonts w:ascii="Times New Roman" w:hAnsi="Times New Roman" w:cs="Times New Roman"/>
          <w:sz w:val="28"/>
          <w:szCs w:val="28"/>
        </w:rPr>
        <w:t>(если договором лизинга предусмотрено условие о выкупе предмета лизинга).</w:t>
      </w:r>
    </w:p>
    <w:p w14:paraId="7A6A9421" w14:textId="0F380355" w:rsidR="00B8088B" w:rsidRPr="00424866" w:rsidRDefault="00B8088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sz w:val="28"/>
          <w:szCs w:val="28"/>
        </w:rPr>
        <w:t>1.3.1</w:t>
      </w:r>
      <w:r w:rsidR="00CE0387">
        <w:rPr>
          <w:rFonts w:ascii="Times New Roman" w:hAnsi="Times New Roman" w:cs="Times New Roman"/>
          <w:sz w:val="28"/>
          <w:szCs w:val="28"/>
        </w:rPr>
        <w:t>3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Стороны, Сторона - Лизингодатель и Лизингополучатель в </w:t>
      </w:r>
      <w:r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совокупности, а также при упоминании их по отдельности.</w:t>
      </w:r>
    </w:p>
    <w:p w14:paraId="1BEF10E3" w14:textId="72E48481" w:rsidR="007E2B8B" w:rsidRPr="00424866" w:rsidRDefault="00114F75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1.3.1</w:t>
      </w:r>
      <w:r w:rsidR="00CE038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</w:t>
      </w:r>
      <w:r w:rsidRPr="0042486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 xml:space="preserve"> Цена Договора лизинга - совокупность предусмотренных Договором лизинга лизинговых платежей 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(в т.ч. вознаграждение и инвестиционные расходы Лизингодателя) </w:t>
      </w:r>
      <w:r w:rsidRPr="00424866">
        <w:rPr>
          <w:rFonts w:ascii="Times New Roman" w:hAnsi="Times New Roman" w:cs="Times New Roman"/>
          <w:sz w:val="28"/>
          <w:szCs w:val="28"/>
        </w:rPr>
        <w:t>и выкупной стоимости предмета лизинга.</w:t>
      </w:r>
    </w:p>
    <w:p w14:paraId="33E76933" w14:textId="44AF7C4D" w:rsidR="00D63546" w:rsidRPr="00E627CC" w:rsidRDefault="00D63546" w:rsidP="00E627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627CC">
        <w:rPr>
          <w:rFonts w:ascii="Times New Roman" w:hAnsi="Times New Roman" w:cs="Times New Roman"/>
          <w:sz w:val="28"/>
          <w:szCs w:val="28"/>
        </w:rPr>
        <w:t>Банк вправе по своему усмотрению изменять и (или) дополнять настоящие Правила в одностороннем порядке.</w:t>
      </w:r>
    </w:p>
    <w:p w14:paraId="4FBB9A3A" w14:textId="110E7BBF" w:rsidR="00D63546" w:rsidRPr="00096505" w:rsidRDefault="00D63546" w:rsidP="00D63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505">
        <w:rPr>
          <w:rFonts w:ascii="Times New Roman" w:hAnsi="Times New Roman"/>
          <w:sz w:val="28"/>
          <w:szCs w:val="28"/>
        </w:rPr>
        <w:t xml:space="preserve">При этом изменения и дополнения, вносимые Банком в настоящие Правила, становятся обязательными для Сторон через 7 (семь) календарных дней со дня </w:t>
      </w:r>
      <w:r w:rsidRPr="00AC4FC7">
        <w:rPr>
          <w:rFonts w:ascii="Times New Roman" w:hAnsi="Times New Roman"/>
          <w:sz w:val="28"/>
          <w:szCs w:val="28"/>
        </w:rPr>
        <w:t xml:space="preserve">надлежащего </w:t>
      </w:r>
      <w:r w:rsidRPr="00096505">
        <w:rPr>
          <w:rFonts w:ascii="Times New Roman" w:hAnsi="Times New Roman"/>
          <w:sz w:val="28"/>
          <w:szCs w:val="28"/>
        </w:rPr>
        <w:t>уведомления Банком об этом Клиента.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05">
        <w:rPr>
          <w:rFonts w:ascii="Times New Roman" w:hAnsi="Times New Roman"/>
          <w:sz w:val="28"/>
          <w:szCs w:val="28"/>
        </w:rPr>
        <w:t xml:space="preserve">Надлежащим уведомлением Клиента является 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Pr="00096505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09650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</w:t>
      </w:r>
      <w:r w:rsidRPr="00096505">
        <w:rPr>
          <w:rFonts w:ascii="Times New Roman" w:hAnsi="Times New Roman"/>
          <w:sz w:val="28"/>
          <w:szCs w:val="28"/>
        </w:rPr>
        <w:t>айте Банка текста изменений и (или дополнений) в настоящие Правила.</w:t>
      </w:r>
    </w:p>
    <w:p w14:paraId="6B187A19" w14:textId="78B2089D" w:rsidR="00D63546" w:rsidRDefault="00D63546" w:rsidP="00D63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(или) дополнения, вносимые Банком в настоящие Правила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14:paraId="2510FD21" w14:textId="610167BE" w:rsidR="00D63546" w:rsidRDefault="00D63546" w:rsidP="00E627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Клиент обязан с разумной периодичностью знакомиться с информацией об условиях заключения и исполнения лизинговых сделок, а также текстом Правил, размещенными на информационных стендах Банка и (или) на Сайте Банка.</w:t>
      </w:r>
    </w:p>
    <w:p w14:paraId="01A862EA" w14:textId="77777777" w:rsidR="00D63546" w:rsidRPr="004D5385" w:rsidRDefault="00D63546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D48CF" w14:textId="77777777" w:rsidR="007E2B8B" w:rsidRPr="00424866" w:rsidRDefault="007E2B8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35952" w14:textId="4726404E" w:rsidR="005A7A3C" w:rsidRPr="00424866" w:rsidRDefault="005A7A3C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56628D" w:rsidRPr="00424866">
        <w:rPr>
          <w:rFonts w:ascii="Times New Roman" w:hAnsi="Times New Roman" w:cs="Times New Roman"/>
          <w:sz w:val="28"/>
          <w:szCs w:val="28"/>
        </w:rPr>
        <w:t>положения</w:t>
      </w:r>
      <w:r w:rsidR="006F56CD" w:rsidRPr="00424866">
        <w:rPr>
          <w:rFonts w:ascii="Times New Roman" w:hAnsi="Times New Roman" w:cs="Times New Roman"/>
          <w:sz w:val="28"/>
          <w:szCs w:val="28"/>
        </w:rPr>
        <w:t>. Гарантии и подтверждения.</w:t>
      </w:r>
    </w:p>
    <w:p w14:paraId="75066991" w14:textId="5BA345CF" w:rsidR="005A7A3C" w:rsidRPr="00424866" w:rsidRDefault="00BE08B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2.</w:t>
      </w:r>
      <w:r w:rsidR="007603AB" w:rsidRPr="00424866">
        <w:rPr>
          <w:rFonts w:ascii="Times New Roman" w:hAnsi="Times New Roman" w:cs="Times New Roman"/>
          <w:sz w:val="28"/>
          <w:szCs w:val="28"/>
        </w:rPr>
        <w:t>1.</w:t>
      </w:r>
      <w:r w:rsidRPr="00424866">
        <w:rPr>
          <w:rFonts w:ascii="Times New Roman" w:hAnsi="Times New Roman" w:cs="Times New Roman"/>
          <w:sz w:val="28"/>
          <w:szCs w:val="28"/>
        </w:rPr>
        <w:t> </w:t>
      </w:r>
      <w:r w:rsidR="00942B2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7603AB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942B28" w:rsidRPr="0042486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72B7" w:rsidRPr="00424866">
        <w:rPr>
          <w:rFonts w:ascii="Times New Roman" w:hAnsi="Times New Roman" w:cs="Times New Roman"/>
          <w:sz w:val="28"/>
          <w:szCs w:val="28"/>
        </w:rPr>
        <w:t>о дня</w:t>
      </w:r>
      <w:r w:rsidR="005A7A3C" w:rsidRPr="00424866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исполнения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5A7A3C" w:rsidRPr="00424866">
        <w:rPr>
          <w:rFonts w:ascii="Times New Roman" w:hAnsi="Times New Roman" w:cs="Times New Roman"/>
          <w:sz w:val="28"/>
          <w:szCs w:val="28"/>
        </w:rPr>
        <w:t xml:space="preserve">всех </w:t>
      </w:r>
      <w:r w:rsidR="00CA72B7" w:rsidRPr="004D53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принятых на себя </w:t>
      </w:r>
      <w:r w:rsidR="005A7A3C" w:rsidRPr="00424866">
        <w:rPr>
          <w:rFonts w:ascii="Times New Roman" w:hAnsi="Times New Roman" w:cs="Times New Roman"/>
          <w:sz w:val="28"/>
          <w:szCs w:val="28"/>
        </w:rPr>
        <w:t>обязательств по нему. Если иное не предусмотрено Договором</w:t>
      </w:r>
      <w:r w:rsidR="00CD229B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5A7A3C" w:rsidRPr="00424866">
        <w:rPr>
          <w:rFonts w:ascii="Times New Roman" w:hAnsi="Times New Roman" w:cs="Times New Roman"/>
          <w:sz w:val="28"/>
          <w:szCs w:val="28"/>
        </w:rPr>
        <w:t>, действие Договора</w:t>
      </w:r>
      <w:r w:rsidR="00CD229B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5A7A3C" w:rsidRPr="00424866">
        <w:rPr>
          <w:rFonts w:ascii="Times New Roman" w:hAnsi="Times New Roman" w:cs="Times New Roman"/>
          <w:sz w:val="28"/>
          <w:szCs w:val="28"/>
        </w:rPr>
        <w:t xml:space="preserve"> распространяется также на отношения Сторон, возникшие с момента заключения между Лизингодателем и Поставщиком (Продавцом)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5A7A3C" w:rsidRPr="00424866">
        <w:rPr>
          <w:rFonts w:ascii="Times New Roman" w:hAnsi="Times New Roman" w:cs="Times New Roman"/>
          <w:sz w:val="28"/>
          <w:szCs w:val="28"/>
        </w:rPr>
        <w:t xml:space="preserve"> соответствующего Договора</w:t>
      </w:r>
      <w:r w:rsidR="00CA72B7" w:rsidRPr="00424866">
        <w:rPr>
          <w:rFonts w:ascii="Times New Roman" w:hAnsi="Times New Roman" w:cs="Times New Roman"/>
          <w:sz w:val="28"/>
          <w:szCs w:val="28"/>
        </w:rPr>
        <w:t xml:space="preserve"> купли-продажи (поставки)</w:t>
      </w:r>
      <w:r w:rsidR="005A7A3C" w:rsidRPr="00424866">
        <w:rPr>
          <w:rFonts w:ascii="Times New Roman" w:hAnsi="Times New Roman" w:cs="Times New Roman"/>
          <w:sz w:val="28"/>
          <w:szCs w:val="28"/>
        </w:rPr>
        <w:t xml:space="preserve"> на приобретение Лизингодателем имущества, являющегося </w:t>
      </w:r>
      <w:r w:rsidR="00CD229B" w:rsidRPr="00424866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5A7A3C" w:rsidRPr="00424866">
        <w:rPr>
          <w:rFonts w:ascii="Times New Roman" w:hAnsi="Times New Roman" w:cs="Times New Roman"/>
          <w:sz w:val="28"/>
          <w:szCs w:val="28"/>
        </w:rPr>
        <w:t>лизинга по Договору</w:t>
      </w:r>
      <w:r w:rsidR="00CD229B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B14AFC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120CDB29" w14:textId="45B7DCF3" w:rsidR="007603AB" w:rsidRPr="00424866" w:rsidRDefault="007603AB" w:rsidP="004D5385">
      <w:pPr>
        <w:pStyle w:val="ConsNormal"/>
        <w:widowControl/>
        <w:tabs>
          <w:tab w:val="left" w:pos="851"/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2.2. На основании Договора лизинга Лизингодатель обязуется приобрести в собственность у </w:t>
      </w:r>
      <w:r w:rsidR="00F75574" w:rsidRPr="004D5385">
        <w:rPr>
          <w:rFonts w:ascii="Times New Roman" w:hAnsi="Times New Roman" w:cs="Times New Roman"/>
          <w:sz w:val="28"/>
          <w:szCs w:val="28"/>
        </w:rPr>
        <w:t xml:space="preserve">выбранного Лизингополучателем </w:t>
      </w:r>
      <w:r w:rsidRPr="00424866">
        <w:rPr>
          <w:rFonts w:ascii="Times New Roman" w:hAnsi="Times New Roman" w:cs="Times New Roman"/>
          <w:sz w:val="28"/>
          <w:szCs w:val="28"/>
        </w:rPr>
        <w:t>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Pr="00424866">
        <w:rPr>
          <w:rFonts w:ascii="Times New Roman" w:hAnsi="Times New Roman" w:cs="Times New Roman"/>
          <w:sz w:val="28"/>
          <w:szCs w:val="28"/>
        </w:rPr>
        <w:t xml:space="preserve">) </w:t>
      </w:r>
      <w:r w:rsidR="00F75574" w:rsidRPr="004D5385">
        <w:rPr>
          <w:rFonts w:ascii="Times New Roman" w:hAnsi="Times New Roman" w:cs="Times New Roman"/>
          <w:sz w:val="28"/>
          <w:szCs w:val="28"/>
        </w:rPr>
        <w:t>указанное Лизингополучателем И</w:t>
      </w:r>
      <w:r w:rsidRPr="00424866">
        <w:rPr>
          <w:rFonts w:ascii="Times New Roman" w:hAnsi="Times New Roman" w:cs="Times New Roman"/>
          <w:sz w:val="28"/>
          <w:szCs w:val="28"/>
        </w:rPr>
        <w:t>мущество (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>)</w:t>
      </w:r>
      <w:r w:rsidR="00F75574" w:rsidRPr="004D5385">
        <w:rPr>
          <w:rFonts w:ascii="Times New Roman" w:hAnsi="Times New Roman" w:cs="Times New Roman"/>
          <w:sz w:val="28"/>
          <w:szCs w:val="28"/>
        </w:rPr>
        <w:t xml:space="preserve">, </w:t>
      </w:r>
      <w:r w:rsidR="00E751A8" w:rsidRPr="00424866">
        <w:rPr>
          <w:rFonts w:ascii="Times New Roman" w:hAnsi="Times New Roman" w:cs="Times New Roman"/>
          <w:sz w:val="28"/>
          <w:szCs w:val="28"/>
        </w:rPr>
        <w:t xml:space="preserve">предназначенное </w:t>
      </w:r>
      <w:r w:rsidRPr="00424866">
        <w:rPr>
          <w:rFonts w:ascii="Times New Roman" w:hAnsi="Times New Roman" w:cs="Times New Roman"/>
          <w:sz w:val="28"/>
          <w:szCs w:val="28"/>
        </w:rPr>
        <w:t>для последующей передачи во временное владение и пользование Лизингополучателю.</w:t>
      </w:r>
    </w:p>
    <w:p w14:paraId="35AB79FD" w14:textId="77777777" w:rsidR="0088163A" w:rsidRDefault="005A3F00" w:rsidP="0088163A">
      <w:pPr>
        <w:pStyle w:val="ConsNormal"/>
        <w:widowControl/>
        <w:tabs>
          <w:tab w:val="left" w:pos="851"/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Если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 xml:space="preserve">ом лизинга не будет установлено иное, то </w:t>
      </w:r>
      <w:r w:rsidR="00807DFC" w:rsidRPr="004D5385">
        <w:rPr>
          <w:rFonts w:ascii="Times New Roman" w:hAnsi="Times New Roman" w:cs="Times New Roman"/>
          <w:sz w:val="28"/>
          <w:szCs w:val="28"/>
        </w:rPr>
        <w:t>Лизингополучатель несет солидарную ответственность с Продавцом (Поставщиком)  перед Лизингодателем за неисполнение/ненадлежащее исполнение Продавцом (Поставщиком)  своих обязательств по Договору купли-продажи, заключенному с Лизингодателем, включая обязательство по возврату уплаченных по Договору купли-продажи</w:t>
      </w:r>
      <w:r w:rsidR="00EE5988" w:rsidRPr="004D5385">
        <w:rPr>
          <w:rFonts w:ascii="Times New Roman" w:hAnsi="Times New Roman" w:cs="Times New Roman"/>
          <w:sz w:val="28"/>
          <w:szCs w:val="28"/>
        </w:rPr>
        <w:t xml:space="preserve"> (поставки)</w:t>
      </w:r>
      <w:r w:rsidR="00807DFC" w:rsidRPr="004D5385">
        <w:rPr>
          <w:rFonts w:ascii="Times New Roman" w:hAnsi="Times New Roman" w:cs="Times New Roman"/>
          <w:sz w:val="28"/>
          <w:szCs w:val="28"/>
        </w:rPr>
        <w:t xml:space="preserve"> денежных средств, в случае его расторжения, а так же штрафные санкции, предусмотренные договором в отношении Продавца (Поставщика</w:t>
      </w:r>
      <w:r w:rsidR="0088163A">
        <w:rPr>
          <w:rFonts w:ascii="Times New Roman" w:hAnsi="Times New Roman" w:cs="Times New Roman"/>
          <w:sz w:val="28"/>
          <w:szCs w:val="28"/>
        </w:rPr>
        <w:t>).</w:t>
      </w:r>
    </w:p>
    <w:p w14:paraId="51D7E822" w14:textId="581477CC" w:rsidR="006F56CD" w:rsidRPr="0088163A" w:rsidRDefault="0088163A" w:rsidP="0088163A">
      <w:pPr>
        <w:pStyle w:val="ConsNormal"/>
        <w:widowControl/>
        <w:tabs>
          <w:tab w:val="left" w:pos="851"/>
          <w:tab w:val="left" w:pos="1276"/>
          <w:tab w:val="left" w:pos="141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F56CD" w:rsidRPr="0088163A">
        <w:rPr>
          <w:rFonts w:ascii="Times New Roman" w:hAnsi="Times New Roman" w:cs="Times New Roman"/>
          <w:sz w:val="28"/>
          <w:szCs w:val="28"/>
        </w:rPr>
        <w:t>Лизингополучатель подтверждает (гарантирует), что (причём такие заверения будут считаться повторенными Лизингополучателем непрерывно в течение срока действия Договора лизинга):</w:t>
      </w:r>
    </w:p>
    <w:p w14:paraId="2C0BA91E" w14:textId="2444BFD4" w:rsidR="0088163A" w:rsidRPr="004D5385" w:rsidRDefault="006F56CD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надлежащим образом создан (зарегистрирован) в соответствии с законодательством Республики Беларусь (для Лизингополучателей юридических лиц и индивидуальных предпринимателей);</w:t>
      </w:r>
    </w:p>
    <w:p w14:paraId="66973B7A" w14:textId="7C7FDF02" w:rsidR="0088163A" w:rsidRPr="0088163A" w:rsidRDefault="006F56CD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ведется каких-либо судебных разбирательств, не предъявлено каких-либо требований в суд или претензий, которые повлияли бы существенным образом на действительность Договора лизинга или исполнение Лизингополучателем обязанностей по Договору лизинга;</w:t>
      </w:r>
    </w:p>
    <w:p w14:paraId="37E4CD6C" w14:textId="509B5C5E" w:rsidR="0088163A" w:rsidRPr="0088163A" w:rsidRDefault="006F56CD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 одно из существенных положений законодательства, регулирующего деятельность Лизингополучателя, его учредительных документов (для Лизингополучателей юридических лиц), а также любого договора или иного документа, имеющего обязательную силу для Лизингополучателя (а равно его представителя), не нарушается или не будет нарушено в результате заключения и исполнения Договора лизинга таким образом, что будут затрагиваться права Лизингодателя.</w:t>
      </w:r>
    </w:p>
    <w:p w14:paraId="3CB4B930" w14:textId="733359BD" w:rsidR="0088163A" w:rsidRPr="0088163A" w:rsidRDefault="006F56CD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выбор Предмета лизинга и Продавца осуществлен непосредственно им</w:t>
      </w:r>
      <w:r w:rsidR="00A3360A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99980E6" w14:textId="14068E77" w:rsidR="0088163A" w:rsidRPr="0088163A" w:rsidRDefault="006F56CD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 ознакомлен и согласен со всеми условиями Договора </w:t>
      </w:r>
      <w:r w:rsidR="00F30E95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купли-продажи (поставки) </w:t>
      </w: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приобретение</w:t>
      </w:r>
      <w:r w:rsidR="00293B49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Предмета Лизинга</w:t>
      </w:r>
      <w:r w:rsidR="00C61A8E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ему известны все характеристики Предмета лизинга, в том числе его специфические особенности</w:t>
      </w:r>
      <w:r w:rsidR="00293B49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7E352B2D" w14:textId="5A9426CC" w:rsidR="0088163A" w:rsidRPr="0088163A" w:rsidRDefault="00A3360A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 соблюдены все корпоративные процедуры, необходимые для заключения и исполнения Договора лизинга (если Лизингополучатель является юридическим лицом) и он является правоспособным на заключение и исполнение Договора (если Лизингополучатель является индивидуальным предпринимателем).</w:t>
      </w:r>
    </w:p>
    <w:p w14:paraId="68EC4EAA" w14:textId="00A14976" w:rsidR="0088163A" w:rsidRPr="0088163A" w:rsidRDefault="00A3360A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представил Лизингодателю полные и достоверные сведения (документы) в подтверждение своей правоспособности, полномочий органов управления (если Лизингополучатель является юридическим лицом) и представителей в связи с заключением и исполнением Договора</w:t>
      </w:r>
      <w:r w:rsidR="00D64841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в течение периода действия Договора </w:t>
      </w:r>
      <w:r w:rsidR="00D64841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лизинга </w:t>
      </w: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будет представлять Лизингодателю полные и достоверные все иные сведения/документы.</w:t>
      </w:r>
    </w:p>
    <w:p w14:paraId="55530744" w14:textId="468BF62E" w:rsidR="0088163A" w:rsidRPr="0088163A" w:rsidRDefault="00A3360A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9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 будет надлежащим образом исполнять денежные обязательства и не допускать просрочки в их исполнении по Договору</w:t>
      </w:r>
      <w:r w:rsidR="00D64841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договорам, заключаемым в обеспечение исполнения обязательств по Договору, а также по иным другим договорам, заключенным с Лизингодателем</w:t>
      </w:r>
      <w:r w:rsidR="00D64841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B118AF6" w14:textId="0270130A" w:rsidR="0088163A" w:rsidRDefault="00A3360A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9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 письменного согласия Лизингодателя не совершать действий по государственной регистрации создания или изменения предприятия как имущественного комплекса в целях обременения его правами третьих лиц (залог, аренда и пр.)</w:t>
      </w:r>
      <w:r w:rsidR="00D64841"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915D671" w14:textId="64A42EE7" w:rsidR="004A1887" w:rsidRPr="0088163A" w:rsidRDefault="00A3360A" w:rsidP="00C95B8F">
      <w:pPr>
        <w:pStyle w:val="20"/>
        <w:numPr>
          <w:ilvl w:val="2"/>
          <w:numId w:val="11"/>
        </w:numPr>
        <w:shd w:val="clear" w:color="auto" w:fill="auto"/>
        <w:tabs>
          <w:tab w:val="left" w:pos="851"/>
          <w:tab w:val="left" w:pos="1276"/>
          <w:tab w:val="left" w:pos="1418"/>
          <w:tab w:val="left" w:pos="1489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 будет осуществлять свою деятельность в рамках требований законодательства, в пределах разумного предпринимательского риска, не допуская возникновения экономически и юридически необоснованных рисков </w:t>
      </w:r>
      <w:r w:rsidRPr="0088163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(в том числе возникновение признаков финансовой неустойчивости Лизингополучателя или иной негативной информации), надлежащим образом осуществлять бухгалтерский учет и документооборот</w:t>
      </w:r>
      <w:r w:rsidR="005817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913B509" w14:textId="621C88E0" w:rsidR="001E2E28" w:rsidRPr="004D5385" w:rsidRDefault="001E2E28" w:rsidP="0088163A">
      <w:pPr>
        <w:pStyle w:val="20"/>
        <w:shd w:val="clear" w:color="auto" w:fill="auto"/>
        <w:tabs>
          <w:tab w:val="left" w:pos="851"/>
          <w:tab w:val="left" w:pos="137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2.</w:t>
      </w:r>
      <w:r w:rsidR="0088163A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Лизингополучатель обязуется в течение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10 (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десяти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календарных дней уведомлять Лизингодателя о наступлении следующих обстоятельств с приложением документов</w:t>
      </w:r>
      <w:r w:rsidR="002378CB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подтверждающих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34151215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изменения в гарантиях и подтверждениях;</w:t>
      </w:r>
    </w:p>
    <w:p w14:paraId="2763741D" w14:textId="0A39C54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следующие изменения юридического статуса Лизингополучателя: изменение учредительных документов; назначение (избрание, увольнение) руководителя (единоличного исполнительного органа либо иного лица, действующего от имени Лизингополучателя в силу учредительных документов); изменение (отмена) полномочий представителей Лизингополучателя, подписывающих при исполнении Договора</w:t>
      </w:r>
      <w:r w:rsidR="002378CB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документы от имени Лизингополучателя;</w:t>
      </w:r>
    </w:p>
    <w:p w14:paraId="4958EBA5" w14:textId="33A11B9A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изменение места нахождения Лизингополучателя;</w:t>
      </w:r>
    </w:p>
    <w:p w14:paraId="7354EDC2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события, служащие основанием для внесения изменений в учредительные документы Лизингополучателя в части изменения собственника имущества или состава участников (акционеров) Лизингополучателя, размеров долей участников (акционеров) Лизингополучателя;</w:t>
      </w:r>
    </w:p>
    <w:p w14:paraId="1C321CFF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приостановлении, прекращении действия, аннулировании (отзыве) специальных разрешений (лицензий), выданных Лизингополучателю;</w:t>
      </w:r>
    </w:p>
    <w:p w14:paraId="498F1D4E" w14:textId="348A64C9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принятии </w:t>
      </w:r>
      <w:r w:rsidR="002378CB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изингополучателем, регистрирующим органом или судом решения о ликвидации (прекращении деятельности) или возбуждение дела об экономической несостоятельности (банкротстве) Лизингополучателя;</w:t>
      </w:r>
    </w:p>
    <w:p w14:paraId="12641BCB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вступлении в силу решений уполномоченных государственных органов и/или судов о взыскании либо взыскание с Лизингополучателя сумм в размере 50% и более от балансовой стоимости активов Лизингополучателя по состоянию на последнюю квартальную дату (для юридических лиц);</w:t>
      </w:r>
    </w:p>
    <w:p w14:paraId="258B0826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возбуждении в отношении Лизингополучателя исполнительных производств в общей сумме требований к Лизингополучателю в размере 50% и более от балансовой стоимости активов Лизингополучателя по состоянию на последнюю квартальную дату (для юридических лиц);</w:t>
      </w:r>
    </w:p>
    <w:p w14:paraId="61C465A1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вступлении в силу решения уполномоченных органов о взыскании либо взыскание с лизингополучателя сумм в размере более 50 % от средней квартальной выручки должника за текущий год, а равно о возбуждении в отношении лизингополучателя исполнительных производств на сумму более 50% от средней квартальной выручки должника за текущий год (для индивидуальных предпринимателей);</w:t>
      </w:r>
    </w:p>
    <w:p w14:paraId="467BCACC" w14:textId="77777777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наступлении обстоятельств непреодолимой силы и иных обстоятельств, не повлекших прекращения деятельности Лизингополучателя, но позволяющих усомниться в его способности исполнить обязательства (для юридических лиц и индивидуальных предпринимателей);</w:t>
      </w:r>
    </w:p>
    <w:p w14:paraId="161FD0E0" w14:textId="04BE628F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наличии вступившего в законную силу решения суда о привлечении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Лизингополучателя к уголовной ответственности за преступления против собственности и порядка осуществления экономической деятельности и (или) иные преступления, повлекшие лишение свободы и (или) конфискацию имущества (для </w:t>
      </w:r>
      <w:r w:rsidR="002378CB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индивидуальных предпринимателей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);</w:t>
      </w:r>
    </w:p>
    <w:p w14:paraId="5D9CCFE7" w14:textId="09A830AF" w:rsidR="001E2E28" w:rsidRPr="004D5385" w:rsidRDefault="001E2E28" w:rsidP="0088163A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вступлении в законную силу решения суда о привлечении руководителя, собственника имущества, акционеров (участников) Лизингополучателя к уголовной ответственности за преступления против собственности и порядка осуществления экономической деятельности (за исключением случаев, когда решение суда не связано с деятельностью Лизингополучателя) (для юридических лиц и индивидуальных предпринимателей)</w:t>
      </w:r>
      <w:r w:rsidR="005817A8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51F34244" w14:textId="164EF4A2" w:rsidR="00C95B8F" w:rsidRDefault="001E2E28" w:rsidP="00C95B8F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паспортные данные, о замене паспорта (для индивидуальных предпринимателей)</w:t>
      </w:r>
      <w:r w:rsidR="005817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49AD6C1" w14:textId="1C473D0A" w:rsidR="001E2E28" w:rsidRPr="00C95B8F" w:rsidRDefault="00C95B8F" w:rsidP="00C95B8F">
      <w:pPr>
        <w:pStyle w:val="20"/>
        <w:shd w:val="clear" w:color="auto" w:fill="auto"/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2.5. </w:t>
      </w:r>
      <w:r w:rsidR="001E2E28" w:rsidRPr="00C95B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обязуется незамедлительно, но не позднее дня возникновения просроченной задолженности, уведомить Лизингодателя о возникновении просроченной задолженности по сделкам, влекущим кредитный риск (кредиты, лизинг, факторинг, покупка векселя с отсрочкой оплаты, облигации, обязательства перед банками по выданным банковским гарантиям, поручительствам и открытым аккредитивам) перед банками и небанковскими кредитно-финансовыми организациями.</w:t>
      </w:r>
    </w:p>
    <w:p w14:paraId="64D69B7F" w14:textId="77777777" w:rsidR="008916D3" w:rsidRPr="00B54353" w:rsidRDefault="008916D3" w:rsidP="004D5385">
      <w:pPr>
        <w:pStyle w:val="2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73FD35" w14:textId="684DD006" w:rsidR="00BB39AD" w:rsidRPr="000858A2" w:rsidRDefault="00BB39AD" w:rsidP="004D5385">
      <w:pPr>
        <w:pStyle w:val="20"/>
        <w:tabs>
          <w:tab w:val="left" w:pos="851"/>
          <w:tab w:val="left" w:pos="1276"/>
          <w:tab w:val="left" w:pos="141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58A2">
        <w:rPr>
          <w:rFonts w:ascii="Times New Roman" w:hAnsi="Times New Roman" w:cs="Times New Roman"/>
          <w:sz w:val="28"/>
          <w:szCs w:val="28"/>
        </w:rPr>
        <w:t>3. Приобретение Предмета лизинга.</w:t>
      </w:r>
      <w:r w:rsidR="005C59F6" w:rsidRPr="000858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5827E" w14:textId="52C9779E" w:rsidR="007603AB" w:rsidRPr="00424866" w:rsidRDefault="007603AB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3.</w:t>
      </w:r>
      <w:r w:rsidR="00BB39AD" w:rsidRPr="00424866">
        <w:rPr>
          <w:rFonts w:ascii="Times New Roman" w:hAnsi="Times New Roman" w:cs="Times New Roman"/>
          <w:sz w:val="28"/>
          <w:szCs w:val="28"/>
        </w:rPr>
        <w:t>1.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При приобретении Предмета лизинга у 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Pr="00424866">
        <w:rPr>
          <w:rFonts w:ascii="Times New Roman" w:hAnsi="Times New Roman" w:cs="Times New Roman"/>
          <w:sz w:val="28"/>
          <w:szCs w:val="28"/>
        </w:rPr>
        <w:t>) Лизингодатель обязуется известить 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Pr="00424866">
        <w:rPr>
          <w:rFonts w:ascii="Times New Roman" w:hAnsi="Times New Roman" w:cs="Times New Roman"/>
          <w:sz w:val="28"/>
          <w:szCs w:val="28"/>
        </w:rPr>
        <w:t xml:space="preserve">) о том, что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приобретается в соответствии с Договором </w:t>
      </w:r>
      <w:r w:rsidR="00F75574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для последующей передачи в лизинг Лизингополучателю.</w:t>
      </w:r>
    </w:p>
    <w:p w14:paraId="669BE0CD" w14:textId="4570C755" w:rsidR="00265329" w:rsidRPr="00424866" w:rsidRDefault="00BB39AD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3.2. </w:t>
      </w:r>
      <w:r w:rsidR="00265329" w:rsidRPr="00424866">
        <w:rPr>
          <w:rFonts w:ascii="Times New Roman" w:hAnsi="Times New Roman" w:cs="Times New Roman"/>
          <w:sz w:val="28"/>
          <w:szCs w:val="28"/>
        </w:rPr>
        <w:t>Риски, связанные с выбором Предмета лизинга и Продавца (поставщика) Предмета лизинга, несет Лизингополучатель</w:t>
      </w:r>
      <w:r w:rsidR="00AB6FBC" w:rsidRPr="00424866">
        <w:rPr>
          <w:rFonts w:ascii="Times New Roman" w:hAnsi="Times New Roman" w:cs="Times New Roman"/>
          <w:sz w:val="28"/>
          <w:szCs w:val="28"/>
        </w:rPr>
        <w:t>, осуществивший такой выбор</w:t>
      </w:r>
      <w:r w:rsidR="00265329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8D6EF19" w14:textId="7BBBE844" w:rsidR="00BB39AD" w:rsidRPr="00424866" w:rsidRDefault="00BB39A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3.3. Лизингодатель заключает с Продавцом (</w:t>
      </w:r>
      <w:r w:rsidR="000E0EBD" w:rsidRPr="00424866">
        <w:rPr>
          <w:rFonts w:ascii="Times New Roman" w:hAnsi="Times New Roman" w:cs="Times New Roman"/>
          <w:sz w:val="28"/>
          <w:szCs w:val="28"/>
        </w:rPr>
        <w:t>П</w:t>
      </w:r>
      <w:r w:rsidRPr="00424866">
        <w:rPr>
          <w:rFonts w:ascii="Times New Roman" w:hAnsi="Times New Roman" w:cs="Times New Roman"/>
          <w:sz w:val="28"/>
          <w:szCs w:val="28"/>
        </w:rPr>
        <w:t xml:space="preserve">оставщиком)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0E0EBD" w:rsidRPr="00424866">
        <w:rPr>
          <w:rFonts w:ascii="Times New Roman" w:hAnsi="Times New Roman" w:cs="Times New Roman"/>
          <w:sz w:val="28"/>
          <w:szCs w:val="28"/>
        </w:rPr>
        <w:t>купли-продажи (</w:t>
      </w:r>
      <w:r w:rsidRPr="00424866">
        <w:rPr>
          <w:rFonts w:ascii="Times New Roman" w:hAnsi="Times New Roman" w:cs="Times New Roman"/>
          <w:sz w:val="28"/>
          <w:szCs w:val="28"/>
        </w:rPr>
        <w:t>поставки</w:t>
      </w:r>
      <w:r w:rsidR="000E0EBD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53E33" w:rsidRPr="00424866">
        <w:rPr>
          <w:rFonts w:ascii="Times New Roman" w:hAnsi="Times New Roman" w:cs="Times New Roman"/>
          <w:sz w:val="28"/>
          <w:szCs w:val="28"/>
        </w:rPr>
        <w:t>3 (</w:t>
      </w:r>
      <w:r w:rsidRPr="00424866">
        <w:rPr>
          <w:rFonts w:ascii="Times New Roman" w:hAnsi="Times New Roman" w:cs="Times New Roman"/>
          <w:sz w:val="28"/>
          <w:szCs w:val="28"/>
        </w:rPr>
        <w:t>трех</w:t>
      </w:r>
      <w:r w:rsidR="00353E33" w:rsidRPr="00424866">
        <w:rPr>
          <w:rFonts w:ascii="Times New Roman" w:hAnsi="Times New Roman" w:cs="Times New Roman"/>
          <w:sz w:val="28"/>
          <w:szCs w:val="28"/>
        </w:rPr>
        <w:t xml:space="preserve">) </w:t>
      </w:r>
      <w:r w:rsidRPr="00424866">
        <w:rPr>
          <w:rFonts w:ascii="Times New Roman" w:hAnsi="Times New Roman" w:cs="Times New Roman"/>
          <w:sz w:val="28"/>
          <w:szCs w:val="28"/>
        </w:rPr>
        <w:t>рабочих дней с даты заключения Договора</w:t>
      </w:r>
      <w:r w:rsidR="000E0EB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если иной срок заключения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 xml:space="preserve">а </w:t>
      </w:r>
      <w:r w:rsidR="000E0EBD" w:rsidRPr="00424866">
        <w:rPr>
          <w:rFonts w:ascii="Times New Roman" w:hAnsi="Times New Roman" w:cs="Times New Roman"/>
          <w:sz w:val="28"/>
          <w:szCs w:val="28"/>
        </w:rPr>
        <w:t>купли-продажи (поставки) не</w:t>
      </w:r>
      <w:r w:rsidRPr="00424866">
        <w:rPr>
          <w:rFonts w:ascii="Times New Roman" w:hAnsi="Times New Roman" w:cs="Times New Roman"/>
          <w:sz w:val="28"/>
          <w:szCs w:val="28"/>
        </w:rPr>
        <w:t xml:space="preserve"> установлен Договором</w:t>
      </w:r>
      <w:r w:rsidR="000E0EB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FB0C56" w:rsidRPr="00424866">
        <w:rPr>
          <w:rFonts w:ascii="Times New Roman" w:hAnsi="Times New Roman" w:cs="Times New Roman"/>
          <w:sz w:val="28"/>
          <w:szCs w:val="28"/>
        </w:rPr>
        <w:t>У</w:t>
      </w:r>
      <w:r w:rsidRPr="00424866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 xml:space="preserve">а </w:t>
      </w:r>
      <w:r w:rsidR="000E0EBD" w:rsidRPr="00424866">
        <w:rPr>
          <w:rFonts w:ascii="Times New Roman" w:hAnsi="Times New Roman" w:cs="Times New Roman"/>
          <w:sz w:val="28"/>
          <w:szCs w:val="28"/>
        </w:rPr>
        <w:t>купли-продажи (поставки) в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 части срока оплаты, передачи, условий поставки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, ответственности </w:t>
      </w:r>
      <w:r w:rsidR="007D3505" w:rsidRPr="00424866">
        <w:rPr>
          <w:rFonts w:ascii="Times New Roman" w:hAnsi="Times New Roman" w:cs="Times New Roman"/>
          <w:sz w:val="28"/>
          <w:szCs w:val="28"/>
        </w:rPr>
        <w:t>Продавца</w:t>
      </w:r>
      <w:r w:rsidR="000E0EBD" w:rsidRPr="00424866">
        <w:rPr>
          <w:rFonts w:ascii="Times New Roman" w:hAnsi="Times New Roman" w:cs="Times New Roman"/>
          <w:sz w:val="28"/>
          <w:szCs w:val="28"/>
        </w:rPr>
        <w:t xml:space="preserve"> (Поставщика)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, гарантийных обязательств </w:t>
      </w:r>
      <w:r w:rsidR="007D3505" w:rsidRPr="00424866">
        <w:rPr>
          <w:rFonts w:ascii="Times New Roman" w:hAnsi="Times New Roman" w:cs="Times New Roman"/>
          <w:sz w:val="28"/>
          <w:szCs w:val="28"/>
        </w:rPr>
        <w:t>Продавца</w:t>
      </w:r>
      <w:r w:rsidR="000E0EBD" w:rsidRPr="00424866">
        <w:rPr>
          <w:rFonts w:ascii="Times New Roman" w:hAnsi="Times New Roman" w:cs="Times New Roman"/>
          <w:sz w:val="28"/>
          <w:szCs w:val="28"/>
        </w:rPr>
        <w:t xml:space="preserve"> (Поставщика) 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по </w:t>
      </w:r>
      <w:r w:rsidR="000E0EBD" w:rsidRPr="00424866">
        <w:rPr>
          <w:rFonts w:ascii="Times New Roman" w:hAnsi="Times New Roman" w:cs="Times New Roman"/>
          <w:sz w:val="28"/>
          <w:szCs w:val="28"/>
        </w:rPr>
        <w:t>П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редмету лизинга и иных существенных условий </w:t>
      </w:r>
      <w:r w:rsidRPr="00424866">
        <w:rPr>
          <w:rFonts w:ascii="Times New Roman" w:hAnsi="Times New Roman" w:cs="Times New Roman"/>
          <w:sz w:val="28"/>
          <w:szCs w:val="28"/>
        </w:rPr>
        <w:t>оговариваются в Договоре</w:t>
      </w:r>
      <w:r w:rsidR="000E0EBD" w:rsidRPr="00424866">
        <w:rPr>
          <w:rFonts w:ascii="Times New Roman" w:hAnsi="Times New Roman" w:cs="Times New Roman"/>
          <w:sz w:val="28"/>
          <w:szCs w:val="28"/>
        </w:rPr>
        <w:t xml:space="preserve"> купли-продажи (поставки)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89F9222" w14:textId="5D4C922C" w:rsidR="00BB39AD" w:rsidRPr="00424866" w:rsidRDefault="00BB39A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3.4. В случае если до получения Лизингодателем от 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Pr="00424866">
        <w:rPr>
          <w:rFonts w:ascii="Times New Roman" w:hAnsi="Times New Roman" w:cs="Times New Roman"/>
          <w:sz w:val="28"/>
          <w:szCs w:val="28"/>
        </w:rPr>
        <w:t xml:space="preserve">) Предмета лизинга, стоимость его приобретения будет увеличена Продавцом (поставщиком), либо его приобретение вызовет у Лизингодателя дополнительные расходы, 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размер инвестиционных расходов Лизингодателя и/или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указанн</w:t>
      </w:r>
      <w:r w:rsidR="00B07D6B" w:rsidRPr="00424866">
        <w:rPr>
          <w:rFonts w:ascii="Times New Roman" w:hAnsi="Times New Roman" w:cs="Times New Roman"/>
          <w:sz w:val="28"/>
          <w:szCs w:val="28"/>
        </w:rPr>
        <w:t>ые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="009A66D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и цена Договора</w:t>
      </w:r>
      <w:r w:rsidR="009A66D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подлежат соразмерному увеличению Лизингодателем в </w:t>
      </w:r>
      <w:r w:rsidR="009A66D0" w:rsidRPr="00424866">
        <w:rPr>
          <w:rFonts w:ascii="Times New Roman" w:hAnsi="Times New Roman" w:cs="Times New Roman"/>
          <w:sz w:val="28"/>
          <w:szCs w:val="28"/>
        </w:rPr>
        <w:t>одностороннем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порядке, с соответствующим уведомлением об этом Лизингополучателя.</w:t>
      </w:r>
    </w:p>
    <w:p w14:paraId="4CB60C86" w14:textId="0F1420D8" w:rsidR="00BB39AD" w:rsidRPr="00424866" w:rsidRDefault="00BB39A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3.5. Лизингополучатель подписанием Договора </w:t>
      </w:r>
      <w:r w:rsidR="00DB6D6B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подтверждает, что ему известны все условия Договора </w:t>
      </w:r>
      <w:r w:rsidR="00DB6D6B" w:rsidRPr="00424866">
        <w:rPr>
          <w:rFonts w:ascii="Times New Roman" w:hAnsi="Times New Roman" w:cs="Times New Roman"/>
          <w:sz w:val="28"/>
          <w:szCs w:val="28"/>
        </w:rPr>
        <w:t xml:space="preserve">купли-продажи (поставки) </w:t>
      </w:r>
      <w:r w:rsidRPr="00424866">
        <w:rPr>
          <w:rFonts w:ascii="Times New Roman" w:hAnsi="Times New Roman" w:cs="Times New Roman"/>
          <w:sz w:val="28"/>
          <w:szCs w:val="28"/>
        </w:rPr>
        <w:t>со всеми спецификациями, приложениями, дополнениями и изменениями, а также общими условиями продажи и поставки, оговоренными Продавцом (</w:t>
      </w:r>
      <w:r w:rsidR="00DB6D6B" w:rsidRPr="00424866">
        <w:rPr>
          <w:rFonts w:ascii="Times New Roman" w:hAnsi="Times New Roman" w:cs="Times New Roman"/>
          <w:sz w:val="28"/>
          <w:szCs w:val="28"/>
        </w:rPr>
        <w:t>Поставщиком</w:t>
      </w:r>
      <w:r w:rsidRPr="00424866">
        <w:rPr>
          <w:rFonts w:ascii="Times New Roman" w:hAnsi="Times New Roman" w:cs="Times New Roman"/>
          <w:sz w:val="28"/>
          <w:szCs w:val="28"/>
        </w:rPr>
        <w:t xml:space="preserve">), в связи с чем, Лизингополучатель принимает на себя 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424866">
        <w:rPr>
          <w:rFonts w:ascii="Times New Roman" w:hAnsi="Times New Roman" w:cs="Times New Roman"/>
          <w:sz w:val="28"/>
          <w:szCs w:val="28"/>
        </w:rPr>
        <w:t>все</w:t>
      </w:r>
      <w:r w:rsidR="00B07D6B" w:rsidRPr="00424866">
        <w:rPr>
          <w:rFonts w:ascii="Times New Roman" w:hAnsi="Times New Roman" w:cs="Times New Roman"/>
          <w:sz w:val="28"/>
          <w:szCs w:val="28"/>
        </w:rPr>
        <w:t>х инвестиционных</w:t>
      </w:r>
      <w:r w:rsidRPr="0042486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07D6B" w:rsidRPr="00424866">
        <w:rPr>
          <w:rFonts w:ascii="Times New Roman" w:hAnsi="Times New Roman" w:cs="Times New Roman"/>
          <w:sz w:val="28"/>
          <w:szCs w:val="28"/>
        </w:rPr>
        <w:t>ов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Лизингодателя, не включенны</w:t>
      </w:r>
      <w:r w:rsidR="00B07D6B" w:rsidRPr="00424866">
        <w:rPr>
          <w:rFonts w:ascii="Times New Roman" w:hAnsi="Times New Roman" w:cs="Times New Roman"/>
          <w:sz w:val="28"/>
          <w:szCs w:val="28"/>
        </w:rPr>
        <w:t>х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стоимость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и риски Лизингодателя по исполнению обязательств перед Продавцом (</w:t>
      </w:r>
      <w:r w:rsidR="00DB6D6B" w:rsidRPr="00424866">
        <w:rPr>
          <w:rFonts w:ascii="Times New Roman" w:hAnsi="Times New Roman" w:cs="Times New Roman"/>
          <w:sz w:val="28"/>
          <w:szCs w:val="28"/>
        </w:rPr>
        <w:t>Поставщиком</w:t>
      </w:r>
      <w:r w:rsidRPr="00424866">
        <w:rPr>
          <w:rFonts w:ascii="Times New Roman" w:hAnsi="Times New Roman" w:cs="Times New Roman"/>
          <w:sz w:val="28"/>
          <w:szCs w:val="28"/>
        </w:rPr>
        <w:t>), а также все риски за исполнение Продавцом (</w:t>
      </w:r>
      <w:r w:rsidR="00DB6D6B" w:rsidRPr="00424866">
        <w:rPr>
          <w:rFonts w:ascii="Times New Roman" w:hAnsi="Times New Roman" w:cs="Times New Roman"/>
          <w:sz w:val="28"/>
          <w:szCs w:val="28"/>
        </w:rPr>
        <w:t>Поставщиком</w:t>
      </w:r>
      <w:r w:rsidRPr="00424866">
        <w:rPr>
          <w:rFonts w:ascii="Times New Roman" w:hAnsi="Times New Roman" w:cs="Times New Roman"/>
          <w:sz w:val="28"/>
          <w:szCs w:val="28"/>
        </w:rPr>
        <w:t xml:space="preserve">) своих обязательств по Договору </w:t>
      </w:r>
      <w:r w:rsidR="002344EF" w:rsidRPr="00424866">
        <w:rPr>
          <w:rFonts w:ascii="Times New Roman" w:hAnsi="Times New Roman" w:cs="Times New Roman"/>
          <w:sz w:val="28"/>
          <w:szCs w:val="28"/>
        </w:rPr>
        <w:t>купли-продажи (поставки)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перед Лизингодателем.</w:t>
      </w:r>
    </w:p>
    <w:p w14:paraId="7F0B5947" w14:textId="293958E4" w:rsidR="00834A43" w:rsidRPr="00424866" w:rsidRDefault="00834A4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3.</w:t>
      </w:r>
      <w:r w:rsidR="005A038B" w:rsidRPr="00424866">
        <w:rPr>
          <w:rFonts w:ascii="Times New Roman" w:hAnsi="Times New Roman" w:cs="Times New Roman"/>
          <w:sz w:val="28"/>
          <w:szCs w:val="28"/>
        </w:rPr>
        <w:t>6</w:t>
      </w:r>
      <w:r w:rsidRPr="00424866">
        <w:rPr>
          <w:rFonts w:ascii="Times New Roman" w:hAnsi="Times New Roman" w:cs="Times New Roman"/>
          <w:sz w:val="28"/>
          <w:szCs w:val="28"/>
        </w:rPr>
        <w:t xml:space="preserve">. Стороны пришли к соглашению, что исполнение обязательства Лизингодателя по приобретению Предмета лизинга у Поставщика (Продавца) является встречным в смысле статьи 309 Гражданского кодекса Республики Беларусь и обусловлено исполнением Лизингополучателем своих обязательств по обеспечению подписания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 xml:space="preserve">ов, указанных в </w:t>
      </w:r>
      <w:r w:rsidR="00353E33" w:rsidRPr="00424866">
        <w:rPr>
          <w:rFonts w:ascii="Times New Roman" w:hAnsi="Times New Roman" w:cs="Times New Roman"/>
          <w:sz w:val="28"/>
          <w:szCs w:val="28"/>
        </w:rPr>
        <w:t>п. 3.3 настоящих Правил,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обеспечивающих исполнение обязательств Лизингополучателя по </w:t>
      </w:r>
      <w:r w:rsidR="00C71569" w:rsidRPr="00424866">
        <w:rPr>
          <w:rFonts w:ascii="Times New Roman" w:hAnsi="Times New Roman" w:cs="Times New Roman"/>
          <w:sz w:val="28"/>
          <w:szCs w:val="28"/>
        </w:rPr>
        <w:t>ним</w:t>
      </w:r>
      <w:r w:rsidR="00353E33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16CE882" w14:textId="77777777" w:rsidR="00BB39AD" w:rsidRPr="00424866" w:rsidRDefault="00BB39AD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20BCD5" w14:textId="1813EC43" w:rsidR="00BB39AD" w:rsidRPr="00424866" w:rsidRDefault="00B07D6B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4. Передача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4F93016" w14:textId="4F5B7A1D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4.1. Срок передачи Предмета лизинга от Лизингодателя Лизингополучателю – в течение 5 (пяти) рабочих дней после получения Лизингодателем Предмета лизинга от 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Pr="00424866">
        <w:rPr>
          <w:rFonts w:ascii="Times New Roman" w:hAnsi="Times New Roman" w:cs="Times New Roman"/>
          <w:sz w:val="28"/>
          <w:szCs w:val="28"/>
        </w:rPr>
        <w:t>) и при условии надлежащего исполнения Лизингополучателем денежных обязательств по оплате платежей в размерах и сроки, указанные в Договоре</w:t>
      </w:r>
      <w:r w:rsidR="00855E5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 В случае несоблюдения Лизингополучателем указанных условий</w:t>
      </w:r>
      <w:r w:rsidR="00855E5E" w:rsidRPr="00424866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срок передачи может быть соразмерно увеличен. Договором могут быть установлены иные сроки передачи Предмета лизинга.</w:t>
      </w:r>
    </w:p>
    <w:p w14:paraId="76B6ADCE" w14:textId="0128431F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4.2. Адрес передачи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FB0C56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и иные условия передачи </w:t>
      </w:r>
      <w:r w:rsidR="00D15B68" w:rsidRPr="0042486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Договоре</w:t>
      </w:r>
      <w:r w:rsidR="00DD0F5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7D3505" w:rsidRPr="00424866">
        <w:rPr>
          <w:rFonts w:ascii="Times New Roman" w:hAnsi="Times New Roman" w:cs="Times New Roman"/>
          <w:sz w:val="28"/>
          <w:szCs w:val="28"/>
        </w:rPr>
        <w:t xml:space="preserve">, на основании документов, предоставленных Лизингополучателем (копия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7D3505" w:rsidRPr="00424866">
        <w:rPr>
          <w:rFonts w:ascii="Times New Roman" w:hAnsi="Times New Roman" w:cs="Times New Roman"/>
          <w:sz w:val="28"/>
          <w:szCs w:val="28"/>
        </w:rPr>
        <w:t xml:space="preserve">а аренды (стоянки) на хранение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D3505" w:rsidRPr="00424866">
        <w:rPr>
          <w:rFonts w:ascii="Times New Roman" w:hAnsi="Times New Roman" w:cs="Times New Roman"/>
          <w:sz w:val="28"/>
          <w:szCs w:val="28"/>
        </w:rPr>
        <w:t xml:space="preserve"> либо акт землеотвода, землепользования на собственную территорию</w:t>
      </w:r>
      <w:r w:rsidR="00DD0F55" w:rsidRPr="00424866">
        <w:rPr>
          <w:rFonts w:ascii="Times New Roman" w:hAnsi="Times New Roman" w:cs="Times New Roman"/>
          <w:sz w:val="28"/>
          <w:szCs w:val="28"/>
        </w:rPr>
        <w:t>)</w:t>
      </w:r>
      <w:r w:rsidR="007D3505"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="00DD0F55" w:rsidRPr="00424866">
        <w:rPr>
          <w:rFonts w:ascii="Times New Roman" w:hAnsi="Times New Roman" w:cs="Times New Roman"/>
          <w:sz w:val="28"/>
          <w:szCs w:val="28"/>
        </w:rPr>
        <w:t xml:space="preserve">а </w:t>
      </w:r>
      <w:r w:rsidR="007D3505" w:rsidRPr="00424866">
        <w:rPr>
          <w:rFonts w:ascii="Times New Roman" w:hAnsi="Times New Roman" w:cs="Times New Roman"/>
          <w:sz w:val="28"/>
          <w:szCs w:val="28"/>
        </w:rPr>
        <w:t xml:space="preserve">в случае их </w:t>
      </w:r>
      <w:r w:rsidR="00DD0F55" w:rsidRPr="00424866">
        <w:rPr>
          <w:rFonts w:ascii="Times New Roman" w:hAnsi="Times New Roman" w:cs="Times New Roman"/>
          <w:sz w:val="28"/>
          <w:szCs w:val="28"/>
        </w:rPr>
        <w:t xml:space="preserve">отсутствия - </w:t>
      </w:r>
      <w:r w:rsidR="007D3505" w:rsidRPr="00424866">
        <w:rPr>
          <w:rFonts w:ascii="Times New Roman" w:hAnsi="Times New Roman" w:cs="Times New Roman"/>
          <w:sz w:val="28"/>
          <w:szCs w:val="28"/>
        </w:rPr>
        <w:t>указывается юридический адрес Лизингополучателя.</w:t>
      </w:r>
    </w:p>
    <w:p w14:paraId="5936B4AA" w14:textId="71003EC5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4.3. Лизингополучатель должен осмотреть Предмет лизинга в месте его передачи и проверить Предмет лизинга по наименованию, количеству и иным характеристикам, позволяющим определенно установить имущество, подлежащее передаче в лизинг</w:t>
      </w:r>
      <w:r w:rsidR="00AB3061" w:rsidRPr="004248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97642" w:rsidRPr="0042486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AB3061" w:rsidRPr="00424866">
        <w:rPr>
          <w:rFonts w:ascii="Times New Roman" w:hAnsi="Times New Roman" w:cs="Times New Roman"/>
          <w:sz w:val="28"/>
          <w:szCs w:val="28"/>
        </w:rPr>
        <w:t>а</w:t>
      </w:r>
      <w:r w:rsidR="003A4A9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22BDCF47" w14:textId="31750E81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4.4. В случае выявления несоответствия и (или) недостатков Предмета лизинга Лизингополучатель незамедлительно письменно извещает об этом Лизингодателя и </w:t>
      </w:r>
      <w:r w:rsidR="00353E33" w:rsidRPr="00424866">
        <w:rPr>
          <w:rFonts w:ascii="Times New Roman" w:hAnsi="Times New Roman" w:cs="Times New Roman"/>
          <w:sz w:val="28"/>
          <w:szCs w:val="28"/>
        </w:rPr>
        <w:t>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="00353E33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6C59163" w14:textId="6E71C47E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4.5. С момента передачи</w:t>
      </w:r>
      <w:r w:rsidR="00B0399C" w:rsidRPr="00424866">
        <w:rPr>
          <w:rFonts w:ascii="Times New Roman" w:hAnsi="Times New Roman" w:cs="Times New Roman"/>
          <w:sz w:val="28"/>
          <w:szCs w:val="28"/>
        </w:rPr>
        <w:t xml:space="preserve"> Лизингодателем </w:t>
      </w:r>
      <w:r w:rsidRPr="00424866">
        <w:rPr>
          <w:rFonts w:ascii="Times New Roman" w:hAnsi="Times New Roman" w:cs="Times New Roman"/>
          <w:sz w:val="28"/>
          <w:szCs w:val="28"/>
        </w:rPr>
        <w:t>Предмета лизинга Лизингополучателю в лизинг</w:t>
      </w:r>
      <w:r w:rsidR="00B0399C" w:rsidRPr="00424866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последний не вправе предъявлять любые прямые и косвенные претензии к Лизингодателю по поводу качества, комплектации и других характеристик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44675E74" w14:textId="2A29BC84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4.6. Утрата предметом лизинга эксплуатационных характеристик после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>его передачи Лизингополучателю не освобождает Лизингополучателя от исполнения обязательств по Договору</w:t>
      </w:r>
      <w:r w:rsidR="00B0399C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4C9F59AA" w14:textId="1D8C02CC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4.7. В случае выявления скрытых недостатков Предмета лизинга</w:t>
      </w:r>
      <w:r w:rsidR="00897F24" w:rsidRPr="00424866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Лизингополучатель письменно извещает об этом Лизингодателя и </w:t>
      </w:r>
      <w:r w:rsidR="00353E33" w:rsidRPr="00424866">
        <w:rPr>
          <w:rFonts w:ascii="Times New Roman" w:hAnsi="Times New Roman" w:cs="Times New Roman"/>
          <w:sz w:val="28"/>
          <w:szCs w:val="28"/>
        </w:rPr>
        <w:t>Продавца (</w:t>
      </w:r>
      <w:r w:rsidR="00E751A8" w:rsidRPr="00424866">
        <w:rPr>
          <w:rFonts w:ascii="Times New Roman" w:hAnsi="Times New Roman" w:cs="Times New Roman"/>
          <w:sz w:val="28"/>
          <w:szCs w:val="28"/>
        </w:rPr>
        <w:t>Поставщика</w:t>
      </w:r>
      <w:r w:rsidR="00353E33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>. Скрытыми недостатками признаются такие недостатки, которые не могли быть обнаружены при обычной для Предмета лизинга проверке и были выявлены лишь в процессе его эксплуатации и (или) хранения.</w:t>
      </w:r>
    </w:p>
    <w:p w14:paraId="183F9A37" w14:textId="1F540AAD" w:rsidR="00B07D6B" w:rsidRPr="00424866" w:rsidRDefault="00B07D6B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4.</w:t>
      </w:r>
      <w:r w:rsidR="004B0537" w:rsidRPr="00424866">
        <w:rPr>
          <w:rFonts w:ascii="Times New Roman" w:hAnsi="Times New Roman" w:cs="Times New Roman"/>
          <w:sz w:val="28"/>
          <w:szCs w:val="28"/>
        </w:rPr>
        <w:t>8.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Лизингополучатель вправе отказаться от принятия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если он не соответствует характеристикам, определенным </w:t>
      </w:r>
      <w:r w:rsidR="004B0537" w:rsidRPr="00424866">
        <w:rPr>
          <w:rFonts w:ascii="Times New Roman" w:hAnsi="Times New Roman" w:cs="Times New Roman"/>
          <w:sz w:val="28"/>
          <w:szCs w:val="28"/>
        </w:rPr>
        <w:t>в Договоре</w:t>
      </w:r>
      <w:r w:rsidR="00B0399C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B0BE015" w14:textId="2B3EC79E" w:rsidR="00B07D6B" w:rsidRPr="00424866" w:rsidRDefault="004B0537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</w:t>
      </w:r>
      <w:r w:rsidR="00B07D6B"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>9</w:t>
      </w:r>
      <w:r w:rsidR="00B07D6B"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передачу Лизингодателем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Лизингополучателю, являются Акт приемки-передачи имущества и товарная (товарно-транспортная) накладная, подписанные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="00B07D6B" w:rsidRPr="00424866">
        <w:rPr>
          <w:rFonts w:ascii="Times New Roman" w:hAnsi="Times New Roman" w:cs="Times New Roman"/>
          <w:sz w:val="28"/>
          <w:szCs w:val="28"/>
        </w:rPr>
        <w:t>ами и являющиеся неотъемлемой частью Договора</w:t>
      </w:r>
      <w:r w:rsidR="00073BE9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B07D6B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1A076FE" w14:textId="77777777" w:rsidR="00B07D6B" w:rsidRPr="00424866" w:rsidRDefault="004B0537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4</w:t>
      </w:r>
      <w:r w:rsidR="00B07D6B"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>10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. Регистрационные и индивидуальные данные </w:t>
      </w:r>
      <w:r w:rsidRPr="00424866">
        <w:rPr>
          <w:rFonts w:ascii="Times New Roman" w:hAnsi="Times New Roman" w:cs="Times New Roman"/>
          <w:sz w:val="28"/>
          <w:szCs w:val="28"/>
        </w:rPr>
        <w:t>П</w:t>
      </w:r>
      <w:r w:rsidR="00B07D6B" w:rsidRPr="00424866">
        <w:rPr>
          <w:rFonts w:ascii="Times New Roman" w:hAnsi="Times New Roman" w:cs="Times New Roman"/>
          <w:sz w:val="28"/>
          <w:szCs w:val="28"/>
        </w:rPr>
        <w:t>редмет</w:t>
      </w:r>
      <w:r w:rsidRPr="00424866">
        <w:rPr>
          <w:rFonts w:ascii="Times New Roman" w:hAnsi="Times New Roman" w:cs="Times New Roman"/>
          <w:sz w:val="28"/>
          <w:szCs w:val="28"/>
        </w:rPr>
        <w:t>а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 лизинга указываются в документах</w:t>
      </w:r>
      <w:r w:rsidRPr="00424866">
        <w:rPr>
          <w:rFonts w:ascii="Times New Roman" w:hAnsi="Times New Roman" w:cs="Times New Roman"/>
          <w:sz w:val="28"/>
          <w:szCs w:val="28"/>
        </w:rPr>
        <w:t>,</w:t>
      </w:r>
      <w:r w:rsidR="00B07D6B" w:rsidRPr="00424866">
        <w:rPr>
          <w:rFonts w:ascii="Times New Roman" w:hAnsi="Times New Roman" w:cs="Times New Roman"/>
          <w:sz w:val="28"/>
          <w:szCs w:val="28"/>
        </w:rPr>
        <w:t xml:space="preserve"> подтверждающих передачу Предмета лизинга.</w:t>
      </w:r>
    </w:p>
    <w:p w14:paraId="3401E7A9" w14:textId="77777777" w:rsidR="004B0537" w:rsidRPr="00424866" w:rsidRDefault="004B0537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0FBC3" w14:textId="77777777" w:rsidR="00B8094F" w:rsidRPr="004D5385" w:rsidRDefault="004B0537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>5.</w:t>
      </w:r>
      <w:r w:rsidR="00B8094F" w:rsidRPr="004D5385">
        <w:rPr>
          <w:rFonts w:ascii="Times New Roman" w:hAnsi="Times New Roman" w:cs="Times New Roman"/>
          <w:sz w:val="28"/>
          <w:szCs w:val="28"/>
        </w:rPr>
        <w:t xml:space="preserve"> Срок лизинга. Амортизация</w:t>
      </w:r>
      <w:r w:rsidR="00353E33" w:rsidRPr="004D5385">
        <w:rPr>
          <w:rFonts w:ascii="Times New Roman" w:hAnsi="Times New Roman" w:cs="Times New Roman"/>
          <w:sz w:val="28"/>
          <w:szCs w:val="28"/>
        </w:rPr>
        <w:t>.</w:t>
      </w:r>
    </w:p>
    <w:p w14:paraId="3467389D" w14:textId="21FF074E" w:rsidR="007A7C2F" w:rsidRPr="004D5385" w:rsidRDefault="00B8094F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 xml:space="preserve">5.1. 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Срок лизинга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 по настоящему Договору, исчисляется с даты фактической передачи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 Лизингополучателю во временное владение и пользование (а именно с даты подписания Сторонами акта приемки-передачи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) до даты оплаты Лизингополучателем выкупной (остаточной) стоимости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, указанной в Договоре, являющимся неотъемлемой частью настоящего Договора. При этом срок лизинга (период нахождения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 xml:space="preserve"> во владении и пользовании у Лизингополучателя без перехода к нему права собственности на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 лизинга</w:t>
      </w:r>
      <w:r w:rsidR="007A7C2F" w:rsidRPr="004D5385">
        <w:rPr>
          <w:rFonts w:ascii="Times New Roman" w:hAnsi="Times New Roman" w:cs="Times New Roman"/>
          <w:sz w:val="28"/>
          <w:szCs w:val="28"/>
        </w:rPr>
        <w:t>) не должен быть менее одного года.</w:t>
      </w:r>
    </w:p>
    <w:p w14:paraId="76F3B187" w14:textId="44CB9938" w:rsidR="00B8094F" w:rsidRPr="004D5385" w:rsidRDefault="007A7C2F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 xml:space="preserve">При изменении Сторонами срока лизинга, срок лизинга будет равен сроку, исчисляемому с даты передачи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D5385">
        <w:rPr>
          <w:rFonts w:ascii="Times New Roman" w:hAnsi="Times New Roman" w:cs="Times New Roman"/>
          <w:sz w:val="28"/>
          <w:szCs w:val="28"/>
        </w:rPr>
        <w:t xml:space="preserve"> Лизингополучателю (дата подписания </w:t>
      </w:r>
      <w:r w:rsidR="00E751A8" w:rsidRPr="004D5385">
        <w:rPr>
          <w:rFonts w:ascii="Times New Roman" w:hAnsi="Times New Roman" w:cs="Times New Roman"/>
          <w:sz w:val="28"/>
          <w:szCs w:val="28"/>
        </w:rPr>
        <w:t>Сторон</w:t>
      </w:r>
      <w:r w:rsidRPr="004D5385">
        <w:rPr>
          <w:rFonts w:ascii="Times New Roman" w:hAnsi="Times New Roman" w:cs="Times New Roman"/>
          <w:sz w:val="28"/>
          <w:szCs w:val="28"/>
        </w:rPr>
        <w:t xml:space="preserve">ами Акта приемки-передачи имущества) и завершается датой передачи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D5385">
        <w:rPr>
          <w:rFonts w:ascii="Times New Roman" w:hAnsi="Times New Roman" w:cs="Times New Roman"/>
          <w:sz w:val="28"/>
          <w:szCs w:val="28"/>
        </w:rPr>
        <w:t xml:space="preserve"> в собственность Лизингополучателя, на основании </w:t>
      </w:r>
      <w:r w:rsidR="00E751A8" w:rsidRPr="004D5385">
        <w:rPr>
          <w:rFonts w:ascii="Times New Roman" w:hAnsi="Times New Roman" w:cs="Times New Roman"/>
          <w:sz w:val="28"/>
          <w:szCs w:val="28"/>
        </w:rPr>
        <w:t>Договор</w:t>
      </w:r>
      <w:r w:rsidRPr="004D5385">
        <w:rPr>
          <w:rFonts w:ascii="Times New Roman" w:hAnsi="Times New Roman" w:cs="Times New Roman"/>
          <w:sz w:val="28"/>
          <w:szCs w:val="28"/>
        </w:rPr>
        <w:t xml:space="preserve">а купли-продажи и акта передачи прав собственности на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D5385">
        <w:rPr>
          <w:rFonts w:ascii="Times New Roman" w:hAnsi="Times New Roman" w:cs="Times New Roman"/>
          <w:sz w:val="28"/>
          <w:szCs w:val="28"/>
        </w:rPr>
        <w:t>, заключаемых в рамках п. 5.3. настоящих Пр</w:t>
      </w:r>
      <w:r w:rsidR="00353E33" w:rsidRPr="004D5385">
        <w:rPr>
          <w:rFonts w:ascii="Times New Roman" w:hAnsi="Times New Roman" w:cs="Times New Roman"/>
          <w:sz w:val="28"/>
          <w:szCs w:val="28"/>
        </w:rPr>
        <w:t>а</w:t>
      </w:r>
      <w:r w:rsidRPr="004D5385">
        <w:rPr>
          <w:rFonts w:ascii="Times New Roman" w:hAnsi="Times New Roman" w:cs="Times New Roman"/>
          <w:sz w:val="28"/>
          <w:szCs w:val="28"/>
        </w:rPr>
        <w:t xml:space="preserve">вил, либо возврата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D5385">
        <w:rPr>
          <w:rFonts w:ascii="Times New Roman" w:hAnsi="Times New Roman" w:cs="Times New Roman"/>
          <w:sz w:val="28"/>
          <w:szCs w:val="28"/>
        </w:rPr>
        <w:t xml:space="preserve"> Лизингодателю. При этом срок лизинга (период нахождения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D5385">
        <w:rPr>
          <w:rFonts w:ascii="Times New Roman" w:hAnsi="Times New Roman" w:cs="Times New Roman"/>
          <w:sz w:val="28"/>
          <w:szCs w:val="28"/>
        </w:rPr>
        <w:t xml:space="preserve"> во владении и пользовании у Лизингополучателя без перехода к нему права собственности на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D5385">
        <w:rPr>
          <w:rFonts w:ascii="Times New Roman" w:hAnsi="Times New Roman" w:cs="Times New Roman"/>
          <w:sz w:val="28"/>
          <w:szCs w:val="28"/>
        </w:rPr>
        <w:t>) не должен быть менее одного года.</w:t>
      </w:r>
    </w:p>
    <w:p w14:paraId="42D98B77" w14:textId="6060664A" w:rsidR="00B8094F" w:rsidRPr="00424866" w:rsidRDefault="00B8094F" w:rsidP="00A9422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 xml:space="preserve">5.2. </w:t>
      </w:r>
      <w:r w:rsidR="00897F24" w:rsidRPr="004D5385">
        <w:rPr>
          <w:rFonts w:ascii="Times New Roman" w:hAnsi="Times New Roman" w:cs="Times New Roman"/>
          <w:sz w:val="28"/>
          <w:szCs w:val="28"/>
        </w:rPr>
        <w:t xml:space="preserve">Лизингополучатель производит амортизационные отчисления </w:t>
      </w:r>
      <w:r w:rsidR="00A94225" w:rsidRPr="004D538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9422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</w:t>
      </w:r>
      <w:r w:rsidR="00F77CE6">
        <w:rPr>
          <w:rFonts w:ascii="Times New Roman" w:hAnsi="Times New Roman" w:cs="Times New Roman"/>
          <w:sz w:val="28"/>
          <w:szCs w:val="28"/>
        </w:rPr>
        <w:t>.</w:t>
      </w:r>
    </w:p>
    <w:p w14:paraId="2EC8242E" w14:textId="0D528919" w:rsidR="004B0537" w:rsidRPr="00424866" w:rsidRDefault="00B8094F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5.3. По истечении срока лизинга и при надлежащем выполнении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ами условий Договора </w:t>
      </w:r>
      <w:r w:rsidR="00DB05AF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(в том числе при полной оплате начисленн</w:t>
      </w:r>
      <w:r w:rsidR="007E6DA3" w:rsidRPr="00424866">
        <w:rPr>
          <w:rFonts w:ascii="Times New Roman" w:hAnsi="Times New Roman" w:cs="Times New Roman"/>
          <w:sz w:val="28"/>
          <w:szCs w:val="28"/>
        </w:rPr>
        <w:t>ых</w:t>
      </w:r>
      <w:r w:rsidRPr="0042486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E6DA3" w:rsidRPr="00424866">
        <w:rPr>
          <w:rFonts w:ascii="Times New Roman" w:hAnsi="Times New Roman" w:cs="Times New Roman"/>
          <w:sz w:val="28"/>
          <w:szCs w:val="28"/>
        </w:rPr>
        <w:t>Д</w:t>
      </w:r>
      <w:r w:rsidRPr="00424866">
        <w:rPr>
          <w:rFonts w:ascii="Times New Roman" w:hAnsi="Times New Roman" w:cs="Times New Roman"/>
          <w:sz w:val="28"/>
          <w:szCs w:val="28"/>
        </w:rPr>
        <w:t>оговору</w:t>
      </w:r>
      <w:r w:rsidR="00DB05AF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законодательству неусто</w:t>
      </w:r>
      <w:r w:rsidR="007E6DA3" w:rsidRPr="00424866">
        <w:rPr>
          <w:rFonts w:ascii="Times New Roman" w:hAnsi="Times New Roman" w:cs="Times New Roman"/>
          <w:sz w:val="28"/>
          <w:szCs w:val="28"/>
        </w:rPr>
        <w:t>е</w:t>
      </w:r>
      <w:r w:rsidRPr="00424866">
        <w:rPr>
          <w:rFonts w:ascii="Times New Roman" w:hAnsi="Times New Roman" w:cs="Times New Roman"/>
          <w:sz w:val="28"/>
          <w:szCs w:val="28"/>
        </w:rPr>
        <w:t>к (пен</w:t>
      </w:r>
      <w:r w:rsidR="007E6DA3" w:rsidRPr="00424866">
        <w:rPr>
          <w:rFonts w:ascii="Times New Roman" w:hAnsi="Times New Roman" w:cs="Times New Roman"/>
          <w:sz w:val="28"/>
          <w:szCs w:val="28"/>
        </w:rPr>
        <w:t>ей</w:t>
      </w:r>
      <w:r w:rsidRPr="00424866">
        <w:rPr>
          <w:rFonts w:ascii="Times New Roman" w:hAnsi="Times New Roman" w:cs="Times New Roman"/>
          <w:sz w:val="28"/>
          <w:szCs w:val="28"/>
        </w:rPr>
        <w:t>, штраф</w:t>
      </w:r>
      <w:r w:rsidR="007E6DA3" w:rsidRPr="00424866">
        <w:rPr>
          <w:rFonts w:ascii="Times New Roman" w:hAnsi="Times New Roman" w:cs="Times New Roman"/>
          <w:sz w:val="28"/>
          <w:szCs w:val="28"/>
        </w:rPr>
        <w:t>ов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т.д.)) </w:t>
      </w:r>
      <w:r w:rsidR="007E6DA3" w:rsidRPr="00424866">
        <w:rPr>
          <w:rFonts w:ascii="Times New Roman" w:hAnsi="Times New Roman" w:cs="Times New Roman"/>
          <w:sz w:val="28"/>
          <w:szCs w:val="28"/>
        </w:rPr>
        <w:t>П</w:t>
      </w:r>
      <w:r w:rsidRPr="00424866">
        <w:rPr>
          <w:rFonts w:ascii="Times New Roman" w:hAnsi="Times New Roman" w:cs="Times New Roman"/>
          <w:sz w:val="28"/>
          <w:szCs w:val="28"/>
        </w:rPr>
        <w:t xml:space="preserve">редмет лизинга в течение 10 (десяти) банковских дней передается в собственность Лизингополучателю по остаточной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что оформляется дополнительно отдельным Договором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купли-продажи и Актом передачи прав собственности на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7E6DA3" w:rsidRPr="00424866">
        <w:rPr>
          <w:rFonts w:ascii="Times New Roman" w:hAnsi="Times New Roman" w:cs="Times New Roman"/>
          <w:sz w:val="28"/>
          <w:szCs w:val="28"/>
        </w:rPr>
        <w:t>О</w:t>
      </w:r>
      <w:r w:rsidRPr="00424866">
        <w:rPr>
          <w:rFonts w:ascii="Times New Roman" w:hAnsi="Times New Roman" w:cs="Times New Roman"/>
          <w:sz w:val="28"/>
          <w:szCs w:val="28"/>
        </w:rPr>
        <w:t>статочная стоимость должна быть оплачена не позднее срока, указанного в</w:t>
      </w:r>
      <w:r w:rsidR="007E6DA3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7E6DA3" w:rsidRPr="00424866">
        <w:rPr>
          <w:rFonts w:ascii="Times New Roman" w:hAnsi="Times New Roman" w:cs="Times New Roman"/>
          <w:sz w:val="28"/>
          <w:szCs w:val="28"/>
        </w:rPr>
        <w:t>е купли-продажи и/или в Договоре</w:t>
      </w:r>
      <w:r w:rsidR="00DB05AF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4C1C2D0" w14:textId="69097FBB" w:rsidR="00224828" w:rsidRPr="00424866" w:rsidRDefault="00224828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Право собственности на Предмет лизинга, подлежащий государственной регистрации, возникают с момента регистрации Предмета лизинга или соответствующих прав на него, если иное не установлено законодательством.</w:t>
      </w:r>
    </w:p>
    <w:p w14:paraId="4F20CB48" w14:textId="77777777" w:rsidR="007E6DA3" w:rsidRPr="00424866" w:rsidRDefault="007E6DA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236971" w14:textId="7A77A02B" w:rsidR="007E6DA3" w:rsidRPr="00424866" w:rsidRDefault="007E6DA3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 Право собственности и право использования. Риски</w:t>
      </w:r>
      <w:r w:rsidR="00C37808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4190D730" w14:textId="3A96F934" w:rsidR="007E6DA3" w:rsidRPr="00424866" w:rsidRDefault="007E6DA3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6.1. Предмет лизинга учитывается на балансе Лизингополучателя в составе активов.</w:t>
      </w:r>
    </w:p>
    <w:p w14:paraId="7063D522" w14:textId="190045E8" w:rsidR="00F96C45" w:rsidRPr="00424866" w:rsidRDefault="007E6DA3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3B3188" w:rsidRPr="00424866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F96C45" w:rsidRPr="00424866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право Лизингополучателя на владение и пользование </w:t>
      </w:r>
      <w:r w:rsidR="00FD5149" w:rsidRPr="00424866">
        <w:rPr>
          <w:rFonts w:ascii="Times New Roman" w:hAnsi="Times New Roman" w:cs="Times New Roman"/>
          <w:sz w:val="28"/>
          <w:szCs w:val="28"/>
        </w:rPr>
        <w:t>П</w:t>
      </w:r>
      <w:r w:rsidR="00F96C45" w:rsidRPr="00424866">
        <w:rPr>
          <w:rFonts w:ascii="Times New Roman" w:hAnsi="Times New Roman" w:cs="Times New Roman"/>
          <w:sz w:val="28"/>
          <w:szCs w:val="28"/>
        </w:rPr>
        <w:t>редметом лизинга, является Акт приемки – передачи имущества и Договор лизинга.</w:t>
      </w:r>
    </w:p>
    <w:p w14:paraId="3C055405" w14:textId="18F10981" w:rsidR="007E6DA3" w:rsidRPr="00424866" w:rsidRDefault="00F96C45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6.3. </w:t>
      </w:r>
      <w:r w:rsidR="007E6DA3" w:rsidRPr="00424866">
        <w:rPr>
          <w:rFonts w:ascii="Times New Roman" w:hAnsi="Times New Roman" w:cs="Times New Roman"/>
          <w:sz w:val="28"/>
          <w:szCs w:val="28"/>
        </w:rPr>
        <w:t>Лизингодатель является собственником Предмета лизинга до момента перехода права собственности на Предмет лизинга к Лизингополучателю в соответствии с условиями Договора</w:t>
      </w:r>
      <w:r w:rsidR="002843C3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6A17F7" w:rsidRPr="00424866">
        <w:rPr>
          <w:rFonts w:ascii="Times New Roman" w:hAnsi="Times New Roman" w:cs="Times New Roman"/>
          <w:sz w:val="28"/>
          <w:szCs w:val="28"/>
        </w:rPr>
        <w:t xml:space="preserve"> и настоящих Правил</w:t>
      </w:r>
      <w:r w:rsidR="007E6DA3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62B85C3" w14:textId="17282949" w:rsidR="006A17F7" w:rsidRPr="00424866" w:rsidRDefault="00F96C45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6.4. </w:t>
      </w:r>
      <w:r w:rsidR="006A17F7" w:rsidRPr="00424866">
        <w:rPr>
          <w:rFonts w:ascii="Times New Roman" w:hAnsi="Times New Roman" w:cs="Times New Roman"/>
          <w:sz w:val="28"/>
          <w:szCs w:val="28"/>
        </w:rPr>
        <w:t>Право собственности на отходы, образовавшиеся в процессе эксплуатации и обслуживания Предмета лизинга, передается Лизингополучателю</w:t>
      </w:r>
      <w:r w:rsidR="007E6DA3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FB74436" w14:textId="12D7A5DD" w:rsidR="007E6DA3" w:rsidRPr="00424866" w:rsidRDefault="007E6DA3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3B3188" w:rsidRPr="00424866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 xml:space="preserve">. Риск случайной гибели, утраты, порчи и повреждения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переходит от Лизингодателя к Лизингополучателю с момента передачи ему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4C0B51D" w14:textId="51E9D11A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3B3188" w:rsidRPr="00424866">
        <w:rPr>
          <w:rFonts w:ascii="Times New Roman" w:hAnsi="Times New Roman" w:cs="Times New Roman"/>
          <w:sz w:val="28"/>
          <w:szCs w:val="28"/>
        </w:rPr>
        <w:t>6</w:t>
      </w:r>
      <w:r w:rsidRPr="00424866">
        <w:rPr>
          <w:rFonts w:ascii="Times New Roman" w:hAnsi="Times New Roman" w:cs="Times New Roman"/>
          <w:sz w:val="28"/>
          <w:szCs w:val="28"/>
        </w:rPr>
        <w:t>. Утрата или повреждение Предмета лизинга после перехода риска случайной гибели, утраты, порчи и повреждения предмета к Лизингополучателю не освобождает последнего от обязанности произвести согласованные настоящим Договором платежи.</w:t>
      </w:r>
    </w:p>
    <w:p w14:paraId="54BB1D69" w14:textId="77777777" w:rsidR="00013CAE" w:rsidRPr="004D5385" w:rsidRDefault="007E6DA3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3B3188" w:rsidRPr="00424866">
        <w:rPr>
          <w:rFonts w:ascii="Times New Roman" w:hAnsi="Times New Roman" w:cs="Times New Roman"/>
          <w:sz w:val="28"/>
          <w:szCs w:val="28"/>
        </w:rPr>
        <w:t>7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CE64E8" w:rsidRPr="00424866">
        <w:rPr>
          <w:rFonts w:ascii="Times New Roman" w:hAnsi="Times New Roman" w:cs="Times New Roman"/>
          <w:sz w:val="28"/>
          <w:szCs w:val="28"/>
        </w:rPr>
        <w:t xml:space="preserve">Любые изменения в Предмете лизинга производятся только с письменного согласия Лизингодателя и, если это необходимо, с разрешения соответствующих компетентных органов и организаций. Затраты Лизингополучателя на улучшения, неотделимые от Предмета лизинга, произведенные как с согласия Лизингодателя, так и без него, </w:t>
      </w:r>
      <w:r w:rsidR="00013CAE" w:rsidRPr="00424866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CE64E8" w:rsidRPr="00424866">
        <w:rPr>
          <w:rFonts w:ascii="Times New Roman" w:hAnsi="Times New Roman" w:cs="Times New Roman"/>
          <w:sz w:val="28"/>
          <w:szCs w:val="28"/>
        </w:rPr>
        <w:t>Лизингополучателю не возмещаются.</w:t>
      </w:r>
      <w:r w:rsidR="00013CAE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FF11026" w14:textId="00F45300" w:rsidR="00CE64E8" w:rsidRPr="00424866" w:rsidRDefault="00013CAE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установлении Лизингодателем фактов, свидетельствующих, что Лизингополучатель произвел какие-либо изменения (модификации) Предмета лизинга в нарушение требований настоящего пункта, Лизингополучатель в течение 3-х дней с момента получения соответствующего требования Лизингодателя обязуется устранить произведенные изменения (модификации) и восстановить Предмет лизинга в его первоначальное состояние за свой счет.</w:t>
      </w:r>
    </w:p>
    <w:p w14:paraId="6DA97AA0" w14:textId="08F93032" w:rsidR="00470106" w:rsidRPr="004D5385" w:rsidRDefault="00470106" w:rsidP="004D5385">
      <w:pPr>
        <w:pStyle w:val="20"/>
        <w:shd w:val="clear" w:color="auto" w:fill="auto"/>
        <w:tabs>
          <w:tab w:val="left" w:pos="851"/>
          <w:tab w:val="left" w:pos="12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6.8.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Лизингополучатель обязуется своими силами и за свой счет принимать меры, необходимые для обеспечения сохранности Предмета лизинга, в том числе для защиты его от посягательств и требований со стороны третьих лиц, не совершать действий, влекущих утрату или повреждение (ухудшение) Предмета лизинга, обеспечивать соблюдение техники безопасности и правил эксплуатации Предмета лизинга. Под утратой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понимается принудительное изъятие Предмета лизинга, его гибель или повреждение настолько, что он в значительной степени утратил свою стоимость.</w:t>
      </w:r>
    </w:p>
    <w:p w14:paraId="19D24057" w14:textId="01AE7D25" w:rsidR="00470106" w:rsidRPr="004D5385" w:rsidRDefault="00470106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обязуется использовать Предмет лизинга по целевому назначению, содержать его в исправном состоянии, соблюдать соответствующие стандарты, условия, правила по хранению, техническому обслуживанию и эксплуатации Предмета лизинга, инструкции изготовителя, своевременно проводить технический ремонт, заменять материалы и детали, подлежащие замене. Составные части Предмета лизинга, замененные Лизингодателем в процессе эксплуатации Предмета лизинга, являются собственностью Лизингодателя.</w:t>
      </w:r>
      <w:r w:rsidR="006A30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A3096" w:rsidRPr="00424866">
        <w:rPr>
          <w:rFonts w:ascii="Times New Roman" w:hAnsi="Times New Roman" w:cs="Times New Roman"/>
          <w:sz w:val="28"/>
          <w:szCs w:val="28"/>
        </w:rPr>
        <w:t>Лизингополучатель ответственен за возмещение любых расходов, связанных с обслуживанием и эксплуатацией Предмета лизинга.</w:t>
      </w:r>
    </w:p>
    <w:p w14:paraId="31FB18F5" w14:textId="77777777" w:rsidR="00470106" w:rsidRPr="004D5385" w:rsidRDefault="00470106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государственного технического осмотра Предмета лизинга (когда это необходимо) осуществляется Лизингополучателем самостоятельно и за собственный счет (включая уплату связанных с этим налогов, пошлин и иных обязательных платежей).</w:t>
      </w:r>
    </w:p>
    <w:p w14:paraId="364E4393" w14:textId="77777777" w:rsidR="00F407DA" w:rsidRPr="004D5385" w:rsidRDefault="00F407DA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Лизингодатель вправе требовать от Лизингополучателя принятия мер, указанных в настоящем пункте.</w:t>
      </w:r>
    </w:p>
    <w:p w14:paraId="7E0549F5" w14:textId="62EDE4E6" w:rsidR="007E6DA3" w:rsidRPr="00424866" w:rsidRDefault="007E6DA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CE64E8" w:rsidRPr="00424866">
        <w:rPr>
          <w:rFonts w:ascii="Times New Roman" w:hAnsi="Times New Roman" w:cs="Times New Roman"/>
          <w:sz w:val="28"/>
          <w:szCs w:val="28"/>
        </w:rPr>
        <w:t>9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09103A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Лизингополучатель не вправе распоряжаться Предметом лизинга, в том числе отчуждать Предмет лизинга, передавать Предмет лизинга в залог, субаренду, безвозмездное пользование, сервитут, представлять Предмет лизинга для описи, ареста или конфискации, обременять его или использовать в качестве обеспечения исполнения обязательств любыми другими способами без </w:t>
      </w:r>
      <w:r w:rsidRPr="00424866">
        <w:rPr>
          <w:rFonts w:ascii="Times New Roman" w:hAnsi="Times New Roman" w:cs="Times New Roman"/>
          <w:sz w:val="28"/>
          <w:szCs w:val="28"/>
        </w:rPr>
        <w:t>предварительно полученного письменного согласия Лизингодателя.</w:t>
      </w:r>
    </w:p>
    <w:p w14:paraId="2BF33923" w14:textId="190AF424" w:rsidR="00B6542A" w:rsidRPr="00424866" w:rsidRDefault="00B6542A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6.</w:t>
      </w:r>
      <w:r w:rsidR="00CE64E8" w:rsidRPr="00424866">
        <w:rPr>
          <w:rFonts w:ascii="Times New Roman" w:hAnsi="Times New Roman" w:cs="Times New Roman"/>
          <w:sz w:val="28"/>
          <w:szCs w:val="28"/>
        </w:rPr>
        <w:t>10</w:t>
      </w:r>
      <w:r w:rsidRPr="00424866">
        <w:rPr>
          <w:rFonts w:ascii="Times New Roman" w:hAnsi="Times New Roman" w:cs="Times New Roman"/>
          <w:sz w:val="28"/>
          <w:szCs w:val="28"/>
        </w:rPr>
        <w:t>. В течение срока действия Договора</w:t>
      </w:r>
      <w:r w:rsidR="00297F78" w:rsidRPr="00424866">
        <w:rPr>
          <w:rFonts w:ascii="Times New Roman" w:hAnsi="Times New Roman" w:cs="Times New Roman"/>
          <w:sz w:val="28"/>
          <w:szCs w:val="28"/>
        </w:rPr>
        <w:t xml:space="preserve"> лизинга,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должен находиться в нерабочее время на охраняемой территории. Место хранения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указывается в Договоре</w:t>
      </w:r>
      <w:r w:rsidR="0039293A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Все расходы по хранению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несет Лизингополучатель. Лизингополучатель может изменять местонахождение (место хранения)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во внеэксплуатационный период только с письменного согласия Лизингодателя.</w:t>
      </w:r>
    </w:p>
    <w:p w14:paraId="2CE3B461" w14:textId="77777777" w:rsidR="007E6DA3" w:rsidRPr="00424866" w:rsidRDefault="007E6DA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BBDB6" w14:textId="5444DA4D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 Права и обязанности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="001A37D3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29F9CC1B" w14:textId="77777777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 Права и обязанности Лизингополучателя:</w:t>
      </w:r>
    </w:p>
    <w:p w14:paraId="6F17EB3E" w14:textId="77777777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7.1.1 Лизингополучатель на срок лизинга наделяется правом пользования и владения Предметом лизинга. </w:t>
      </w:r>
    </w:p>
    <w:p w14:paraId="03A895A6" w14:textId="3625A4F6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7.1.2. Лизингополучатель без письменного на то </w:t>
      </w:r>
      <w:r w:rsidR="009B2F26" w:rsidRPr="0042486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424866">
        <w:rPr>
          <w:rFonts w:ascii="Times New Roman" w:hAnsi="Times New Roman" w:cs="Times New Roman"/>
          <w:sz w:val="28"/>
          <w:szCs w:val="28"/>
        </w:rPr>
        <w:t xml:space="preserve">Лизингодателя не имеет права: закладывать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>, передавать его в аренду</w:t>
      </w:r>
      <w:r w:rsidR="003B3188"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Pr="00424866">
        <w:rPr>
          <w:rFonts w:ascii="Times New Roman" w:hAnsi="Times New Roman" w:cs="Times New Roman"/>
          <w:sz w:val="28"/>
          <w:szCs w:val="28"/>
        </w:rPr>
        <w:t>сублизинг, отчуждать его любым способом третьим лицам.</w:t>
      </w:r>
    </w:p>
    <w:p w14:paraId="7581B8F9" w14:textId="5D363B05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7.1.3. Лизингополучатель самостоятельно определяет начало ввода в эксплуатацию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0CA22717" w14:textId="43496FD6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7.1.4. Лизингополучатель обязуется надлежащим образом хранить, осуществлять эксплуатацию и техобслуживание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соответствии с его назначением и требованиями заводов-изготовителей (соблюдать требования, сервисной книжки и другой технической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документации), а также не вносить конструктивные изменения в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без письменного согласия Лизингодателя и Поставщика (Продавца)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а при необходимости</w:t>
      </w:r>
      <w:r w:rsidR="003B3188"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Pr="00424866">
        <w:rPr>
          <w:rFonts w:ascii="Times New Roman" w:hAnsi="Times New Roman" w:cs="Times New Roman"/>
          <w:sz w:val="28"/>
          <w:szCs w:val="28"/>
        </w:rPr>
        <w:t>так же без письменного согласия заводов-изготовителей.</w:t>
      </w:r>
    </w:p>
    <w:p w14:paraId="43C24FEF" w14:textId="04980D49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Лизингополучатель обязан, по требованию Лизингодателя и в указанные им сроки, обеспечить Лизингодателю возможность проведения проверки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а также предоставлять другую информацию по деятельности Лизингополучателя, связанной с использованием и эксплуатацией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10814E9B" w14:textId="58424F35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7.1.5. Обеспечение техники безопасности при эксплуатации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возлагается на Лизингополучателя.</w:t>
      </w:r>
    </w:p>
    <w:p w14:paraId="4BB14E6C" w14:textId="02E58C1C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7.1.6. Лизингополучатель не может требовать какого-либо возмещения убытков или уменьшения размера платежей при нарушении им правил эксплуатации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C1A7553" w14:textId="3B3CB835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7.1.7. Невозможность или ограниченная возможность эксплуатации Предмета лизинга Лизингополучателем вследствие его технической неисправности, полного или частичного разрушения, экономической нецелесообразности</w:t>
      </w:r>
      <w:r w:rsidR="00B717C4" w:rsidRPr="00424866">
        <w:rPr>
          <w:rFonts w:ascii="Times New Roman" w:hAnsi="Times New Roman" w:cs="Times New Roman"/>
          <w:sz w:val="28"/>
          <w:szCs w:val="28"/>
        </w:rPr>
        <w:t>, действий государственных органов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форс-мажорных обстоятельств не изменяют обязанности Лизингополучателя по уплате всех платежей по Договору и по уплате остаточной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3E72A" w14:textId="23739F47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7.1.8. Лизингополучатель обязан производить за свой счет техническое обслуживание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текущий и капитальный ремонты, проходить технический осмотр.</w:t>
      </w:r>
    </w:p>
    <w:p w14:paraId="6C981364" w14:textId="01DF2D2A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7.1.9. Лизингополучатель в течение 5 (пяти) банковских дней после заключения Договора</w:t>
      </w:r>
      <w:r w:rsidR="005921C3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представляет во все обслуживающие его банки заявление на акцепт</w:t>
      </w:r>
      <w:r w:rsidR="00547605">
        <w:rPr>
          <w:rFonts w:ascii="Times New Roman" w:hAnsi="Times New Roman" w:cs="Times New Roman"/>
          <w:sz w:val="28"/>
          <w:szCs w:val="28"/>
        </w:rPr>
        <w:t xml:space="preserve"> ко всем своим текущим (расчетным) счетам</w:t>
      </w:r>
      <w:r w:rsidRPr="00424866">
        <w:rPr>
          <w:rFonts w:ascii="Times New Roman" w:hAnsi="Times New Roman" w:cs="Times New Roman"/>
          <w:sz w:val="28"/>
          <w:szCs w:val="28"/>
        </w:rPr>
        <w:t xml:space="preserve">, с указанием номера и даты Договора лизинга, реквизитов Лизингодателя, которое предусматривает оплату платежных требований Лизингодателя, выставляемых в рамках Договора </w:t>
      </w:r>
      <w:r w:rsidR="005921C3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в день поступления их в обслуживающие Лизингополучателя банки. Лизингополучатель обязан предоставить Лизингодателю копию указанного заявления с отметкой банка о его приеме к исполнению и обеспечить действие указанного заявления на весь период действия Договора</w:t>
      </w:r>
      <w:r w:rsidR="00690CF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212CDB11" w14:textId="4C0A574A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В дальнейшем Лизингополучатель не вправе открывать в банковских учреждениях </w:t>
      </w:r>
      <w:r w:rsidR="00547605">
        <w:rPr>
          <w:rFonts w:ascii="Times New Roman" w:hAnsi="Times New Roman" w:cs="Times New Roman"/>
          <w:sz w:val="28"/>
          <w:szCs w:val="28"/>
        </w:rPr>
        <w:t xml:space="preserve">текущие (расчетные)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счета без письменного согласия на это Лизингодателя. Согласие Лизингодателя на открытие новых счетов в банках Лизингополучателем выдается только при условии предоставления Лизингополучателем в банки по месту открытия им новых </w:t>
      </w:r>
      <w:r w:rsidR="00547605">
        <w:rPr>
          <w:rFonts w:ascii="Times New Roman" w:hAnsi="Times New Roman" w:cs="Times New Roman"/>
          <w:sz w:val="28"/>
          <w:szCs w:val="28"/>
        </w:rPr>
        <w:t xml:space="preserve">текущих (расчетных) </w:t>
      </w:r>
      <w:r w:rsidRPr="00424866">
        <w:rPr>
          <w:rFonts w:ascii="Times New Roman" w:hAnsi="Times New Roman" w:cs="Times New Roman"/>
          <w:sz w:val="28"/>
          <w:szCs w:val="28"/>
        </w:rPr>
        <w:t>счетов заявления на акцепт платежных требований Лизингодателя, аналогичного указанному в части первой настоящего пункта. Копия названного заявления предоставляется Лизингополучателем Лизингодателю на следующий день после открытия Лизингополучателем нового счета в банке.</w:t>
      </w:r>
    </w:p>
    <w:p w14:paraId="43779CC0" w14:textId="4D647857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7.1.10. Лизингополучатель обязуется </w:t>
      </w:r>
      <w:r w:rsidR="005775AD" w:rsidRPr="00424866">
        <w:rPr>
          <w:rFonts w:ascii="Times New Roman" w:hAnsi="Times New Roman" w:cs="Times New Roman"/>
          <w:sz w:val="28"/>
          <w:szCs w:val="28"/>
        </w:rPr>
        <w:t>в течение 5 (пяти) банковских дней, по требованию Лизингодател</w:t>
      </w:r>
      <w:r w:rsidR="005775AD">
        <w:rPr>
          <w:rFonts w:ascii="Times New Roman" w:hAnsi="Times New Roman" w:cs="Times New Roman"/>
          <w:sz w:val="28"/>
          <w:szCs w:val="28"/>
        </w:rPr>
        <w:t>я,</w:t>
      </w:r>
      <w:r w:rsidR="005775AD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письменно предоставлять сведения,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касающиеся нахождения, использования и состояния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(справки о ремонте, простое и др.);</w:t>
      </w:r>
    </w:p>
    <w:p w14:paraId="50260315" w14:textId="4222AEDD" w:rsidR="003B7858" w:rsidRDefault="00B6542A" w:rsidP="003B7858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7.1.11. В период действия Договора </w:t>
      </w:r>
      <w:r w:rsidR="00D012B0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Лизингополучатель обязуется не позднее </w:t>
      </w:r>
      <w:r w:rsidR="00547605">
        <w:rPr>
          <w:rFonts w:ascii="Times New Roman" w:hAnsi="Times New Roman" w:cs="Times New Roman"/>
          <w:sz w:val="28"/>
          <w:szCs w:val="28"/>
        </w:rPr>
        <w:t>1</w:t>
      </w:r>
      <w:r w:rsidR="00547605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(</w:t>
      </w:r>
      <w:r w:rsidR="00547605">
        <w:rPr>
          <w:rFonts w:ascii="Times New Roman" w:hAnsi="Times New Roman" w:cs="Times New Roman"/>
          <w:sz w:val="28"/>
          <w:szCs w:val="28"/>
        </w:rPr>
        <w:t>первого</w:t>
      </w:r>
      <w:r w:rsidRPr="00424866">
        <w:rPr>
          <w:rFonts w:ascii="Times New Roman" w:hAnsi="Times New Roman" w:cs="Times New Roman"/>
          <w:sz w:val="28"/>
          <w:szCs w:val="28"/>
        </w:rPr>
        <w:t>) числа второго месяца, следующего за отчетным кварталом</w:t>
      </w:r>
      <w:r w:rsidR="005775AD">
        <w:rPr>
          <w:rFonts w:ascii="Times New Roman" w:hAnsi="Times New Roman" w:cs="Times New Roman"/>
          <w:sz w:val="28"/>
          <w:szCs w:val="28"/>
        </w:rPr>
        <w:t xml:space="preserve"> (информация за IV квартал</w:t>
      </w:r>
      <w:r w:rsidR="005775AD" w:rsidRPr="004D5385">
        <w:rPr>
          <w:rFonts w:ascii="Times New Roman" w:hAnsi="Times New Roman" w:cs="Times New Roman"/>
          <w:sz w:val="28"/>
          <w:szCs w:val="28"/>
        </w:rPr>
        <w:t xml:space="preserve"> пр</w:t>
      </w:r>
      <w:r w:rsidR="005775AD" w:rsidRPr="005775AD">
        <w:rPr>
          <w:rFonts w:ascii="Times New Roman" w:hAnsi="Times New Roman" w:cs="Times New Roman"/>
          <w:sz w:val="28"/>
          <w:szCs w:val="28"/>
        </w:rPr>
        <w:t xml:space="preserve">едоставляется не позднее 05 апреля </w:t>
      </w:r>
      <w:r w:rsidR="0054760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5775AD" w:rsidRPr="005775AD">
        <w:rPr>
          <w:rFonts w:ascii="Times New Roman" w:hAnsi="Times New Roman" w:cs="Times New Roman"/>
          <w:sz w:val="28"/>
          <w:szCs w:val="28"/>
        </w:rPr>
        <w:t>следующего за отчетным)</w:t>
      </w:r>
      <w:r w:rsidRPr="00424866">
        <w:rPr>
          <w:rFonts w:ascii="Times New Roman" w:hAnsi="Times New Roman" w:cs="Times New Roman"/>
          <w:sz w:val="28"/>
          <w:szCs w:val="28"/>
        </w:rPr>
        <w:t>, предоставлять Лизингодателю: бухгалтерский баланс с приложениями - годовой</w:t>
      </w:r>
      <w:r w:rsidR="00B717C4" w:rsidRPr="00424866">
        <w:rPr>
          <w:rFonts w:ascii="Times New Roman" w:hAnsi="Times New Roman" w:cs="Times New Roman"/>
          <w:sz w:val="28"/>
          <w:szCs w:val="28"/>
        </w:rPr>
        <w:t>/</w:t>
      </w:r>
      <w:r w:rsidRPr="00424866">
        <w:rPr>
          <w:rFonts w:ascii="Times New Roman" w:hAnsi="Times New Roman" w:cs="Times New Roman"/>
          <w:sz w:val="28"/>
          <w:szCs w:val="28"/>
        </w:rPr>
        <w:t>квартальный, информацию о наличии кредитов (с приложением справок из банков), иных обязательств перед другими кредиторами и/или иными займодателями, включающую сведения о наличии просроченной задолженности по уплате основного долга и (или) процентов по обязательствам</w:t>
      </w:r>
      <w:r w:rsidR="003B7858">
        <w:rPr>
          <w:rFonts w:ascii="Times New Roman" w:hAnsi="Times New Roman" w:cs="Times New Roman"/>
          <w:sz w:val="28"/>
          <w:szCs w:val="28"/>
        </w:rPr>
        <w:t>;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выписки по открытым счетам с указанием денежных оборотов, </w:t>
      </w:r>
      <w:r w:rsidR="003B7858" w:rsidRPr="0088163A">
        <w:rPr>
          <w:rFonts w:ascii="Times New Roman" w:hAnsi="Times New Roman" w:cs="Times New Roman"/>
          <w:sz w:val="28"/>
          <w:szCs w:val="28"/>
        </w:rPr>
        <w:t xml:space="preserve">налоговую декларацию (расчет по налогу при упрощенной системе налогообложения), информацию об отсутствии просроченной дебиторской и/или кредиторской задолженности; информацию о наличии прибыли (убытка) за отчетный период, по форме, установленной </w:t>
      </w:r>
      <w:r w:rsidR="003B7858">
        <w:rPr>
          <w:rFonts w:ascii="Times New Roman" w:hAnsi="Times New Roman" w:cs="Times New Roman"/>
          <w:sz w:val="28"/>
          <w:szCs w:val="28"/>
        </w:rPr>
        <w:t>Лизинг</w:t>
      </w:r>
      <w:r w:rsidR="003B7858" w:rsidRPr="0088163A">
        <w:rPr>
          <w:rFonts w:ascii="Times New Roman" w:hAnsi="Times New Roman" w:cs="Times New Roman"/>
          <w:sz w:val="28"/>
          <w:szCs w:val="28"/>
        </w:rPr>
        <w:t>одателем</w:t>
      </w:r>
      <w:r w:rsidR="003B7858">
        <w:rPr>
          <w:rFonts w:ascii="Times New Roman" w:hAnsi="Times New Roman" w:cs="Times New Roman"/>
          <w:sz w:val="28"/>
          <w:szCs w:val="28"/>
        </w:rPr>
        <w:t xml:space="preserve">. </w:t>
      </w:r>
      <w:r w:rsidR="003B7858" w:rsidRPr="00424866">
        <w:rPr>
          <w:rFonts w:ascii="Times New Roman" w:hAnsi="Times New Roman" w:cs="Times New Roman"/>
          <w:sz w:val="28"/>
          <w:szCs w:val="28"/>
        </w:rPr>
        <w:t xml:space="preserve">иные дополнительные сведения и документы, в том числе учетную политику, расшифровки отдельных статей баланса, отчеты о финансовых результатах хозяйственной деятельности с данными о ходе реализации сделок и т.д. </w:t>
      </w:r>
    </w:p>
    <w:p w14:paraId="4D163EB7" w14:textId="63745138" w:rsidR="003B7858" w:rsidRPr="00C95B8F" w:rsidRDefault="003B7858" w:rsidP="00C95B8F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8F">
        <w:rPr>
          <w:rFonts w:ascii="Times New Roman" w:hAnsi="Times New Roman" w:cs="Times New Roman"/>
          <w:sz w:val="28"/>
          <w:szCs w:val="28"/>
        </w:rPr>
        <w:t>Расшифровки статей баланса, программа по выходу на рентабельную работу, прогнозный план развития предоставляются одновременно с предоставлением соответствующей годовой или квартальной отчетности.</w:t>
      </w:r>
    </w:p>
    <w:p w14:paraId="4D13FB8F" w14:textId="7F9569C3" w:rsidR="00B6542A" w:rsidRPr="00C95B8F" w:rsidRDefault="00C77ADB" w:rsidP="00C95B8F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8F">
        <w:rPr>
          <w:rFonts w:ascii="Times New Roman" w:hAnsi="Times New Roman" w:cs="Times New Roman"/>
          <w:sz w:val="28"/>
          <w:szCs w:val="28"/>
        </w:rPr>
        <w:t>Иные дополнительные сведения и документы предоставляются не позднее 3 (трех) рабочих дней с момента получения соответствующего запроса Лизингодателя, либо в иные, более поздние сроки, указанные Лизингодателем в таком запросе</w:t>
      </w:r>
      <w:r w:rsidR="003B7858" w:rsidRPr="00C95B8F">
        <w:rPr>
          <w:rFonts w:ascii="Times New Roman" w:hAnsi="Times New Roman" w:cs="Times New Roman"/>
          <w:sz w:val="28"/>
          <w:szCs w:val="28"/>
        </w:rPr>
        <w:t>.</w:t>
      </w:r>
    </w:p>
    <w:p w14:paraId="44D49D99" w14:textId="3F26D754" w:rsidR="00C77ADB" w:rsidRDefault="00C77ADB" w:rsidP="0088163A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sz w:val="28"/>
          <w:szCs w:val="28"/>
        </w:rPr>
        <w:t xml:space="preserve">Финансовая отчетность, другие документы, содержащие финансовые сведения </w:t>
      </w:r>
      <w:r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>получателя (расшифровки счетов, оборотно-сальдовые ведомости, сведения о просроченной задолженности перед иными контрагентами и др.), предусмотренные настоящим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88163A">
        <w:rPr>
          <w:rFonts w:ascii="Times New Roman" w:hAnsi="Times New Roman" w:cs="Times New Roman"/>
          <w:sz w:val="28"/>
          <w:szCs w:val="28"/>
        </w:rPr>
        <w:t xml:space="preserve"> или дополнительно запрашиваемые </w:t>
      </w:r>
      <w:r>
        <w:rPr>
          <w:rFonts w:ascii="Times New Roman" w:hAnsi="Times New Roman" w:cs="Times New Roman"/>
          <w:sz w:val="28"/>
          <w:szCs w:val="28"/>
        </w:rPr>
        <w:t>Лизинг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одателем, предоставляются </w:t>
      </w:r>
      <w:r>
        <w:rPr>
          <w:rFonts w:ascii="Times New Roman" w:hAnsi="Times New Roman" w:cs="Times New Roman"/>
          <w:sz w:val="28"/>
          <w:szCs w:val="28"/>
        </w:rPr>
        <w:t>Лизинг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ополучателем на бумажном носителе или посредством СДБО. В случае предоставления указанных документов на бумажном носителе они должны быть подписаны руководителем и главным бухгалтером (бухгалтером) </w:t>
      </w:r>
      <w:r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 xml:space="preserve">получателя (при его наличии), заверены печатью </w:t>
      </w:r>
      <w:r>
        <w:rPr>
          <w:rFonts w:ascii="Times New Roman" w:hAnsi="Times New Roman" w:cs="Times New Roman"/>
          <w:sz w:val="28"/>
          <w:szCs w:val="28"/>
        </w:rPr>
        <w:t>Лизинг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ополучателя. Документы, предоставляемые </w:t>
      </w:r>
      <w:r>
        <w:rPr>
          <w:rFonts w:ascii="Times New Roman" w:hAnsi="Times New Roman" w:cs="Times New Roman"/>
          <w:sz w:val="28"/>
          <w:szCs w:val="28"/>
        </w:rPr>
        <w:t>Лизинг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одателю по СДБО, направляются посредством сообщения, заверенного электронной цифровой подписью </w:t>
      </w:r>
      <w:r>
        <w:rPr>
          <w:rFonts w:ascii="Times New Roman" w:hAnsi="Times New Roman" w:cs="Times New Roman"/>
          <w:sz w:val="28"/>
          <w:szCs w:val="28"/>
        </w:rPr>
        <w:t>Лизингоп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олучателя. В случае если такие документы содержат более чем 1 (один) лист, предоставление документов осуществляется посредством сообщения, заверенного электронной цифровой подписью </w:t>
      </w:r>
      <w:r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>получателя, сканированных экземпляров надлежаще удостоверенных документов.</w:t>
      </w:r>
    </w:p>
    <w:p w14:paraId="36B80A39" w14:textId="0CF20041" w:rsidR="003B7858" w:rsidRPr="0088163A" w:rsidRDefault="003B7858" w:rsidP="0088163A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63A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88163A">
        <w:rPr>
          <w:rFonts w:ascii="Times New Roman" w:hAnsi="Times New Roman" w:cs="Times New Roman"/>
          <w:sz w:val="28"/>
          <w:szCs w:val="28"/>
        </w:rPr>
        <w:t xml:space="preserve"> установлено что выручка, доходы либо иные денежные поступления </w:t>
      </w:r>
      <w:r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 xml:space="preserve">получателя, в течение срока, определенного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оговором </w:t>
      </w:r>
      <w:r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88163A">
        <w:rPr>
          <w:rFonts w:ascii="Times New Roman" w:hAnsi="Times New Roman" w:cs="Times New Roman"/>
          <w:sz w:val="28"/>
          <w:szCs w:val="28"/>
        </w:rPr>
        <w:t xml:space="preserve">должны поступать на текущие счета </w:t>
      </w:r>
      <w:r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Pr="0088163A">
        <w:rPr>
          <w:rFonts w:ascii="Times New Roman" w:hAnsi="Times New Roman" w:cs="Times New Roman"/>
          <w:sz w:val="28"/>
          <w:szCs w:val="28"/>
        </w:rPr>
        <w:lastRenderedPageBreak/>
        <w:t xml:space="preserve">открытые у </w:t>
      </w:r>
      <w:r>
        <w:rPr>
          <w:rFonts w:ascii="Times New Roman" w:hAnsi="Times New Roman" w:cs="Times New Roman"/>
          <w:sz w:val="28"/>
          <w:szCs w:val="28"/>
        </w:rPr>
        <w:t>Лизинг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одателя, то такие денежные поступления должны поступать в объемах, не менее установленных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63A">
        <w:rPr>
          <w:rFonts w:ascii="Times New Roman" w:hAnsi="Times New Roman" w:cs="Times New Roman"/>
          <w:sz w:val="28"/>
          <w:szCs w:val="28"/>
        </w:rPr>
        <w:t xml:space="preserve">оговором </w:t>
      </w:r>
      <w:r>
        <w:rPr>
          <w:rFonts w:ascii="Times New Roman" w:hAnsi="Times New Roman" w:cs="Times New Roman"/>
          <w:sz w:val="28"/>
          <w:szCs w:val="28"/>
        </w:rPr>
        <w:t>лизинга.</w:t>
      </w:r>
    </w:p>
    <w:p w14:paraId="0F834EAC" w14:textId="579BAB09" w:rsidR="00323A2E" w:rsidRPr="00424866" w:rsidRDefault="00323A2E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7.1.12. В случае, если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регистрации, Лизингополучатель обязан в течение </w:t>
      </w:r>
      <w:r w:rsidR="006A3096" w:rsidRPr="00424866">
        <w:rPr>
          <w:rFonts w:ascii="Times New Roman" w:hAnsi="Times New Roman" w:cs="Times New Roman"/>
          <w:sz w:val="28"/>
          <w:szCs w:val="28"/>
        </w:rPr>
        <w:t>1</w:t>
      </w:r>
      <w:r w:rsidR="006A3096">
        <w:rPr>
          <w:rFonts w:ascii="Times New Roman" w:hAnsi="Times New Roman" w:cs="Times New Roman"/>
          <w:sz w:val="28"/>
          <w:szCs w:val="28"/>
        </w:rPr>
        <w:t>5</w:t>
      </w:r>
      <w:r w:rsidR="006A3096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(пятнадцати) банковских дней с даты подписания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ами Акта приемки-передачи имущества оформить регистрационные документы на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соответствующем государственном органе на себя с обязательной отметкой о том, что регистрируемый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является собственностью ОАО «БНБ-Банк» и передан в лизинг Лизингополучателю.</w:t>
      </w:r>
      <w:r w:rsidR="006A3096">
        <w:rPr>
          <w:rFonts w:ascii="Times New Roman" w:hAnsi="Times New Roman" w:cs="Times New Roman"/>
          <w:sz w:val="28"/>
          <w:szCs w:val="28"/>
        </w:rPr>
        <w:t xml:space="preserve"> </w:t>
      </w:r>
      <w:r w:rsidR="00547605">
        <w:rPr>
          <w:rFonts w:ascii="Times New Roman" w:hAnsi="Times New Roman" w:cs="Times New Roman"/>
          <w:sz w:val="28"/>
          <w:szCs w:val="28"/>
        </w:rPr>
        <w:t>Заверенные должным образом к</w:t>
      </w:r>
      <w:r w:rsidR="006A3096">
        <w:rPr>
          <w:rFonts w:ascii="Times New Roman" w:hAnsi="Times New Roman" w:cs="Times New Roman"/>
          <w:sz w:val="28"/>
          <w:szCs w:val="28"/>
        </w:rPr>
        <w:t xml:space="preserve">опии регистрационных документов </w:t>
      </w:r>
      <w:r w:rsidR="006A3096" w:rsidRPr="00424866">
        <w:rPr>
          <w:rFonts w:ascii="Times New Roman" w:hAnsi="Times New Roman" w:cs="Times New Roman"/>
          <w:sz w:val="28"/>
          <w:szCs w:val="28"/>
        </w:rPr>
        <w:t>предостав</w:t>
      </w:r>
      <w:r w:rsidR="006A3096">
        <w:rPr>
          <w:rFonts w:ascii="Times New Roman" w:hAnsi="Times New Roman" w:cs="Times New Roman"/>
          <w:sz w:val="28"/>
          <w:szCs w:val="28"/>
        </w:rPr>
        <w:t>ляются</w:t>
      </w:r>
      <w:r w:rsidR="006A3096" w:rsidRPr="00424866">
        <w:rPr>
          <w:rFonts w:ascii="Times New Roman" w:hAnsi="Times New Roman" w:cs="Times New Roman"/>
          <w:sz w:val="28"/>
          <w:szCs w:val="28"/>
        </w:rPr>
        <w:t xml:space="preserve"> Лизингодателю в течение 3 (трех) банковских дней </w:t>
      </w:r>
      <w:r w:rsidR="006A3096">
        <w:rPr>
          <w:rFonts w:ascii="Times New Roman" w:hAnsi="Times New Roman" w:cs="Times New Roman"/>
          <w:sz w:val="28"/>
          <w:szCs w:val="28"/>
        </w:rPr>
        <w:t xml:space="preserve">после осуществления </w:t>
      </w:r>
      <w:r w:rsidR="006A3096" w:rsidRPr="00424866">
        <w:rPr>
          <w:rFonts w:ascii="Times New Roman" w:hAnsi="Times New Roman" w:cs="Times New Roman"/>
          <w:sz w:val="28"/>
          <w:szCs w:val="28"/>
        </w:rPr>
        <w:t>регистрации государственными органами</w:t>
      </w:r>
      <w:r w:rsidR="006A3096">
        <w:rPr>
          <w:rFonts w:ascii="Times New Roman" w:hAnsi="Times New Roman" w:cs="Times New Roman"/>
          <w:sz w:val="28"/>
          <w:szCs w:val="28"/>
        </w:rPr>
        <w:t>.</w:t>
      </w:r>
    </w:p>
    <w:p w14:paraId="5A96128C" w14:textId="354454E9" w:rsidR="00323A2E" w:rsidRPr="00424866" w:rsidRDefault="00323A2E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Расходы, связанные с регистрацией и снятием с учета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регистрирующих государственных органах, и сопутс</w:t>
      </w:r>
      <w:r w:rsidR="000B3814" w:rsidRPr="00424866">
        <w:rPr>
          <w:rFonts w:ascii="Times New Roman" w:hAnsi="Times New Roman" w:cs="Times New Roman"/>
          <w:sz w:val="28"/>
          <w:szCs w:val="28"/>
        </w:rPr>
        <w:t>твующие расходы</w:t>
      </w:r>
      <w:r w:rsidRPr="00424866">
        <w:rPr>
          <w:rFonts w:ascii="Times New Roman" w:hAnsi="Times New Roman" w:cs="Times New Roman"/>
          <w:sz w:val="28"/>
          <w:szCs w:val="28"/>
        </w:rPr>
        <w:t xml:space="preserve"> несет Лизингополучатель. Лизингополучатель обязан в течение 3 (трех) банковских дней после регистрации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предоставить Лизингодателю соответствующие регистрационные документы на него или (по согласованию с Лизингодателем) - их </w:t>
      </w:r>
      <w:r w:rsidR="0054760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424866">
        <w:rPr>
          <w:rFonts w:ascii="Times New Roman" w:hAnsi="Times New Roman" w:cs="Times New Roman"/>
          <w:sz w:val="28"/>
          <w:szCs w:val="28"/>
        </w:rPr>
        <w:t xml:space="preserve">копии. В случае необходимости внесения каких-либо изменений в регистрационные документы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Лизингополучатель обязан получить соответствующее письменное согласие Лизингодателя и предоставить Лизингодателю </w:t>
      </w:r>
      <w:r w:rsidR="0054760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Pr="00424866">
        <w:rPr>
          <w:rFonts w:ascii="Times New Roman" w:hAnsi="Times New Roman" w:cs="Times New Roman"/>
          <w:sz w:val="28"/>
          <w:szCs w:val="28"/>
        </w:rPr>
        <w:t>копии новых регистрационных документов в течение</w:t>
      </w:r>
      <w:r w:rsidR="000B3814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3 (трех) банковских дней после внесения (регистрации) изменений </w:t>
      </w:r>
      <w:r w:rsidR="000B3814" w:rsidRPr="00424866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424866">
        <w:rPr>
          <w:rFonts w:ascii="Times New Roman" w:hAnsi="Times New Roman" w:cs="Times New Roman"/>
          <w:sz w:val="28"/>
          <w:szCs w:val="28"/>
        </w:rPr>
        <w:t>органами.</w:t>
      </w:r>
    </w:p>
    <w:p w14:paraId="1398CA8A" w14:textId="77777777" w:rsidR="00A74F29" w:rsidRDefault="00CE64E8" w:rsidP="00A74F29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</w:t>
      </w:r>
      <w:r w:rsidR="00323A2E" w:rsidRPr="00424866">
        <w:rPr>
          <w:rFonts w:ascii="Times New Roman" w:hAnsi="Times New Roman" w:cs="Times New Roman"/>
          <w:sz w:val="28"/>
          <w:szCs w:val="28"/>
        </w:rPr>
        <w:t>13</w:t>
      </w:r>
      <w:r w:rsidRPr="00424866">
        <w:rPr>
          <w:rFonts w:ascii="Times New Roman" w:hAnsi="Times New Roman" w:cs="Times New Roman"/>
          <w:sz w:val="28"/>
          <w:szCs w:val="28"/>
        </w:rPr>
        <w:t>. Обязанность по уплате всех обязательных налоговых и иных обязательных платежей и сборов, связанных с эксплуатацией и получением прибыли от Предмета лизинга несет Лизингополучатель.</w:t>
      </w:r>
    </w:p>
    <w:p w14:paraId="12A687A6" w14:textId="56B99F4A" w:rsidR="00CE64E8" w:rsidRPr="00424866" w:rsidRDefault="00A74F29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 случае введения в соответствии с законодательством налоговых и иных обязательных платежей, имеющих отношение к Предмету лизинга, уплата которых должна будет производиться Лизингодателем, они подлежат возмещению Лизингополучателем.</w:t>
      </w:r>
      <w:r w:rsidR="0031335B">
        <w:rPr>
          <w:rFonts w:ascii="Times New Roman" w:hAnsi="Times New Roman" w:cs="Times New Roman"/>
          <w:sz w:val="28"/>
          <w:szCs w:val="28"/>
        </w:rPr>
        <w:t xml:space="preserve"> Указанные платежи включаются в вознаграждение Лизингодателя в графике лизинговых платежей, не позднее 10 (десяти) банковских дней с момента введения таких </w:t>
      </w:r>
      <w:r w:rsidR="0031335B" w:rsidRPr="00424866">
        <w:rPr>
          <w:rFonts w:ascii="Times New Roman" w:hAnsi="Times New Roman" w:cs="Times New Roman"/>
          <w:sz w:val="28"/>
          <w:szCs w:val="28"/>
        </w:rPr>
        <w:t>налоговых и иных обязательных платежей</w:t>
      </w:r>
      <w:r w:rsidR="0031335B">
        <w:rPr>
          <w:rFonts w:ascii="Times New Roman" w:hAnsi="Times New Roman" w:cs="Times New Roman"/>
          <w:sz w:val="28"/>
          <w:szCs w:val="28"/>
        </w:rPr>
        <w:t>.</w:t>
      </w:r>
    </w:p>
    <w:p w14:paraId="19AEB7F6" w14:textId="32E50C56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</w:t>
      </w:r>
      <w:r w:rsidR="00323A2E" w:rsidRPr="00424866">
        <w:rPr>
          <w:rFonts w:ascii="Times New Roman" w:hAnsi="Times New Roman" w:cs="Times New Roman"/>
          <w:sz w:val="28"/>
          <w:szCs w:val="28"/>
        </w:rPr>
        <w:t>14</w:t>
      </w:r>
      <w:r w:rsidRPr="00424866">
        <w:rPr>
          <w:rFonts w:ascii="Times New Roman" w:hAnsi="Times New Roman" w:cs="Times New Roman"/>
          <w:sz w:val="28"/>
          <w:szCs w:val="28"/>
        </w:rPr>
        <w:t>. Лизингополучатель вправе размещать свою рекламу на предмете лизинга без согласования с Лизингодателем, в течение всего срока лизинга.</w:t>
      </w:r>
    </w:p>
    <w:p w14:paraId="5ED404DF" w14:textId="76FB04E1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</w:t>
      </w:r>
      <w:r w:rsidR="00323A2E" w:rsidRPr="00424866">
        <w:rPr>
          <w:rFonts w:ascii="Times New Roman" w:hAnsi="Times New Roman" w:cs="Times New Roman"/>
          <w:sz w:val="28"/>
          <w:szCs w:val="28"/>
        </w:rPr>
        <w:t>15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Лизингополучатель обязан по обоснованному требованию Лизингодателя (повреждение или уничтожение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), не чаще одного раза в квартал, в течение 10 (десяти) банковских дней за свой счет оформлять и предоставлять Лизингодателю независимую оценку - Экспертное заключение о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(или) предоставленного дополнительного залога (в случае его предоставления), переданного (-ых) в залог Лизингодателю.</w:t>
      </w:r>
    </w:p>
    <w:p w14:paraId="06CBDB2C" w14:textId="100AACBA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</w:t>
      </w:r>
      <w:r w:rsidR="00323A2E" w:rsidRPr="00424866">
        <w:rPr>
          <w:rFonts w:ascii="Times New Roman" w:hAnsi="Times New Roman" w:cs="Times New Roman"/>
          <w:sz w:val="28"/>
          <w:szCs w:val="28"/>
        </w:rPr>
        <w:t>16</w:t>
      </w:r>
      <w:r w:rsidRPr="00424866">
        <w:rPr>
          <w:rFonts w:ascii="Times New Roman" w:hAnsi="Times New Roman" w:cs="Times New Roman"/>
          <w:sz w:val="28"/>
          <w:szCs w:val="28"/>
        </w:rPr>
        <w:t>. Лизингополучатель обязуется соблюдать коммерческую тайну обо всех условиях Договора</w:t>
      </w:r>
      <w:r w:rsidR="00D012B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2AEA617" w14:textId="4FFCB167" w:rsidR="008F717D" w:rsidRPr="00424866" w:rsidRDefault="008F717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7.1.1</w:t>
      </w:r>
      <w:r w:rsidR="00323A2E" w:rsidRPr="00424866">
        <w:rPr>
          <w:rFonts w:ascii="Times New Roman" w:hAnsi="Times New Roman" w:cs="Times New Roman"/>
          <w:sz w:val="28"/>
          <w:szCs w:val="28"/>
        </w:rPr>
        <w:t>7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Лизингополучатель дает согласие ОАО «БНБ-Банк» предоставлять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>любые сведения, составляющие банковскую тайну Лизингополучателя, аудиторским организациям, оказывающим аудиторские услуги ОАО «БНБ-Банк», потенциальным инвесторам и действующим партнерам ОАО «БНБ-Банк» по их запросу в рамках проводимых проверок ОАО «БНБ-Банк».</w:t>
      </w:r>
    </w:p>
    <w:p w14:paraId="55A3D9A3" w14:textId="77777777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113F7" w14:textId="77777777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7.2. Права и обязанности Лизингодателя:</w:t>
      </w:r>
    </w:p>
    <w:p w14:paraId="1AC7A4BA" w14:textId="77777777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7.2.1. Лизингодатель передает Лизингополучателю сопровождающую техническую документацию на Предмет лизинга.</w:t>
      </w:r>
    </w:p>
    <w:p w14:paraId="2182ABFA" w14:textId="40CD1E3D" w:rsidR="00013CAE" w:rsidRPr="004D5385" w:rsidRDefault="00CE64E8" w:rsidP="004D5385">
      <w:pPr>
        <w:pStyle w:val="20"/>
        <w:tabs>
          <w:tab w:val="left" w:pos="851"/>
          <w:tab w:val="left" w:pos="125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7.2.2. </w:t>
      </w:r>
      <w:r w:rsidR="00013CAE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Лизингодатель имеет право проверять по документам и фактически наличие, состояние и условия хранения (эксплуатации) Предмета лизинга. Время, форма и сроки проведения проверок определяются Лизингодателем самостоятельно.</w:t>
      </w:r>
    </w:p>
    <w:p w14:paraId="2D0C53CA" w14:textId="34F5812D" w:rsidR="00013CAE" w:rsidRPr="004D5385" w:rsidRDefault="00013CAE" w:rsidP="004D5385">
      <w:pPr>
        <w:pStyle w:val="20"/>
        <w:shd w:val="clear" w:color="auto" w:fill="auto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обязуется по требованию Лизингодателя и в любое указанное им время предоставить Предмет лизинга в место указанное Лизингодателем (для движимого имущества) для проверки наличия, состояния и условий хранения (эксплуатации) Предмета лизинга и обеспечивать Лизингодателю все условия для таких проверок, в том числе представлять Лизингодателю документы, необходимые для проверки (в сроки и по форме, установленные последним); обеспечивать Лизингодателю условия для проверки на месте, в частности, доступ в помещения и на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земельные участки (независимо от того, кто является их собственником). При проведении указанной проверки Лизингодатель вправе осуществлять фото- и видеосъемку.</w:t>
      </w:r>
    </w:p>
    <w:p w14:paraId="66103433" w14:textId="5C1859E7" w:rsidR="00013CAE" w:rsidRPr="004D5385" w:rsidRDefault="00013CAE" w:rsidP="004D5385">
      <w:pPr>
        <w:pStyle w:val="20"/>
        <w:numPr>
          <w:ilvl w:val="2"/>
          <w:numId w:val="8"/>
        </w:numPr>
        <w:shd w:val="clear" w:color="auto" w:fill="auto"/>
        <w:tabs>
          <w:tab w:val="left" w:pos="851"/>
          <w:tab w:val="left" w:pos="1134"/>
          <w:tab w:val="left" w:pos="1276"/>
          <w:tab w:val="left" w:pos="14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случаях, предусмотренных Договором</w:t>
      </w:r>
      <w:r w:rsidR="00E12998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 и настоящими Правилами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Лизингодатель имеет право предпринимать все действия, необходимые для возврата Предмета лизинга, в том числе самостоятельно, без согласия Лизингополучателя, изымать Предмет лизинга и помещать его на хранение с последующим уведомлением Лизингополучателя.</w:t>
      </w:r>
    </w:p>
    <w:p w14:paraId="16AF86A2" w14:textId="5EF69481" w:rsidR="00013CAE" w:rsidRPr="004D5385" w:rsidRDefault="00013CAE" w:rsidP="004D5385">
      <w:pPr>
        <w:pStyle w:val="20"/>
        <w:shd w:val="clear" w:color="auto" w:fill="auto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Лизингодатель в соответствии с Договором</w:t>
      </w:r>
      <w:r w:rsidR="00E12998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 и настоящими Правилами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вправе предпринимать действия, необходимые для возврата Предмета лизинга, то для целей реализации такого права, Лизингодатель вправе (а Лизингополучатель предоставляет ему право) входить в любые помещения и на любые участки, где находится Предмет лизинга, принудительно вскрывать замки и запирающие устройства (допускается только в случае, если Лизингодатель потребовал возврата Предмета лизинга, а Лизингополучатель такое требование не удовлетворил).</w:t>
      </w:r>
    </w:p>
    <w:p w14:paraId="66CCC339" w14:textId="77777777" w:rsidR="00013CAE" w:rsidRPr="004D5385" w:rsidRDefault="00013CAE" w:rsidP="004D5385">
      <w:pPr>
        <w:pStyle w:val="20"/>
        <w:shd w:val="clear" w:color="auto" w:fill="auto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обязуется возместить Лизингодателю расходы, связанные с принятием указанных действий.</w:t>
      </w:r>
    </w:p>
    <w:p w14:paraId="586A61C2" w14:textId="2D23124A" w:rsidR="00013CAE" w:rsidRPr="004D5385" w:rsidRDefault="00013CAE" w:rsidP="004D5385">
      <w:pPr>
        <w:pStyle w:val="20"/>
        <w:numPr>
          <w:ilvl w:val="2"/>
          <w:numId w:val="8"/>
        </w:numPr>
        <w:shd w:val="clear" w:color="auto" w:fill="auto"/>
        <w:tabs>
          <w:tab w:val="left" w:pos="851"/>
          <w:tab w:val="left" w:pos="1134"/>
          <w:tab w:val="left" w:pos="1276"/>
          <w:tab w:val="left" w:pos="1467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Лизингодатель вправе устанавливать в Предмете лизинга устройства спутникового или иного мониторинга, определяющие текущее местонахождение Предмета лизинга.</w:t>
      </w:r>
    </w:p>
    <w:p w14:paraId="504AFC46" w14:textId="77777777" w:rsidR="007E6DA3" w:rsidRPr="00424866" w:rsidRDefault="007E6DA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CFC11" w14:textId="00E2A69C" w:rsidR="00B6542A" w:rsidRPr="00424866" w:rsidRDefault="00B6542A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8. Страхование Предмета лизинга</w:t>
      </w:r>
      <w:r w:rsidR="007C536B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81F14EE" w14:textId="3E2ACAD0" w:rsidR="00B6542A" w:rsidRPr="00424866" w:rsidRDefault="00B6542A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8.1. Предмет лизинга страхуется Лизингополучателем на полную стоимость </w:t>
      </w:r>
      <w:r w:rsidR="00736CC3" w:rsidRPr="00424866">
        <w:rPr>
          <w:rFonts w:ascii="Times New Roman" w:hAnsi="Times New Roman" w:cs="Times New Roman"/>
          <w:sz w:val="28"/>
          <w:szCs w:val="28"/>
        </w:rPr>
        <w:t>в случае, если данное требование предусмотрено в Договоре</w:t>
      </w:r>
      <w:r w:rsidR="009C074E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9C074E" w:rsidRPr="00424866">
        <w:rPr>
          <w:rFonts w:ascii="Times New Roman" w:hAnsi="Times New Roman" w:cs="Times New Roman"/>
          <w:sz w:val="28"/>
          <w:szCs w:val="28"/>
        </w:rPr>
        <w:lastRenderedPageBreak/>
        <w:t>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При этом страхование осуществляется в порядке и на условиях, установленных </w:t>
      </w:r>
      <w:r w:rsidR="00CE64E8" w:rsidRPr="00424866">
        <w:rPr>
          <w:rFonts w:ascii="Times New Roman" w:hAnsi="Times New Roman" w:cs="Times New Roman"/>
          <w:sz w:val="28"/>
          <w:szCs w:val="28"/>
        </w:rPr>
        <w:t>Д</w:t>
      </w:r>
      <w:r w:rsidRPr="00424866">
        <w:rPr>
          <w:rFonts w:ascii="Times New Roman" w:hAnsi="Times New Roman" w:cs="Times New Roman"/>
          <w:sz w:val="28"/>
          <w:szCs w:val="28"/>
        </w:rPr>
        <w:t>оговором</w:t>
      </w:r>
      <w:r w:rsidR="009C074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CE64E8" w:rsidRPr="00424866">
        <w:rPr>
          <w:rFonts w:ascii="Times New Roman" w:hAnsi="Times New Roman" w:cs="Times New Roman"/>
          <w:sz w:val="28"/>
          <w:szCs w:val="28"/>
        </w:rPr>
        <w:t xml:space="preserve">, в соответствии с требованием о страховании, </w:t>
      </w:r>
      <w:r w:rsidR="009C074E" w:rsidRPr="00424866">
        <w:rPr>
          <w:rFonts w:ascii="Times New Roman" w:hAnsi="Times New Roman" w:cs="Times New Roman"/>
          <w:sz w:val="28"/>
          <w:szCs w:val="28"/>
        </w:rPr>
        <w:t>согласованным в Договоре лизинга</w:t>
      </w:r>
      <w:r w:rsidR="00CE64E8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B72D8DC" w14:textId="43C76117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.2. Страхование осуществляется Лизингополучателем в указанной либо согласованной с Лизингодателем страховой организации в срок не более 10 (десяти) банковских дней с момента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FF64710" w14:textId="0277BF64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.3. Страхование осуществляется Лизингополучателем за свой счет и должно включать определенный в </w:t>
      </w:r>
      <w:r w:rsidR="000B2679" w:rsidRPr="00424866">
        <w:rPr>
          <w:rFonts w:ascii="Times New Roman" w:hAnsi="Times New Roman" w:cs="Times New Roman"/>
          <w:sz w:val="28"/>
          <w:szCs w:val="28"/>
        </w:rPr>
        <w:t>Договоре лизинга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перечень рисков, от которых страхуется Предмет лизинга. Выгодоприобретателем по страхованию Предмета лизинга должен быть указан Лизингодатель, если иное не будет указано в соответствующем </w:t>
      </w:r>
      <w:r w:rsidR="00AC5D86" w:rsidRPr="00424866">
        <w:rPr>
          <w:rFonts w:ascii="Times New Roman" w:hAnsi="Times New Roman" w:cs="Times New Roman"/>
          <w:sz w:val="28"/>
          <w:szCs w:val="28"/>
        </w:rPr>
        <w:t>Договоре лизинга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383F89EB" w14:textId="64564CD4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  <w:r w:rsidR="002C2F78" w:rsidRPr="00424866">
        <w:rPr>
          <w:rFonts w:ascii="Times New Roman" w:hAnsi="Times New Roman" w:cs="Times New Roman"/>
          <w:sz w:val="28"/>
          <w:szCs w:val="28"/>
        </w:rPr>
        <w:t>4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 В случае наступления страхового случая Лизингополучатель обязан полностью выполнить все обязанности по заключенному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Договору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страхования, необходимые для выплаты суммы страхового возмещения.</w:t>
      </w:r>
    </w:p>
    <w:p w14:paraId="789ABD1B" w14:textId="4F666AAE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  <w:r w:rsidR="002C2F78" w:rsidRPr="00424866">
        <w:rPr>
          <w:rFonts w:ascii="Times New Roman" w:hAnsi="Times New Roman" w:cs="Times New Roman"/>
          <w:sz w:val="28"/>
          <w:szCs w:val="28"/>
        </w:rPr>
        <w:t>5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Лизингополучатель обязуется не совершать действий, которые могут повлечь досрочное расторжение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B6542A" w:rsidRPr="00424866">
        <w:rPr>
          <w:rFonts w:ascii="Times New Roman" w:hAnsi="Times New Roman" w:cs="Times New Roman"/>
          <w:sz w:val="28"/>
          <w:szCs w:val="28"/>
        </w:rPr>
        <w:t>а страхования Предмета лизинга, без письменного согласия Лизингодателя.</w:t>
      </w:r>
    </w:p>
    <w:p w14:paraId="6355B29D" w14:textId="4CC38C96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  <w:r w:rsidR="002C2F78" w:rsidRPr="00424866">
        <w:rPr>
          <w:rFonts w:ascii="Times New Roman" w:hAnsi="Times New Roman" w:cs="Times New Roman"/>
          <w:sz w:val="28"/>
          <w:szCs w:val="28"/>
        </w:rPr>
        <w:t>6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 Предмет лизинга страхуется на весь срок действия </w:t>
      </w:r>
      <w:r w:rsidRPr="00424866">
        <w:rPr>
          <w:rFonts w:ascii="Times New Roman" w:hAnsi="Times New Roman" w:cs="Times New Roman"/>
          <w:sz w:val="28"/>
          <w:szCs w:val="28"/>
        </w:rPr>
        <w:t>Д</w:t>
      </w:r>
      <w:r w:rsidR="00B6542A" w:rsidRPr="00424866">
        <w:rPr>
          <w:rFonts w:ascii="Times New Roman" w:hAnsi="Times New Roman" w:cs="Times New Roman"/>
          <w:sz w:val="28"/>
          <w:szCs w:val="28"/>
        </w:rPr>
        <w:t>оговора</w:t>
      </w:r>
      <w:r w:rsidR="00E9185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плюс предполагаемый срок для оформления перехода права собственности на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к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Лизингополучателю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Данный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 срок определяется Лизингодателем и указывается в его требовании о страховании Предмета лизинга.</w:t>
      </w:r>
    </w:p>
    <w:p w14:paraId="69B209F9" w14:textId="16828BE5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 С согласия Лизингодателя Лизингополучатель вправе застраховать Предмет лизинга на меньший срок, при этом по истечении соответствующего срока страхования Лизингополучатель обязан застраховать Предмет лизинга на новый срок и в дальнейшем осуществлять страхование ежегодно в течение всего срока действия </w:t>
      </w:r>
      <w:r w:rsidRPr="00424866">
        <w:rPr>
          <w:rFonts w:ascii="Times New Roman" w:hAnsi="Times New Roman" w:cs="Times New Roman"/>
          <w:sz w:val="28"/>
          <w:szCs w:val="28"/>
        </w:rPr>
        <w:t>Д</w:t>
      </w:r>
      <w:r w:rsidR="00B6542A" w:rsidRPr="00424866">
        <w:rPr>
          <w:rFonts w:ascii="Times New Roman" w:hAnsi="Times New Roman" w:cs="Times New Roman"/>
          <w:sz w:val="28"/>
          <w:szCs w:val="28"/>
        </w:rPr>
        <w:t>оговора</w:t>
      </w:r>
      <w:r w:rsidR="00FF113B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B6542A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6E358699" w14:textId="781CB2AE" w:rsidR="00B6542A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8.9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 Лизингополучатель предоставляет Лизингодателю копию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а страхования (страхового полиса) не позднее 5 (пяти) банковских дней с момента заключения (перезаключения на новый срок)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B6542A" w:rsidRPr="00424866">
        <w:rPr>
          <w:rFonts w:ascii="Times New Roman" w:hAnsi="Times New Roman" w:cs="Times New Roman"/>
          <w:sz w:val="28"/>
          <w:szCs w:val="28"/>
        </w:rPr>
        <w:t>а страхования.</w:t>
      </w:r>
    </w:p>
    <w:p w14:paraId="16798010" w14:textId="0DCB0305" w:rsidR="00B6542A" w:rsidRPr="00424866" w:rsidRDefault="00CE64E8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</w:t>
      </w:r>
      <w:r w:rsidR="00B6542A" w:rsidRPr="00424866">
        <w:rPr>
          <w:rFonts w:ascii="Times New Roman" w:hAnsi="Times New Roman" w:cs="Times New Roman"/>
          <w:sz w:val="28"/>
          <w:szCs w:val="28"/>
        </w:rPr>
        <w:t>.1</w:t>
      </w:r>
      <w:r w:rsidRPr="00424866">
        <w:rPr>
          <w:rFonts w:ascii="Times New Roman" w:hAnsi="Times New Roman" w:cs="Times New Roman"/>
          <w:sz w:val="28"/>
          <w:szCs w:val="28"/>
        </w:rPr>
        <w:t>0</w:t>
      </w:r>
      <w:r w:rsidR="00B6542A" w:rsidRPr="00424866">
        <w:rPr>
          <w:rFonts w:ascii="Times New Roman" w:hAnsi="Times New Roman" w:cs="Times New Roman"/>
          <w:sz w:val="28"/>
          <w:szCs w:val="28"/>
        </w:rPr>
        <w:t xml:space="preserve">. При заключении (перезаключении)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="00B6542A" w:rsidRPr="00424866">
        <w:rPr>
          <w:rFonts w:ascii="Times New Roman" w:hAnsi="Times New Roman" w:cs="Times New Roman"/>
          <w:sz w:val="28"/>
          <w:szCs w:val="28"/>
        </w:rPr>
        <w:t>а страхования уплата страхового взноса Лизингополучателем производится единовременно, если иное не оговорено в требовании Лизингодателя о страховании Предмета лизинга.</w:t>
      </w:r>
    </w:p>
    <w:p w14:paraId="4E32AF9E" w14:textId="503A1956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8.11. В случае нарушения Лизингополучателем его обязательств по </w:t>
      </w:r>
      <w:r w:rsidR="00A74F29">
        <w:rPr>
          <w:rFonts w:ascii="Times New Roman" w:hAnsi="Times New Roman" w:cs="Times New Roman"/>
          <w:sz w:val="28"/>
          <w:szCs w:val="28"/>
        </w:rPr>
        <w:t>страхованию 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Лизингодатель вправе самостоятельно осуществить страхование, а расходы Лизингодателя, вызванные данным страхованием, должны быть компенсированы ему Лизингополучателем в течение 5 (пяти) банковских дней с момента выставления Лизингодателем Лизингополучателю счет-фактуры (счета) о необходимости компенсирования названных расходов.</w:t>
      </w:r>
    </w:p>
    <w:p w14:paraId="44E7CD65" w14:textId="41F4035F" w:rsidR="00CE64E8" w:rsidRPr="00424866" w:rsidRDefault="00CE64E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8.12. Лизингополучатель обязан немедленно известить Лизингодателя, страховщика и соответствующие компетентные органы о наступлении страхового случая и предоставить оригиналы документов, подтверждающие наступление страхового случая. В дальнейшем Лизингополучатель обязуется</w:t>
      </w:r>
      <w:r w:rsidR="00A74F29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вернуть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первоначальное техническое состояние (за счет страхового возмещения, полученного от Страховщика в связи с наступлением страхового случая в отношении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A74F29">
        <w:rPr>
          <w:rFonts w:ascii="Times New Roman" w:hAnsi="Times New Roman" w:cs="Times New Roman"/>
          <w:sz w:val="28"/>
          <w:szCs w:val="28"/>
        </w:rPr>
        <w:t xml:space="preserve"> и/или собственных средств Лизингополучателя</w:t>
      </w:r>
      <w:r w:rsidRPr="00424866">
        <w:rPr>
          <w:rFonts w:ascii="Times New Roman" w:hAnsi="Times New Roman" w:cs="Times New Roman"/>
          <w:sz w:val="28"/>
          <w:szCs w:val="28"/>
        </w:rPr>
        <w:t>)</w:t>
      </w:r>
      <w:r w:rsidR="00A74F29">
        <w:rPr>
          <w:rFonts w:ascii="Times New Roman" w:hAnsi="Times New Roman" w:cs="Times New Roman"/>
          <w:sz w:val="28"/>
          <w:szCs w:val="28"/>
        </w:rPr>
        <w:t xml:space="preserve"> или, е</w:t>
      </w:r>
      <w:r w:rsidRPr="00424866">
        <w:rPr>
          <w:rFonts w:ascii="Times New Roman" w:hAnsi="Times New Roman" w:cs="Times New Roman"/>
          <w:sz w:val="28"/>
          <w:szCs w:val="28"/>
        </w:rPr>
        <w:t xml:space="preserve">сли </w:t>
      </w:r>
      <w:r w:rsidR="00A74F29">
        <w:rPr>
          <w:rFonts w:ascii="Times New Roman" w:hAnsi="Times New Roman" w:cs="Times New Roman"/>
          <w:sz w:val="28"/>
          <w:szCs w:val="28"/>
        </w:rPr>
        <w:t xml:space="preserve">Страховщик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сделает заключение о том, что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не подлежат восстановлению, заменить его другим имуществом, которое Лизингодатель сочтет приемлемым для себя с передачей Лизингодателю права собственности на указанное имущество.</w:t>
      </w:r>
    </w:p>
    <w:p w14:paraId="0BBF6679" w14:textId="2D5E0908" w:rsidR="00CE64E8" w:rsidRPr="00424866" w:rsidRDefault="00CE64E8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8.13. Лизингодатель в течение </w:t>
      </w:r>
      <w:r w:rsidR="00477B5F">
        <w:rPr>
          <w:rFonts w:ascii="Times New Roman" w:hAnsi="Times New Roman" w:cs="Times New Roman"/>
          <w:sz w:val="28"/>
          <w:szCs w:val="28"/>
        </w:rPr>
        <w:t>10 (десяти)</w:t>
      </w:r>
      <w:r w:rsidRPr="00424866">
        <w:rPr>
          <w:rFonts w:ascii="Times New Roman" w:hAnsi="Times New Roman" w:cs="Times New Roman"/>
          <w:sz w:val="28"/>
          <w:szCs w:val="28"/>
        </w:rPr>
        <w:t xml:space="preserve"> банковских дней, с момента получения письменного уведомления о наступлении страхового случая от Страховщика, обязан направить письменный ответ Страховщику с указанием получателя выплаты страхового возмещения.</w:t>
      </w:r>
    </w:p>
    <w:p w14:paraId="48CAEE13" w14:textId="77777777" w:rsidR="00B6542A" w:rsidRPr="00424866" w:rsidRDefault="00B6542A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C18A2" w14:textId="77777777" w:rsidR="00CE64E8" w:rsidRPr="00424866" w:rsidRDefault="00D5028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 Цена Договора. Платежи. Форма расчетов.</w:t>
      </w:r>
    </w:p>
    <w:p w14:paraId="4CE9CE80" w14:textId="15F16A86" w:rsidR="00D50280" w:rsidRDefault="00D50280" w:rsidP="004D5385">
      <w:pPr>
        <w:pStyle w:val="ConsPlusNormal"/>
        <w:tabs>
          <w:tab w:val="left" w:pos="851"/>
        </w:tabs>
        <w:ind w:firstLine="567"/>
        <w:jc w:val="both"/>
      </w:pPr>
      <w:r w:rsidRPr="00424866">
        <w:t xml:space="preserve">9.1. </w:t>
      </w:r>
      <w:r w:rsidR="00302FB9" w:rsidRPr="00424866">
        <w:t>Ц</w:t>
      </w:r>
      <w:r w:rsidRPr="00424866">
        <w:t>ена</w:t>
      </w:r>
      <w:r w:rsidR="00302FB9" w:rsidRPr="00424866">
        <w:t xml:space="preserve"> </w:t>
      </w:r>
      <w:r w:rsidRPr="00424866">
        <w:t>Договора лизинга</w:t>
      </w:r>
      <w:r w:rsidR="00047FB4">
        <w:t>, стоимость предмета лизинга</w:t>
      </w:r>
      <w:r w:rsidRPr="00424866">
        <w:t xml:space="preserve"> указывается в Договоре</w:t>
      </w:r>
      <w:r w:rsidR="00302FB9" w:rsidRPr="00424866">
        <w:t xml:space="preserve"> лизинга</w:t>
      </w:r>
      <w:r w:rsidRPr="00424866">
        <w:t xml:space="preserve">. В состав цены Договора </w:t>
      </w:r>
      <w:r w:rsidR="00097069" w:rsidRPr="00424866">
        <w:t xml:space="preserve">лизинга </w:t>
      </w:r>
      <w:r w:rsidR="008527F0" w:rsidRPr="00424866">
        <w:t xml:space="preserve">включается совокупность предусмотренных </w:t>
      </w:r>
      <w:r w:rsidR="00E751A8" w:rsidRPr="00424866">
        <w:t>Договор</w:t>
      </w:r>
      <w:r w:rsidR="008527F0" w:rsidRPr="00424866">
        <w:t>ом лизинга лизинговых платежей (</w:t>
      </w:r>
      <w:r w:rsidR="0092783D" w:rsidRPr="00424866">
        <w:t xml:space="preserve">в т.ч. </w:t>
      </w:r>
      <w:r w:rsidR="008527F0" w:rsidRPr="00424866">
        <w:t xml:space="preserve">вознаграждение и инвестиционные расходы Лизингодателя) и выкупной стоимости </w:t>
      </w:r>
      <w:r w:rsidR="00E751A8" w:rsidRPr="00424866">
        <w:t>Предмета лизинга</w:t>
      </w:r>
      <w:r w:rsidR="008527F0" w:rsidRPr="00424866">
        <w:t>.</w:t>
      </w:r>
    </w:p>
    <w:p w14:paraId="69904A3A" w14:textId="5E27B8EC" w:rsidR="004C4A33" w:rsidRPr="00455091" w:rsidRDefault="004C4A33" w:rsidP="004D5385">
      <w:pPr>
        <w:pStyle w:val="ConsPlusNormal"/>
        <w:tabs>
          <w:tab w:val="left" w:pos="851"/>
        </w:tabs>
        <w:ind w:firstLine="567"/>
        <w:jc w:val="both"/>
      </w:pPr>
      <w:r>
        <w:t xml:space="preserve">По соглашению Сторон стоимость предмета лизинга может быть определена в Договоре лизинга в иностранной валюте. При этом стоимость предмета лизинга </w:t>
      </w:r>
      <w:r w:rsidRPr="004C4A33">
        <w:t>рассчит</w:t>
      </w:r>
      <w:r>
        <w:t>ывается</w:t>
      </w:r>
      <w:r w:rsidRPr="004C4A33">
        <w:t xml:space="preserve"> как сумма инвестиционных расходов (связанных с приобретением предмета лизинга, доведением его до состояния, пригодного к использованию лизингополучателем в соответствии с настоящим договором, и передачей лизингополучателю), понесенных Лизингодателем, деленная на официальный курс белорусского рубля  к </w:t>
      </w:r>
      <w:r>
        <w:t>соответствующей иностранной валюте</w:t>
      </w:r>
      <w:r w:rsidRPr="004C4A33">
        <w:t>, установленн</w:t>
      </w:r>
      <w:r>
        <w:t>ый</w:t>
      </w:r>
      <w:r w:rsidRPr="004C4A33">
        <w:t xml:space="preserve"> Национальным банком Республики Беларусь на дату </w:t>
      </w:r>
      <w:r w:rsidRPr="00455091">
        <w:rPr>
          <w:iCs/>
        </w:rPr>
        <w:t>осуществления платежа Лизингодателем каждой части понесенных инвестиционных расходов</w:t>
      </w:r>
      <w:r w:rsidRPr="00455091">
        <w:t>.</w:t>
      </w:r>
    </w:p>
    <w:p w14:paraId="187586A7" w14:textId="6BFE53E2" w:rsidR="00047FB4" w:rsidRPr="00455091" w:rsidRDefault="00865A34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9.2. В случае, если Договором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размер платежей</w:t>
      </w:r>
      <w:r w:rsidR="009719EA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424866">
        <w:rPr>
          <w:rFonts w:ascii="Times New Roman" w:hAnsi="Times New Roman" w:cs="Times New Roman"/>
          <w:sz w:val="28"/>
          <w:szCs w:val="28"/>
        </w:rPr>
        <w:t xml:space="preserve"> установлен в иностранной валюте, то для определения подлежащих оплате сумм в белорусских рублях Стороны согласились применять курс соответствующей иностранной валюты к белорусскому рублю</w:t>
      </w:r>
      <w:r w:rsidR="006418FA" w:rsidRPr="00424866">
        <w:rPr>
          <w:rFonts w:ascii="Times New Roman" w:hAnsi="Times New Roman" w:cs="Times New Roman"/>
          <w:sz w:val="28"/>
          <w:szCs w:val="28"/>
        </w:rPr>
        <w:t>, установленный НБРБ на дату оплаты, увеличенный в два раза</w:t>
      </w:r>
      <w:r w:rsidRPr="00424866">
        <w:rPr>
          <w:rFonts w:ascii="Times New Roman" w:hAnsi="Times New Roman" w:cs="Times New Roman"/>
          <w:sz w:val="28"/>
          <w:szCs w:val="28"/>
        </w:rPr>
        <w:t>. При этом, применение такого двукратного курса станет обязательным для Сторон по истечении одного календарного месяца с даты направления Лизингодателем Лизингополучателю соответствующего письменного уведомления.</w:t>
      </w:r>
      <w:r w:rsidR="00047FB4">
        <w:rPr>
          <w:rFonts w:ascii="Times New Roman" w:hAnsi="Times New Roman" w:cs="Times New Roman"/>
          <w:sz w:val="28"/>
          <w:szCs w:val="28"/>
        </w:rPr>
        <w:t xml:space="preserve"> </w:t>
      </w:r>
      <w:r w:rsidR="00047FB4" w:rsidRPr="00424866">
        <w:rPr>
          <w:rFonts w:ascii="Times New Roman" w:hAnsi="Times New Roman" w:cs="Times New Roman"/>
          <w:sz w:val="28"/>
          <w:szCs w:val="28"/>
        </w:rPr>
        <w:t>В случае получения</w:t>
      </w:r>
      <w:r w:rsidR="00047FB4">
        <w:rPr>
          <w:rFonts w:ascii="Times New Roman" w:hAnsi="Times New Roman" w:cs="Times New Roman"/>
          <w:sz w:val="28"/>
          <w:szCs w:val="28"/>
        </w:rPr>
        <w:t xml:space="preserve"> указанного в настоящем пункте</w:t>
      </w:r>
      <w:r w:rsidR="00047FB4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047FB4" w:rsidRPr="0045509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Лизингополучатель вправе досрочно уплатить все неуплаченные по настоящему Договору платежи в части погашения стоимости Предмета лизинга (включая НДС), а также вознаграждение Лизингополучателя, рассчитанное до даты осуществления досрочного платежа в течение 30 календарных дней с даты направления Лизингодателем Лизингополучателю соответствующего письменного уведомления</w:t>
      </w:r>
      <w:r w:rsidR="004C4A33" w:rsidRPr="00455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A33" w:rsidRPr="004550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1061D" w:rsidRPr="00455091">
        <w:rPr>
          <w:rFonts w:ascii="Times New Roman" w:hAnsi="Times New Roman" w:cs="Times New Roman"/>
          <w:sz w:val="28"/>
          <w:szCs w:val="28"/>
        </w:rPr>
        <w:t>нормами</w:t>
      </w:r>
      <w:r w:rsidR="004C4A33" w:rsidRPr="00455091">
        <w:rPr>
          <w:rFonts w:ascii="Times New Roman" w:hAnsi="Times New Roman" w:cs="Times New Roman"/>
          <w:sz w:val="28"/>
          <w:szCs w:val="28"/>
        </w:rPr>
        <w:t>, определенными п.п. 9.2.1 настоящих Правил</w:t>
      </w:r>
      <w:r w:rsidR="00047FB4" w:rsidRPr="00455091">
        <w:rPr>
          <w:rFonts w:ascii="Times New Roman" w:hAnsi="Times New Roman" w:cs="Times New Roman"/>
          <w:sz w:val="28"/>
          <w:szCs w:val="28"/>
        </w:rPr>
        <w:t>.</w:t>
      </w:r>
      <w:r w:rsidRPr="00455091">
        <w:rPr>
          <w:rFonts w:ascii="Times New Roman" w:hAnsi="Times New Roman" w:cs="Times New Roman"/>
          <w:sz w:val="28"/>
          <w:szCs w:val="28"/>
        </w:rPr>
        <w:t xml:space="preserve"> До направления </w:t>
      </w:r>
      <w:r w:rsidR="00047FB4" w:rsidRPr="00455091">
        <w:rPr>
          <w:rFonts w:ascii="Times New Roman" w:hAnsi="Times New Roman" w:cs="Times New Roman"/>
          <w:sz w:val="28"/>
          <w:szCs w:val="28"/>
        </w:rPr>
        <w:t xml:space="preserve">соответствующего письменного </w:t>
      </w:r>
      <w:r w:rsidR="00047FB4" w:rsidRPr="00455091">
        <w:rPr>
          <w:rFonts w:ascii="Times New Roman" w:hAnsi="Times New Roman" w:cs="Times New Roman"/>
          <w:sz w:val="28"/>
          <w:szCs w:val="28"/>
        </w:rPr>
        <w:lastRenderedPageBreak/>
        <w:t>уведомления</w:t>
      </w:r>
      <w:r w:rsidRPr="00455091">
        <w:rPr>
          <w:rFonts w:ascii="Times New Roman" w:hAnsi="Times New Roman" w:cs="Times New Roman"/>
          <w:sz w:val="28"/>
          <w:szCs w:val="28"/>
        </w:rPr>
        <w:t xml:space="preserve"> Лизингополучатель осуществляет оплату</w:t>
      </w:r>
      <w:r w:rsidR="00047FB4" w:rsidRPr="0045509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1061D" w:rsidRPr="00455091">
        <w:rPr>
          <w:rFonts w:ascii="Times New Roman" w:hAnsi="Times New Roman" w:cs="Times New Roman"/>
          <w:sz w:val="28"/>
          <w:szCs w:val="28"/>
        </w:rPr>
        <w:t>нормами</w:t>
      </w:r>
      <w:r w:rsidR="00047FB4" w:rsidRPr="00455091">
        <w:rPr>
          <w:rFonts w:ascii="Times New Roman" w:hAnsi="Times New Roman" w:cs="Times New Roman"/>
          <w:sz w:val="28"/>
          <w:szCs w:val="28"/>
        </w:rPr>
        <w:t>, определенными п.п. 9.2.1 настоящих Правил.</w:t>
      </w:r>
    </w:p>
    <w:p w14:paraId="40A3E190" w14:textId="27F6D0B4" w:rsidR="00865A34" w:rsidRPr="00424866" w:rsidRDefault="00047FB4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091">
        <w:rPr>
          <w:rFonts w:ascii="Times New Roman" w:hAnsi="Times New Roman" w:cs="Times New Roman"/>
          <w:sz w:val="28"/>
          <w:szCs w:val="28"/>
        </w:rPr>
        <w:t xml:space="preserve">9.2.1. В случае ненаправления Лизингодателем Лизингополучателю уведомления, указанного в п. 9.2. настоящих Правил для определения подлежащей оплате суммы в белорусских рублях применяется курс соответствующей иностранной валюты, установленный Национальным банком Республики Беларусь на дату оплаты, но не ниже курса, установленного Национальным банком Республики Беларусь на </w:t>
      </w:r>
      <w:r w:rsidR="00292A22">
        <w:rPr>
          <w:rFonts w:ascii="Times New Roman" w:hAnsi="Times New Roman" w:cs="Times New Roman"/>
          <w:sz w:val="28"/>
          <w:szCs w:val="28"/>
        </w:rPr>
        <w:t>день</w:t>
      </w:r>
      <w:r w:rsidR="0016539E">
        <w:rPr>
          <w:rFonts w:ascii="Times New Roman" w:hAnsi="Times New Roman" w:cs="Times New Roman"/>
          <w:sz w:val="28"/>
          <w:szCs w:val="28"/>
        </w:rPr>
        <w:t xml:space="preserve"> передачи (отгрузки) предмета лизинга</w:t>
      </w:r>
      <w:r w:rsidRPr="00455091">
        <w:rPr>
          <w:rFonts w:ascii="Times New Roman" w:hAnsi="Times New Roman" w:cs="Times New Roman"/>
          <w:sz w:val="28"/>
          <w:szCs w:val="28"/>
        </w:rPr>
        <w:t xml:space="preserve">. В случае, если в дату оплаты любого платежа по Договору лизинга курс соответствующей иностранной валюты, установленный на день платежа будет ниже курса, действовавшего на день </w:t>
      </w:r>
      <w:r w:rsidR="0016539E">
        <w:rPr>
          <w:rFonts w:ascii="Times New Roman" w:hAnsi="Times New Roman" w:cs="Times New Roman"/>
          <w:sz w:val="28"/>
          <w:szCs w:val="28"/>
        </w:rPr>
        <w:t>передачи (отгрузки) предмета лизинга</w:t>
      </w:r>
      <w:r w:rsidRPr="00455091">
        <w:rPr>
          <w:rFonts w:ascii="Times New Roman" w:hAnsi="Times New Roman" w:cs="Times New Roman"/>
          <w:sz w:val="28"/>
          <w:szCs w:val="28"/>
        </w:rPr>
        <w:t xml:space="preserve">, то для определения подлежащей оплате суммы в таком случае применяется курс, установленный Национальным банком Республики Беларусь на день </w:t>
      </w:r>
      <w:r w:rsidR="00E30152">
        <w:rPr>
          <w:rFonts w:ascii="Times New Roman" w:hAnsi="Times New Roman" w:cs="Times New Roman"/>
          <w:sz w:val="28"/>
          <w:szCs w:val="28"/>
        </w:rPr>
        <w:t>передачи (отгрузки) предмета лизинга</w:t>
      </w:r>
      <w:r w:rsidRPr="00455091">
        <w:rPr>
          <w:rFonts w:ascii="Times New Roman" w:hAnsi="Times New Roman" w:cs="Times New Roman"/>
          <w:sz w:val="28"/>
          <w:szCs w:val="28"/>
        </w:rPr>
        <w:t>.</w:t>
      </w:r>
      <w:r w:rsidR="00865A34" w:rsidRPr="00455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1237B" w14:textId="115F9AE7" w:rsidR="00D50280" w:rsidRPr="00424866" w:rsidRDefault="00D5028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3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92783D" w:rsidRPr="00424866">
        <w:rPr>
          <w:rFonts w:ascii="Times New Roman" w:hAnsi="Times New Roman" w:cs="Times New Roman"/>
          <w:sz w:val="28"/>
          <w:szCs w:val="28"/>
        </w:rPr>
        <w:t>Ц</w:t>
      </w:r>
      <w:r w:rsidRPr="00424866">
        <w:rPr>
          <w:rFonts w:ascii="Times New Roman" w:hAnsi="Times New Roman" w:cs="Times New Roman"/>
          <w:sz w:val="28"/>
          <w:szCs w:val="28"/>
        </w:rPr>
        <w:t xml:space="preserve">ена Договора 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может быть изменена по соглашению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связи с пересмотром размеров и/или сроков оплаты платежей по Договору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B0406" w14:textId="1BC641E6" w:rsidR="00D50280" w:rsidRPr="00424866" w:rsidRDefault="00D5028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При изменении размеров и/или сроков оплаты платежей по Договору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="00CA3A14" w:rsidRPr="00424866">
        <w:rPr>
          <w:rFonts w:ascii="Times New Roman" w:hAnsi="Times New Roman" w:cs="Times New Roman"/>
          <w:sz w:val="28"/>
          <w:szCs w:val="28"/>
        </w:rPr>
        <w:t xml:space="preserve">согласованное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ами ранее в абсолютных величинах </w:t>
      </w:r>
      <w:r w:rsidR="00CA3A14" w:rsidRPr="00424866">
        <w:rPr>
          <w:rFonts w:ascii="Times New Roman" w:hAnsi="Times New Roman" w:cs="Times New Roman"/>
          <w:sz w:val="28"/>
          <w:szCs w:val="28"/>
        </w:rPr>
        <w:t>вознаграждение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CA3A14" w:rsidRPr="00424866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Pr="00424866">
        <w:rPr>
          <w:rFonts w:ascii="Times New Roman" w:hAnsi="Times New Roman" w:cs="Times New Roman"/>
          <w:sz w:val="28"/>
          <w:szCs w:val="28"/>
        </w:rPr>
        <w:t xml:space="preserve">подлежит пересмотру (с включением в </w:t>
      </w:r>
      <w:r w:rsidR="00CA3A14" w:rsidRPr="0042486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24866">
        <w:rPr>
          <w:rFonts w:ascii="Times New Roman" w:hAnsi="Times New Roman" w:cs="Times New Roman"/>
          <w:sz w:val="28"/>
          <w:szCs w:val="28"/>
        </w:rPr>
        <w:t>состав неустойки, начисленной за ненадлежащее исполнение Лизингополучателем денежных обязательств по Договору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; </w:t>
      </w:r>
      <w:r w:rsidR="00CA3A14" w:rsidRPr="00424866">
        <w:rPr>
          <w:rFonts w:ascii="Times New Roman" w:hAnsi="Times New Roman" w:cs="Times New Roman"/>
          <w:sz w:val="28"/>
          <w:szCs w:val="28"/>
        </w:rPr>
        <w:t>повышенного вознаграждения Лизингодателя</w:t>
      </w:r>
      <w:r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="00CA3A14" w:rsidRPr="00424866">
        <w:rPr>
          <w:rFonts w:ascii="Times New Roman" w:hAnsi="Times New Roman" w:cs="Times New Roman"/>
          <w:sz w:val="28"/>
          <w:szCs w:val="28"/>
        </w:rPr>
        <w:t xml:space="preserve">начисляемого </w:t>
      </w:r>
      <w:r w:rsidRPr="00424866">
        <w:rPr>
          <w:rFonts w:ascii="Times New Roman" w:hAnsi="Times New Roman" w:cs="Times New Roman"/>
          <w:sz w:val="28"/>
          <w:szCs w:val="28"/>
        </w:rPr>
        <w:t>за перенос сроков и/или изменение размеров оплаты очередных платежей по Договору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; иных расходов и затрат Лизингодателя). </w:t>
      </w:r>
    </w:p>
    <w:p w14:paraId="0FF60198" w14:textId="281BC25D" w:rsidR="00D50280" w:rsidRPr="00424866" w:rsidRDefault="00D5028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По результатам пересмотра Сторонами цены Договора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размеров (в абсолютных величинах) и/или сроков оплаты платежей по Договору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Сторонами оформляется и подписывается соответствующее соглашение об изменении Договора</w:t>
      </w:r>
      <w:r w:rsidR="0092783D" w:rsidRPr="004D5385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4260A08" w14:textId="24DE23C7" w:rsidR="00A768EF" w:rsidRPr="00424866" w:rsidRDefault="009915AD" w:rsidP="004D53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Вознаграждение (доход) </w:t>
      </w:r>
      <w:r w:rsidR="00A768EF" w:rsidRPr="00424866">
        <w:rPr>
          <w:rFonts w:ascii="Times New Roman" w:hAnsi="Times New Roman" w:cs="Times New Roman"/>
          <w:sz w:val="28"/>
          <w:szCs w:val="28"/>
        </w:rPr>
        <w:t xml:space="preserve">Лизингодателя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– </w:t>
      </w:r>
      <w:r w:rsidR="00A768EF" w:rsidRPr="00424866">
        <w:rPr>
          <w:rFonts w:ascii="Times New Roman" w:hAnsi="Times New Roman" w:cs="Times New Roman"/>
          <w:sz w:val="28"/>
          <w:szCs w:val="28"/>
        </w:rPr>
        <w:t>денежная сумма (разница между общей суммой лизинговых платежей, предусмотренных Договором лизинга, и частью общей суммы лизинговых платежей, возмещающей инвестиционные расходы Лизингодателя) либо процентов (процентов годовых) от стоимости Предмета лизинга (части инвестиционных расходов Лизингодателя, с учетом которых определена стоимость Предмета лизинга, подлежащей возмещению в составе лизинговых платежей) либо порядок его определения устанавливаются в Договоре лизинга.</w:t>
      </w:r>
    </w:p>
    <w:p w14:paraId="6491653F" w14:textId="3AEBEEA8" w:rsidR="00736CC3" w:rsidRPr="00424866" w:rsidRDefault="00A768EF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 w:rsidDel="00A768EF">
        <w:rPr>
          <w:rFonts w:ascii="Times New Roman" w:hAnsi="Times New Roman" w:cs="Times New Roman"/>
          <w:sz w:val="28"/>
          <w:szCs w:val="28"/>
        </w:rPr>
        <w:t xml:space="preserve">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Сумма инвестиционных расходов Лизингодателя (без учета налога на добавленную стоимость), учитываемых при определении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 (состав которых определен п. </w:t>
      </w:r>
      <w:r w:rsidR="00AB693C">
        <w:rPr>
          <w:rFonts w:ascii="Times New Roman" w:hAnsi="Times New Roman" w:cs="Times New Roman"/>
          <w:sz w:val="28"/>
          <w:szCs w:val="28"/>
        </w:rPr>
        <w:t xml:space="preserve">9,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11 Правил осуществления лизинговой деятельности, утвержденных постановлением Правления Национального банка Республики Беларусь от 18.08.2014 №526 </w:t>
      </w:r>
      <w:r w:rsidR="00AB693C">
        <w:rPr>
          <w:rFonts w:ascii="Times New Roman" w:hAnsi="Times New Roman" w:cs="Times New Roman"/>
          <w:sz w:val="28"/>
          <w:szCs w:val="28"/>
        </w:rPr>
        <w:t>в редакции постановления Правления Национального Банка Республики Беларусь от 19.09.2018 №417</w:t>
      </w:r>
      <w:r w:rsidR="00AB693C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736CC3" w:rsidRPr="00424866">
        <w:rPr>
          <w:rFonts w:ascii="Times New Roman" w:hAnsi="Times New Roman" w:cs="Times New Roman"/>
          <w:sz w:val="28"/>
          <w:szCs w:val="28"/>
        </w:rPr>
        <w:t xml:space="preserve">(далее - Правила лизинга)) указана в строке «ИТОГО» </w:t>
      </w:r>
      <w:r w:rsidR="00736CC3" w:rsidRPr="0088163A">
        <w:rPr>
          <w:rFonts w:ascii="Times New Roman" w:hAnsi="Times New Roman" w:cs="Times New Roman"/>
          <w:sz w:val="28"/>
          <w:szCs w:val="28"/>
        </w:rPr>
        <w:t xml:space="preserve">графы 4 пункта «1. </w:t>
      </w:r>
      <w:r w:rsidR="00736CC3" w:rsidRPr="0088163A">
        <w:rPr>
          <w:rFonts w:ascii="Times New Roman" w:hAnsi="Times New Roman" w:cs="Times New Roman"/>
          <w:sz w:val="28"/>
          <w:szCs w:val="28"/>
        </w:rPr>
        <w:lastRenderedPageBreak/>
        <w:t xml:space="preserve">Спецификация» </w:t>
      </w:r>
      <w:r w:rsidR="002C4734" w:rsidRPr="0088163A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736CC3" w:rsidRPr="0088163A">
        <w:rPr>
          <w:rFonts w:ascii="Times New Roman" w:hAnsi="Times New Roman" w:cs="Times New Roman"/>
          <w:sz w:val="28"/>
          <w:szCs w:val="28"/>
        </w:rPr>
        <w:t>лизинговых платежей (Приложение №1 к Договору</w:t>
      </w:r>
      <w:r w:rsidR="00904C27" w:rsidRPr="0088163A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736CC3" w:rsidRPr="0088163A">
        <w:rPr>
          <w:rFonts w:ascii="Times New Roman" w:hAnsi="Times New Roman" w:cs="Times New Roman"/>
          <w:sz w:val="28"/>
          <w:szCs w:val="28"/>
        </w:rPr>
        <w:t>)</w:t>
      </w:r>
      <w:r w:rsidR="00C83A2B" w:rsidRPr="0088163A">
        <w:rPr>
          <w:rFonts w:ascii="Times New Roman" w:hAnsi="Times New Roman" w:cs="Times New Roman"/>
          <w:sz w:val="28"/>
          <w:szCs w:val="28"/>
        </w:rPr>
        <w:t>.</w:t>
      </w:r>
    </w:p>
    <w:p w14:paraId="6BA7EC86" w14:textId="7F48509C" w:rsidR="009915AD" w:rsidRPr="00424866" w:rsidRDefault="00736CC3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Сумма иных инвестиционных расходов, предусмотренных п.п. 1</w:t>
      </w:r>
      <w:r w:rsidR="00AB693C">
        <w:rPr>
          <w:rFonts w:ascii="Times New Roman" w:hAnsi="Times New Roman" w:cs="Times New Roman"/>
          <w:sz w:val="28"/>
          <w:szCs w:val="28"/>
        </w:rPr>
        <w:t>1</w:t>
      </w:r>
      <w:r w:rsidRPr="00424866">
        <w:rPr>
          <w:rFonts w:ascii="Times New Roman" w:hAnsi="Times New Roman" w:cs="Times New Roman"/>
          <w:sz w:val="28"/>
          <w:szCs w:val="28"/>
        </w:rPr>
        <w:t>.3 п. 1</w:t>
      </w:r>
      <w:r w:rsidR="00AB693C">
        <w:rPr>
          <w:rFonts w:ascii="Times New Roman" w:hAnsi="Times New Roman" w:cs="Times New Roman"/>
          <w:sz w:val="28"/>
          <w:szCs w:val="28"/>
        </w:rPr>
        <w:t>1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Правил лизинга, является составляющей общей суммы, указанной в графе 6 пункта «2. Платежи» </w:t>
      </w:r>
      <w:r w:rsidR="002C4734" w:rsidRPr="00424866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="00C83A2B" w:rsidRPr="00424866">
        <w:rPr>
          <w:rFonts w:ascii="Times New Roman" w:hAnsi="Times New Roman" w:cs="Times New Roman"/>
          <w:sz w:val="28"/>
          <w:szCs w:val="28"/>
        </w:rPr>
        <w:t>лизинговых платежей (Приложение №1 к Договору</w:t>
      </w:r>
      <w:r w:rsidR="002C4734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C83A2B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 xml:space="preserve"> совместно с суммой вознаграждения (дохода) Лизингодателя.</w:t>
      </w:r>
    </w:p>
    <w:p w14:paraId="2413539A" w14:textId="74874F40" w:rsidR="00C83A2B" w:rsidRPr="00424866" w:rsidRDefault="00C83A2B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Лизингодатель, в течение 5 (пяти) банковских дней с момента получения письменного запроса Лизингополучателя, предоставляет последнему информацию о составе и размере иных инвестиционных расходов Лизингодателя, включенных в общую сумму, указанную в графе 6 пункта «2. Платежи» </w:t>
      </w:r>
      <w:r w:rsidR="00510088" w:rsidRPr="00424866">
        <w:rPr>
          <w:rFonts w:ascii="Times New Roman" w:hAnsi="Times New Roman" w:cs="Times New Roman"/>
          <w:sz w:val="28"/>
          <w:szCs w:val="28"/>
        </w:rPr>
        <w:t>Г</w:t>
      </w:r>
      <w:r w:rsidRPr="00424866">
        <w:rPr>
          <w:rFonts w:ascii="Times New Roman" w:hAnsi="Times New Roman" w:cs="Times New Roman"/>
          <w:sz w:val="28"/>
          <w:szCs w:val="28"/>
        </w:rPr>
        <w:t>рафика лизинговых платежей (Приложение №1 к Договору</w:t>
      </w:r>
      <w:r w:rsidR="00510088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).</w:t>
      </w:r>
    </w:p>
    <w:p w14:paraId="41A21D8F" w14:textId="42B1584A" w:rsidR="00493A84" w:rsidRPr="0088163A" w:rsidRDefault="00D50280" w:rsidP="0088163A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="008B4E97">
        <w:rPr>
          <w:rFonts w:ascii="Times New Roman" w:hAnsi="Times New Roman" w:cs="Times New Roman"/>
          <w:sz w:val="28"/>
          <w:szCs w:val="28"/>
        </w:rPr>
        <w:t xml:space="preserve"> </w:t>
      </w:r>
      <w:r w:rsidR="00C04233">
        <w:rPr>
          <w:rFonts w:ascii="Times New Roman" w:hAnsi="Times New Roman" w:cs="Times New Roman"/>
          <w:sz w:val="28"/>
          <w:szCs w:val="28"/>
        </w:rPr>
        <w:t>Лизинго</w:t>
      </w:r>
      <w:r w:rsidR="00493A84" w:rsidRPr="0088163A">
        <w:rPr>
          <w:rFonts w:ascii="Times New Roman" w:hAnsi="Times New Roman" w:cs="Times New Roman"/>
          <w:sz w:val="28"/>
          <w:szCs w:val="28"/>
        </w:rPr>
        <w:t xml:space="preserve">получатель перечисляет все денежные средства в погашение задолженности по </w:t>
      </w:r>
      <w:r w:rsidR="00C04233" w:rsidRPr="0088163A">
        <w:rPr>
          <w:rFonts w:ascii="Times New Roman" w:hAnsi="Times New Roman" w:cs="Times New Roman"/>
          <w:sz w:val="28"/>
          <w:szCs w:val="28"/>
        </w:rPr>
        <w:t>договору лизинга</w:t>
      </w:r>
      <w:r w:rsidR="00493A84" w:rsidRPr="0088163A">
        <w:rPr>
          <w:rFonts w:ascii="Times New Roman" w:hAnsi="Times New Roman" w:cs="Times New Roman"/>
          <w:sz w:val="28"/>
          <w:szCs w:val="28"/>
        </w:rPr>
        <w:t xml:space="preserve">, как срочной, так и просроченной (при наличии), включая уплату </w:t>
      </w:r>
      <w:r w:rsidR="00C04233" w:rsidRPr="0088163A">
        <w:rPr>
          <w:rFonts w:ascii="Times New Roman" w:hAnsi="Times New Roman" w:cs="Times New Roman"/>
          <w:sz w:val="28"/>
          <w:szCs w:val="28"/>
        </w:rPr>
        <w:t>лизинговых платежей</w:t>
      </w:r>
      <w:r w:rsidR="00493A84" w:rsidRPr="0088163A">
        <w:rPr>
          <w:rFonts w:ascii="Times New Roman" w:hAnsi="Times New Roman" w:cs="Times New Roman"/>
          <w:sz w:val="28"/>
          <w:szCs w:val="28"/>
        </w:rPr>
        <w:t>, просроченн</w:t>
      </w:r>
      <w:r w:rsidR="00C04233" w:rsidRPr="0088163A">
        <w:rPr>
          <w:rFonts w:ascii="Times New Roman" w:hAnsi="Times New Roman" w:cs="Times New Roman"/>
          <w:sz w:val="28"/>
          <w:szCs w:val="28"/>
        </w:rPr>
        <w:t>ых</w:t>
      </w:r>
      <w:r w:rsidR="00493A84" w:rsidRPr="0088163A">
        <w:rPr>
          <w:rFonts w:ascii="Times New Roman" w:hAnsi="Times New Roman" w:cs="Times New Roman"/>
          <w:sz w:val="28"/>
          <w:szCs w:val="28"/>
        </w:rPr>
        <w:t xml:space="preserve"> </w:t>
      </w:r>
      <w:r w:rsidR="00C04233" w:rsidRPr="0088163A">
        <w:rPr>
          <w:rFonts w:ascii="Times New Roman" w:hAnsi="Times New Roman" w:cs="Times New Roman"/>
          <w:sz w:val="28"/>
          <w:szCs w:val="28"/>
        </w:rPr>
        <w:t>лизинговых платежей</w:t>
      </w:r>
      <w:r w:rsidR="00493A84" w:rsidRPr="0088163A">
        <w:rPr>
          <w:rFonts w:ascii="Times New Roman" w:hAnsi="Times New Roman" w:cs="Times New Roman"/>
          <w:sz w:val="28"/>
          <w:szCs w:val="28"/>
        </w:rPr>
        <w:t>, суммы неустойки (пени, штрафа):</w:t>
      </w:r>
    </w:p>
    <w:p w14:paraId="01A602A1" w14:textId="5FFAB904" w:rsidR="00B469D8" w:rsidRPr="00B469D8" w:rsidRDefault="00B469D8" w:rsidP="00B469D8">
      <w:pPr>
        <w:pStyle w:val="21"/>
        <w:tabs>
          <w:tab w:val="left" w:pos="567"/>
        </w:tabs>
        <w:ind w:right="98" w:firstLine="0"/>
        <w:rPr>
          <w:szCs w:val="28"/>
        </w:rPr>
      </w:pPr>
      <w:r>
        <w:rPr>
          <w:szCs w:val="28"/>
        </w:rPr>
        <w:tab/>
      </w:r>
      <w:r w:rsidRPr="00B469D8">
        <w:rPr>
          <w:szCs w:val="28"/>
        </w:rPr>
        <w:t>на счет BY58BLNB38190000013452007933 в ОАО «БНБ-Банк», код BLNBBY2X</w:t>
      </w:r>
      <w:r w:rsidR="009719EA">
        <w:rPr>
          <w:szCs w:val="28"/>
        </w:rPr>
        <w:t>.</w:t>
      </w:r>
    </w:p>
    <w:p w14:paraId="43756B3E" w14:textId="1E9CB69C" w:rsidR="00C04233" w:rsidRPr="0088163A" w:rsidRDefault="00C04233" w:rsidP="0088163A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уплачивает Лизингодателю лизинговые платежи с указанием номера и даты договора лизинга, суммы лизингового платежа, НДС и периода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который производится уплата лизингового платежа. Расчетным периодом исчисления и уплаты лизингового платежа для целей бухгалтерского учета является календарный месяц, в котором установлен срок уплаты данного лизингового платежа согласно Графику лизинговых платежей. </w:t>
      </w:r>
    </w:p>
    <w:p w14:paraId="55B0F5DC" w14:textId="06C9C892" w:rsidR="00493A84" w:rsidRPr="0088163A" w:rsidRDefault="00493A84" w:rsidP="0088163A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sz w:val="28"/>
          <w:szCs w:val="28"/>
        </w:rPr>
        <w:t xml:space="preserve">При оформлении платежной инструкции поле «Назначение платежа» заполнятся </w:t>
      </w:r>
      <w:r w:rsidR="00C04233" w:rsidRPr="0088163A"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>получателем следующим образом: «Погашение по договору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88163A">
        <w:rPr>
          <w:rFonts w:ascii="Times New Roman" w:hAnsi="Times New Roman" w:cs="Times New Roman"/>
          <w:sz w:val="28"/>
          <w:szCs w:val="28"/>
        </w:rPr>
        <w:t xml:space="preserve"> № (________) от ________». При этом в круглых скобках без пробелов указывается номер договора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88163A">
        <w:rPr>
          <w:rFonts w:ascii="Times New Roman" w:hAnsi="Times New Roman" w:cs="Times New Roman"/>
          <w:sz w:val="28"/>
          <w:szCs w:val="28"/>
        </w:rPr>
        <w:t>, содержащийся на первой странице договора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88163A">
        <w:rPr>
          <w:rFonts w:ascii="Times New Roman" w:hAnsi="Times New Roman" w:cs="Times New Roman"/>
          <w:sz w:val="28"/>
          <w:szCs w:val="28"/>
        </w:rPr>
        <w:t xml:space="preserve">, включая все цифры и символы номера. В качестве даты 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договора лизинга </w:t>
      </w:r>
      <w:r w:rsidRPr="0088163A">
        <w:rPr>
          <w:rFonts w:ascii="Times New Roman" w:hAnsi="Times New Roman" w:cs="Times New Roman"/>
          <w:sz w:val="28"/>
          <w:szCs w:val="28"/>
        </w:rPr>
        <w:t>указывается дата, содержащаяся на первой странице договора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88163A">
        <w:rPr>
          <w:rFonts w:ascii="Times New Roman" w:hAnsi="Times New Roman" w:cs="Times New Roman"/>
          <w:sz w:val="28"/>
          <w:szCs w:val="28"/>
        </w:rPr>
        <w:t>.</w:t>
      </w:r>
    </w:p>
    <w:p w14:paraId="00D4E25A" w14:textId="06203088" w:rsidR="00493A84" w:rsidRPr="0088163A" w:rsidRDefault="00493A84" w:rsidP="0088163A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3A">
        <w:rPr>
          <w:rFonts w:ascii="Times New Roman" w:hAnsi="Times New Roman" w:cs="Times New Roman"/>
          <w:sz w:val="28"/>
          <w:szCs w:val="28"/>
        </w:rPr>
        <w:t xml:space="preserve">В случае изменения реквизитов счетов </w:t>
      </w:r>
      <w:r w:rsidR="00C04233" w:rsidRPr="0088163A">
        <w:rPr>
          <w:rFonts w:ascii="Times New Roman" w:hAnsi="Times New Roman" w:cs="Times New Roman"/>
          <w:sz w:val="28"/>
          <w:szCs w:val="28"/>
        </w:rPr>
        <w:t>Лизингодателя</w:t>
      </w:r>
      <w:r w:rsidRPr="0088163A">
        <w:rPr>
          <w:rFonts w:ascii="Times New Roman" w:hAnsi="Times New Roman" w:cs="Times New Roman"/>
          <w:sz w:val="28"/>
          <w:szCs w:val="28"/>
        </w:rPr>
        <w:t xml:space="preserve">, указанных в настоящем пункте, 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88163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04233" w:rsidRPr="0088163A">
        <w:rPr>
          <w:rFonts w:ascii="Times New Roman" w:hAnsi="Times New Roman" w:cs="Times New Roman"/>
          <w:sz w:val="28"/>
          <w:szCs w:val="28"/>
        </w:rPr>
        <w:t>Лизинго</w:t>
      </w:r>
      <w:r w:rsidRPr="0088163A">
        <w:rPr>
          <w:rFonts w:ascii="Times New Roman" w:hAnsi="Times New Roman" w:cs="Times New Roman"/>
          <w:sz w:val="28"/>
          <w:szCs w:val="28"/>
        </w:rPr>
        <w:t xml:space="preserve">получателю соответствующее уведомление в порядке, предусмотренном </w:t>
      </w:r>
      <w:r w:rsidR="00C04233" w:rsidRPr="0088163A">
        <w:rPr>
          <w:rFonts w:ascii="Times New Roman" w:hAnsi="Times New Roman" w:cs="Times New Roman"/>
          <w:sz w:val="28"/>
          <w:szCs w:val="28"/>
        </w:rPr>
        <w:t xml:space="preserve">п. 14.3 </w:t>
      </w:r>
      <w:r w:rsidRPr="0088163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C04233" w:rsidRPr="0088163A">
        <w:rPr>
          <w:rFonts w:ascii="Times New Roman" w:hAnsi="Times New Roman" w:cs="Times New Roman"/>
          <w:sz w:val="28"/>
          <w:szCs w:val="28"/>
        </w:rPr>
        <w:t>Правил.</w:t>
      </w:r>
    </w:p>
    <w:p w14:paraId="1BC68C62" w14:textId="2E5D9A9F" w:rsidR="00786EDB" w:rsidRDefault="00D5028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Все платежи по Договору</w:t>
      </w:r>
      <w:r w:rsidR="00F40889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Лизингополучатель перечисляет платежными поручениями.</w:t>
      </w:r>
    </w:p>
    <w:p w14:paraId="7292C79B" w14:textId="580185C0" w:rsidR="00D50280" w:rsidRPr="00424866" w:rsidRDefault="00D5028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6</w:t>
      </w:r>
      <w:r w:rsidRPr="00424866">
        <w:rPr>
          <w:rFonts w:ascii="Times New Roman" w:hAnsi="Times New Roman" w:cs="Times New Roman"/>
          <w:sz w:val="28"/>
          <w:szCs w:val="28"/>
        </w:rPr>
        <w:t>. Датой оплаты платежа по Договору</w:t>
      </w:r>
      <w:r w:rsidR="003B453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является дата зачисления денежных средств на расчетный счет Лизингодателя.</w:t>
      </w:r>
    </w:p>
    <w:p w14:paraId="2EEF4BA8" w14:textId="6132C091" w:rsidR="00734279" w:rsidRPr="00424866" w:rsidRDefault="00D50280" w:rsidP="00734279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7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786EDB" w:rsidRPr="00424866">
        <w:rPr>
          <w:rFonts w:ascii="Times New Roman" w:hAnsi="Times New Roman" w:cs="Times New Roman"/>
          <w:sz w:val="28"/>
          <w:szCs w:val="28"/>
        </w:rPr>
        <w:t xml:space="preserve">В случае несвоевременного исполнения Лизингополучателем обязанностей по уплате любых предусмотренных Договором лизинга платежей (включая неустойку), </w:t>
      </w:r>
      <w:r w:rsidRPr="00424866">
        <w:rPr>
          <w:rFonts w:ascii="Times New Roman" w:hAnsi="Times New Roman" w:cs="Times New Roman"/>
          <w:sz w:val="28"/>
          <w:szCs w:val="28"/>
        </w:rPr>
        <w:t>Лизингодатель имеет право представить в банк</w:t>
      </w:r>
      <w:r w:rsidR="00734279">
        <w:rPr>
          <w:rFonts w:ascii="Times New Roman" w:hAnsi="Times New Roman" w:cs="Times New Roman"/>
          <w:sz w:val="28"/>
          <w:szCs w:val="28"/>
        </w:rPr>
        <w:t>и</w:t>
      </w:r>
      <w:r w:rsidR="002203C4" w:rsidRPr="00424866">
        <w:rPr>
          <w:rFonts w:ascii="Times New Roman" w:hAnsi="Times New Roman" w:cs="Times New Roman"/>
          <w:sz w:val="28"/>
          <w:szCs w:val="28"/>
        </w:rPr>
        <w:t>,</w:t>
      </w:r>
      <w:r w:rsidR="00D03C84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734279" w:rsidRPr="00424866">
        <w:rPr>
          <w:rFonts w:ascii="Times New Roman" w:hAnsi="Times New Roman" w:cs="Times New Roman"/>
          <w:sz w:val="28"/>
          <w:szCs w:val="28"/>
        </w:rPr>
        <w:t>обслуживающи</w:t>
      </w:r>
      <w:r w:rsidR="00734279">
        <w:rPr>
          <w:rFonts w:ascii="Times New Roman" w:hAnsi="Times New Roman" w:cs="Times New Roman"/>
          <w:sz w:val="28"/>
          <w:szCs w:val="28"/>
        </w:rPr>
        <w:t>е</w:t>
      </w:r>
      <w:r w:rsidR="00734279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>Лизингополучателя</w:t>
      </w:r>
      <w:r w:rsidR="002203C4" w:rsidRPr="00424866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734279" w:rsidRPr="00424866">
        <w:rPr>
          <w:rFonts w:ascii="Times New Roman" w:hAnsi="Times New Roman" w:cs="Times New Roman"/>
          <w:sz w:val="28"/>
          <w:szCs w:val="28"/>
        </w:rPr>
        <w:t>платежн</w:t>
      </w:r>
      <w:r w:rsidR="00734279">
        <w:rPr>
          <w:rFonts w:ascii="Times New Roman" w:hAnsi="Times New Roman" w:cs="Times New Roman"/>
          <w:sz w:val="28"/>
          <w:szCs w:val="28"/>
        </w:rPr>
        <w:t>ое</w:t>
      </w:r>
      <w:r w:rsidR="00734279" w:rsidRPr="0042486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279">
        <w:rPr>
          <w:rFonts w:ascii="Times New Roman" w:hAnsi="Times New Roman" w:cs="Times New Roman"/>
          <w:sz w:val="28"/>
          <w:szCs w:val="28"/>
        </w:rPr>
        <w:t>е</w:t>
      </w:r>
      <w:r w:rsidR="00734279" w:rsidRPr="00424866">
        <w:rPr>
          <w:rFonts w:ascii="Times New Roman" w:hAnsi="Times New Roman" w:cs="Times New Roman"/>
          <w:sz w:val="28"/>
          <w:szCs w:val="28"/>
        </w:rPr>
        <w:t xml:space="preserve"> на </w:t>
      </w:r>
      <w:r w:rsidR="00734279" w:rsidRPr="00424866">
        <w:rPr>
          <w:rFonts w:ascii="Times New Roman" w:hAnsi="Times New Roman" w:cs="Times New Roman"/>
          <w:sz w:val="28"/>
          <w:szCs w:val="28"/>
        </w:rPr>
        <w:lastRenderedPageBreak/>
        <w:t>списание денежных средств со счета Лизингополучателя</w:t>
      </w:r>
      <w:r w:rsidR="00734279">
        <w:rPr>
          <w:rFonts w:ascii="Times New Roman" w:hAnsi="Times New Roman" w:cs="Times New Roman"/>
          <w:sz w:val="28"/>
          <w:szCs w:val="28"/>
        </w:rPr>
        <w:t>.</w:t>
      </w:r>
    </w:p>
    <w:p w14:paraId="20D87DE4" w14:textId="6F20F9BC" w:rsidR="00D03C84" w:rsidRPr="00424866" w:rsidRDefault="00D03C8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8</w:t>
      </w:r>
      <w:r w:rsidRPr="00424866">
        <w:rPr>
          <w:rFonts w:ascii="Times New Roman" w:hAnsi="Times New Roman" w:cs="Times New Roman"/>
          <w:sz w:val="28"/>
          <w:szCs w:val="28"/>
        </w:rPr>
        <w:t>. Лизингополучатель обеспечивает зачисление на расчетный счет Лизингодателя платежей в размерах и сроки, предусмотренных Договором</w:t>
      </w:r>
      <w:r w:rsidR="00196A4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Все платежи, оплаченные Лизингодателю Лизингополучателем до передачи ему Предмета лизинга, являются предоплатой (авансом). Уплачиваемые Лизингополучателем до начала срока лизинга платежи засчитываются в счет уплаты первого и (или) последующих платежей на протяжении срока лизинга и не должны превышать 40 процентов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с учетом налога на добавленную стоимость. Проценты за пользование коммерческим займом по полученным Лизингодателем авансом платежам не начисляются.</w:t>
      </w:r>
    </w:p>
    <w:p w14:paraId="17049A8C" w14:textId="672009B2" w:rsidR="00FC7F7F" w:rsidRDefault="009915AD" w:rsidP="00FC7F7F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>
        <w:rPr>
          <w:rFonts w:ascii="Times New Roman" w:hAnsi="Times New Roman" w:cs="Times New Roman"/>
          <w:sz w:val="28"/>
          <w:szCs w:val="28"/>
        </w:rPr>
        <w:t>9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Лизингополучатель </w:t>
      </w:r>
      <w:r w:rsidR="00FC7F7F">
        <w:rPr>
          <w:rFonts w:ascii="Times New Roman" w:hAnsi="Times New Roman" w:cs="Times New Roman"/>
          <w:sz w:val="28"/>
          <w:szCs w:val="28"/>
        </w:rPr>
        <w:t xml:space="preserve">не </w:t>
      </w:r>
      <w:r w:rsidRPr="0042486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C7F7F" w:rsidRPr="00424866">
        <w:rPr>
          <w:rFonts w:ascii="Times New Roman" w:hAnsi="Times New Roman" w:cs="Times New Roman"/>
          <w:sz w:val="28"/>
          <w:szCs w:val="28"/>
        </w:rPr>
        <w:t>прав</w:t>
      </w:r>
      <w:r w:rsidR="00FC7F7F">
        <w:rPr>
          <w:rFonts w:ascii="Times New Roman" w:hAnsi="Times New Roman" w:cs="Times New Roman"/>
          <w:sz w:val="28"/>
          <w:szCs w:val="28"/>
        </w:rPr>
        <w:t>а</w:t>
      </w:r>
      <w:r w:rsidR="00FC7F7F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оплачивать </w:t>
      </w:r>
      <w:r w:rsidR="003867F4">
        <w:rPr>
          <w:rFonts w:ascii="Times New Roman" w:hAnsi="Times New Roman" w:cs="Times New Roman"/>
          <w:sz w:val="28"/>
          <w:szCs w:val="28"/>
        </w:rPr>
        <w:t xml:space="preserve">лизинговые </w:t>
      </w:r>
      <w:r w:rsidRPr="00424866">
        <w:rPr>
          <w:rFonts w:ascii="Times New Roman" w:hAnsi="Times New Roman" w:cs="Times New Roman"/>
          <w:sz w:val="28"/>
          <w:szCs w:val="28"/>
        </w:rPr>
        <w:t>платежи ранее сроков, установленных Договором</w:t>
      </w:r>
      <w:r w:rsidR="00196A4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без предварительного письменного согласования с Лизингодателем.</w:t>
      </w:r>
    </w:p>
    <w:p w14:paraId="412BE85C" w14:textId="07FCF040" w:rsidR="009915AD" w:rsidRDefault="009915AD" w:rsidP="00BD4356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 случае получения Лизингополучателем соответствующего предварительного письменного согласия Лизингодателя, Стороны</w:t>
      </w:r>
      <w:r w:rsidR="00FC7F7F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в обязательном порядке в течение </w:t>
      </w:r>
      <w:r w:rsidR="006C65D6">
        <w:rPr>
          <w:rFonts w:ascii="Times New Roman" w:hAnsi="Times New Roman" w:cs="Times New Roman"/>
          <w:sz w:val="28"/>
          <w:szCs w:val="28"/>
        </w:rPr>
        <w:t>10</w:t>
      </w:r>
      <w:r w:rsidR="006C65D6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BF7284" w:rsidRPr="00424866">
        <w:rPr>
          <w:rFonts w:ascii="Times New Roman" w:hAnsi="Times New Roman" w:cs="Times New Roman"/>
          <w:sz w:val="28"/>
          <w:szCs w:val="28"/>
        </w:rPr>
        <w:t>(</w:t>
      </w:r>
      <w:r w:rsidR="006C65D6">
        <w:rPr>
          <w:rFonts w:ascii="Times New Roman" w:hAnsi="Times New Roman" w:cs="Times New Roman"/>
          <w:sz w:val="28"/>
          <w:szCs w:val="28"/>
        </w:rPr>
        <w:t>десяти</w:t>
      </w:r>
      <w:r w:rsidR="00BF7284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C7F7F">
        <w:rPr>
          <w:rFonts w:ascii="Times New Roman" w:hAnsi="Times New Roman" w:cs="Times New Roman"/>
          <w:sz w:val="28"/>
          <w:szCs w:val="28"/>
        </w:rPr>
        <w:t>согласовывают и з</w:t>
      </w:r>
      <w:r w:rsidRPr="00424866">
        <w:rPr>
          <w:rFonts w:ascii="Times New Roman" w:hAnsi="Times New Roman" w:cs="Times New Roman"/>
          <w:sz w:val="28"/>
          <w:szCs w:val="28"/>
        </w:rPr>
        <w:t>аключают дополнительное соглашение к Договору</w:t>
      </w:r>
      <w:r w:rsidR="009E70BF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9E70BF" w:rsidRPr="00424866"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платежей с учетом </w:t>
      </w:r>
      <w:r w:rsidR="00FC7F7F">
        <w:rPr>
          <w:rFonts w:ascii="Times New Roman" w:hAnsi="Times New Roman" w:cs="Times New Roman"/>
          <w:sz w:val="28"/>
          <w:szCs w:val="28"/>
        </w:rPr>
        <w:t>досрочного погашения контрактной стоимости Предмета лизинга. Д</w:t>
      </w:r>
      <w:r w:rsidR="00FC7F7F" w:rsidRPr="00424866">
        <w:rPr>
          <w:rFonts w:ascii="Times New Roman" w:hAnsi="Times New Roman" w:cs="Times New Roman"/>
          <w:sz w:val="28"/>
          <w:szCs w:val="28"/>
        </w:rPr>
        <w:t xml:space="preserve">альнейшее </w:t>
      </w:r>
      <w:r w:rsidRPr="00424866">
        <w:rPr>
          <w:rFonts w:ascii="Times New Roman" w:hAnsi="Times New Roman" w:cs="Times New Roman"/>
          <w:sz w:val="28"/>
          <w:szCs w:val="28"/>
        </w:rPr>
        <w:t xml:space="preserve">начисление и оплата вознаграждения Лизингодателя производится на невозмещенную Лизингополучателем </w:t>
      </w:r>
      <w:r w:rsidR="00FC7F7F">
        <w:rPr>
          <w:rFonts w:ascii="Times New Roman" w:hAnsi="Times New Roman" w:cs="Times New Roman"/>
          <w:sz w:val="28"/>
          <w:szCs w:val="28"/>
        </w:rPr>
        <w:t xml:space="preserve">контрактную </w:t>
      </w:r>
      <w:r w:rsidRPr="00424866">
        <w:rPr>
          <w:rFonts w:ascii="Times New Roman" w:hAnsi="Times New Roman" w:cs="Times New Roman"/>
          <w:sz w:val="28"/>
          <w:szCs w:val="28"/>
        </w:rPr>
        <w:t>стоимость Предмета лизинга.</w:t>
      </w:r>
    </w:p>
    <w:p w14:paraId="2257E064" w14:textId="39E95CBB" w:rsidR="00FC7F7F" w:rsidRPr="00424866" w:rsidRDefault="00FC7F7F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7F7F">
        <w:rPr>
          <w:rFonts w:ascii="Times New Roman" w:hAnsi="Times New Roman" w:cs="Times New Roman"/>
          <w:sz w:val="28"/>
          <w:szCs w:val="28"/>
        </w:rPr>
        <w:t xml:space="preserve">е признается досрочным погашением уплата очередного </w:t>
      </w:r>
      <w:r>
        <w:rPr>
          <w:rFonts w:ascii="Times New Roman" w:hAnsi="Times New Roman" w:cs="Times New Roman"/>
          <w:sz w:val="28"/>
          <w:szCs w:val="28"/>
        </w:rPr>
        <w:t xml:space="preserve">лизингового </w:t>
      </w:r>
      <w:r w:rsidRPr="00FC7F7F">
        <w:rPr>
          <w:rFonts w:ascii="Times New Roman" w:hAnsi="Times New Roman" w:cs="Times New Roman"/>
          <w:sz w:val="28"/>
          <w:szCs w:val="28"/>
        </w:rPr>
        <w:t>платежа ранее даты, предусмотренной Графиком платежей, но в пределах календарного месяца, в котором данный платеж должен быть уплачен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DF573" w14:textId="6AC7C589" w:rsidR="00BF7284" w:rsidRPr="00424866" w:rsidRDefault="009915A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A74F29" w:rsidRPr="00424866">
        <w:rPr>
          <w:rFonts w:ascii="Times New Roman" w:hAnsi="Times New Roman" w:cs="Times New Roman"/>
          <w:sz w:val="28"/>
          <w:szCs w:val="28"/>
        </w:rPr>
        <w:t>1</w:t>
      </w:r>
      <w:r w:rsidR="00BD4356">
        <w:rPr>
          <w:rFonts w:ascii="Times New Roman" w:hAnsi="Times New Roman" w:cs="Times New Roman"/>
          <w:sz w:val="28"/>
          <w:szCs w:val="28"/>
        </w:rPr>
        <w:t>0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После полной (в том числе досрочной) оплаты Лизингополучателем всех платежей по Договору </w:t>
      </w:r>
      <w:r w:rsidR="009E70BF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передача Предмета лизинга в собственность Лизингополучателя осуществляется не ранее 1 (</w:t>
      </w:r>
      <w:r w:rsidR="009E70BF" w:rsidRPr="00424866">
        <w:rPr>
          <w:rFonts w:ascii="Times New Roman" w:hAnsi="Times New Roman" w:cs="Times New Roman"/>
          <w:sz w:val="28"/>
          <w:szCs w:val="28"/>
        </w:rPr>
        <w:t>одного</w:t>
      </w:r>
      <w:r w:rsidRPr="00424866">
        <w:rPr>
          <w:rFonts w:ascii="Times New Roman" w:hAnsi="Times New Roman" w:cs="Times New Roman"/>
          <w:sz w:val="28"/>
          <w:szCs w:val="28"/>
        </w:rPr>
        <w:t>) года с даты передачи Лизингополучателю в лизинг Предмета лизинга по Договору</w:t>
      </w:r>
      <w:r w:rsidR="009E70BF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07918150" w14:textId="3D61A977" w:rsidR="00D50280" w:rsidRPr="00424866" w:rsidRDefault="006B180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</w:t>
      </w:r>
      <w:r w:rsidR="00D50280" w:rsidRPr="00424866">
        <w:rPr>
          <w:rFonts w:ascii="Times New Roman" w:hAnsi="Times New Roman" w:cs="Times New Roman"/>
          <w:sz w:val="28"/>
          <w:szCs w:val="28"/>
        </w:rPr>
        <w:t>.</w:t>
      </w:r>
      <w:r w:rsidR="00BD4356" w:rsidRPr="00424866">
        <w:rPr>
          <w:rFonts w:ascii="Times New Roman" w:hAnsi="Times New Roman" w:cs="Times New Roman"/>
          <w:sz w:val="28"/>
          <w:szCs w:val="28"/>
        </w:rPr>
        <w:t>1</w:t>
      </w:r>
      <w:r w:rsidR="00BD4356">
        <w:rPr>
          <w:rFonts w:ascii="Times New Roman" w:hAnsi="Times New Roman" w:cs="Times New Roman"/>
          <w:sz w:val="28"/>
          <w:szCs w:val="28"/>
        </w:rPr>
        <w:t>1</w:t>
      </w:r>
      <w:r w:rsidR="00D50280" w:rsidRPr="00424866">
        <w:rPr>
          <w:rFonts w:ascii="Times New Roman" w:hAnsi="Times New Roman" w:cs="Times New Roman"/>
          <w:sz w:val="28"/>
          <w:szCs w:val="28"/>
        </w:rPr>
        <w:t>. Если срок уплаты платежа</w:t>
      </w:r>
      <w:r w:rsidR="00D03C84" w:rsidRPr="0042486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212883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D50280" w:rsidRPr="00424866">
        <w:rPr>
          <w:rFonts w:ascii="Times New Roman" w:hAnsi="Times New Roman" w:cs="Times New Roman"/>
          <w:sz w:val="28"/>
          <w:szCs w:val="28"/>
        </w:rPr>
        <w:t xml:space="preserve"> совпадает с выходным (праздничным) днем, то Лизингополучатель обязан уплатить платеж в </w:t>
      </w:r>
      <w:r w:rsidR="00D0014B" w:rsidRPr="0042486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50280" w:rsidRPr="00424866">
        <w:rPr>
          <w:rFonts w:ascii="Times New Roman" w:hAnsi="Times New Roman" w:cs="Times New Roman"/>
          <w:sz w:val="28"/>
          <w:szCs w:val="28"/>
        </w:rPr>
        <w:t>рабочий день следующий за таким выходным (праздничным) днем.</w:t>
      </w:r>
    </w:p>
    <w:p w14:paraId="3A6B4098" w14:textId="4233AAB3" w:rsidR="006B1800" w:rsidRPr="0042486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BD4356" w:rsidRPr="00424866">
        <w:rPr>
          <w:rFonts w:ascii="Times New Roman" w:hAnsi="Times New Roman" w:cs="Times New Roman"/>
          <w:sz w:val="28"/>
          <w:szCs w:val="28"/>
        </w:rPr>
        <w:t>1</w:t>
      </w:r>
      <w:r w:rsidR="00BD4356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 xml:space="preserve">. Расчеты между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ами по Договору </w:t>
      </w:r>
      <w:r w:rsidR="00212883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производятся в белорусских рублях</w:t>
      </w:r>
      <w:r w:rsidR="0018194F">
        <w:rPr>
          <w:rFonts w:ascii="Times New Roman" w:hAnsi="Times New Roman" w:cs="Times New Roman"/>
          <w:sz w:val="28"/>
          <w:szCs w:val="28"/>
        </w:rPr>
        <w:t>.</w:t>
      </w:r>
    </w:p>
    <w:p w14:paraId="5B3D033D" w14:textId="2036A0E9" w:rsidR="006B1800" w:rsidRPr="0042486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BD4356" w:rsidRPr="00424866">
        <w:rPr>
          <w:rFonts w:ascii="Times New Roman" w:hAnsi="Times New Roman" w:cs="Times New Roman"/>
          <w:sz w:val="28"/>
          <w:szCs w:val="28"/>
        </w:rPr>
        <w:t>1</w:t>
      </w:r>
      <w:r w:rsidR="00BD4356">
        <w:rPr>
          <w:rFonts w:ascii="Times New Roman" w:hAnsi="Times New Roman" w:cs="Times New Roman"/>
          <w:sz w:val="28"/>
          <w:szCs w:val="28"/>
        </w:rPr>
        <w:t>3</w:t>
      </w:r>
      <w:r w:rsidRPr="00424866">
        <w:rPr>
          <w:rFonts w:ascii="Times New Roman" w:hAnsi="Times New Roman" w:cs="Times New Roman"/>
          <w:sz w:val="28"/>
          <w:szCs w:val="28"/>
        </w:rPr>
        <w:t>. Если суммы произведенного платежа недостаточно для полного исполнения обязательств по Договору</w:t>
      </w:r>
      <w:r w:rsidR="007A70F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то поступившая сумма, если иное не предусмотрено </w:t>
      </w:r>
      <w:r w:rsidR="00E62E0F" w:rsidRPr="00424866">
        <w:rPr>
          <w:rFonts w:ascii="Times New Roman" w:hAnsi="Times New Roman" w:cs="Times New Roman"/>
          <w:sz w:val="28"/>
          <w:szCs w:val="28"/>
        </w:rPr>
        <w:t>законодательством Республики Беларусь</w:t>
      </w:r>
      <w:r w:rsidRPr="00424866">
        <w:rPr>
          <w:rFonts w:ascii="Times New Roman" w:hAnsi="Times New Roman" w:cs="Times New Roman"/>
          <w:sz w:val="28"/>
          <w:szCs w:val="28"/>
        </w:rPr>
        <w:t>, направляется на погашение:</w:t>
      </w:r>
    </w:p>
    <w:p w14:paraId="4EB2166C" w14:textId="07F65C3D" w:rsidR="006B1800" w:rsidRPr="0042486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-</w:t>
      </w:r>
      <w:r w:rsidRPr="00424866">
        <w:rPr>
          <w:rFonts w:ascii="Times New Roman" w:hAnsi="Times New Roman" w:cs="Times New Roman"/>
          <w:sz w:val="28"/>
          <w:szCs w:val="28"/>
        </w:rPr>
        <w:tab/>
        <w:t>в первую очередь – издержек Лизингодателя по получению исполнения</w:t>
      </w:r>
      <w:r w:rsidR="008F48FB" w:rsidRPr="00424866">
        <w:rPr>
          <w:rFonts w:ascii="Times New Roman" w:hAnsi="Times New Roman" w:cs="Times New Roman"/>
          <w:sz w:val="28"/>
          <w:szCs w:val="28"/>
        </w:rPr>
        <w:t xml:space="preserve"> обязательств, вытекающих из </w:t>
      </w:r>
      <w:r w:rsidR="007A70F5" w:rsidRPr="00424866">
        <w:rPr>
          <w:rFonts w:ascii="Times New Roman" w:hAnsi="Times New Roman" w:cs="Times New Roman"/>
          <w:sz w:val="28"/>
          <w:szCs w:val="28"/>
        </w:rPr>
        <w:t>Договора лизинга</w:t>
      </w:r>
      <w:r w:rsidRPr="00424866">
        <w:rPr>
          <w:rFonts w:ascii="Times New Roman" w:hAnsi="Times New Roman" w:cs="Times New Roman"/>
          <w:sz w:val="28"/>
          <w:szCs w:val="28"/>
        </w:rPr>
        <w:t>;</w:t>
      </w:r>
    </w:p>
    <w:p w14:paraId="21131038" w14:textId="372FE413" w:rsidR="006B1800" w:rsidRPr="0042486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-</w:t>
      </w:r>
      <w:r w:rsidRPr="00424866">
        <w:rPr>
          <w:rFonts w:ascii="Times New Roman" w:hAnsi="Times New Roman" w:cs="Times New Roman"/>
          <w:sz w:val="28"/>
          <w:szCs w:val="28"/>
        </w:rPr>
        <w:tab/>
        <w:t xml:space="preserve">во вторую очередь – сумм по возмещению 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и вознаграждения Лизингодателя;</w:t>
      </w:r>
    </w:p>
    <w:p w14:paraId="7361E5CB" w14:textId="7A09C432" w:rsidR="006B1800" w:rsidRPr="0042486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-</w:t>
      </w:r>
      <w:r w:rsidRPr="00424866">
        <w:rPr>
          <w:rFonts w:ascii="Times New Roman" w:hAnsi="Times New Roman" w:cs="Times New Roman"/>
          <w:sz w:val="28"/>
          <w:szCs w:val="28"/>
        </w:rPr>
        <w:tab/>
        <w:t>в третью очередь – сумм</w:t>
      </w:r>
      <w:r w:rsidR="009D5BA1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>ом</w:t>
      </w:r>
      <w:r w:rsidR="007A70F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>санкций и штрафов.</w:t>
      </w:r>
    </w:p>
    <w:p w14:paraId="0DB99875" w14:textId="06693319" w:rsidR="00D03C84" w:rsidRPr="00424866" w:rsidRDefault="006B180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9.</w:t>
      </w:r>
      <w:r w:rsidR="00BD4356">
        <w:rPr>
          <w:rFonts w:ascii="Times New Roman" w:hAnsi="Times New Roman" w:cs="Times New Roman"/>
          <w:sz w:val="28"/>
          <w:szCs w:val="28"/>
        </w:rPr>
        <w:t>14</w:t>
      </w:r>
      <w:r w:rsidRPr="00424866">
        <w:rPr>
          <w:rFonts w:ascii="Times New Roman" w:hAnsi="Times New Roman" w:cs="Times New Roman"/>
          <w:sz w:val="28"/>
          <w:szCs w:val="28"/>
        </w:rPr>
        <w:t>. Лизингополучатель имеет право письменно уполномочивать третьих лиц на проведение очередного платежа по Договору</w:t>
      </w:r>
      <w:r w:rsidR="006F660F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8F589A" w:rsidRPr="00424866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Pr="00424866">
        <w:rPr>
          <w:rFonts w:ascii="Times New Roman" w:hAnsi="Times New Roman" w:cs="Times New Roman"/>
          <w:sz w:val="28"/>
          <w:szCs w:val="28"/>
        </w:rPr>
        <w:t xml:space="preserve">обязуется предоставить </w:t>
      </w:r>
      <w:r w:rsidR="008F589A" w:rsidRPr="00424866">
        <w:rPr>
          <w:rFonts w:ascii="Times New Roman" w:hAnsi="Times New Roman" w:cs="Times New Roman"/>
          <w:sz w:val="28"/>
          <w:szCs w:val="28"/>
        </w:rPr>
        <w:t xml:space="preserve">Лизингодателю </w:t>
      </w:r>
      <w:r w:rsidRPr="00424866">
        <w:rPr>
          <w:rFonts w:ascii="Times New Roman" w:hAnsi="Times New Roman" w:cs="Times New Roman"/>
          <w:sz w:val="28"/>
          <w:szCs w:val="28"/>
        </w:rPr>
        <w:t xml:space="preserve">копию такого письменного полномочия до момента осуществления платежа по Договору </w:t>
      </w:r>
      <w:r w:rsidR="006F660F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таким третьим лицом.</w:t>
      </w:r>
    </w:p>
    <w:p w14:paraId="241A6FC9" w14:textId="77777777" w:rsidR="006B1800" w:rsidRPr="00424866" w:rsidRDefault="006B180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F3D1A" w14:textId="7DE20AD6" w:rsidR="006B1800" w:rsidRPr="00424866" w:rsidRDefault="006B1800" w:rsidP="004D5385">
      <w:pPr>
        <w:pStyle w:val="ConsNormal"/>
        <w:widowControl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10. Ответственность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="00CE60B8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74BF3FB1" w14:textId="3DA9C8E7" w:rsidR="00BD4356" w:rsidRDefault="006B180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10.1. </w:t>
      </w:r>
      <w:r w:rsidR="00CC4DD1" w:rsidRPr="00424866">
        <w:rPr>
          <w:rFonts w:ascii="Times New Roman" w:hAnsi="Times New Roman" w:cs="Times New Roman"/>
          <w:sz w:val="28"/>
          <w:szCs w:val="28"/>
        </w:rPr>
        <w:t>При несвоевременной уплате платежей Лизингодателю, Лизингополучатель уплачивает пеню в размере</w:t>
      </w:r>
      <w:r w:rsidR="00BD4356">
        <w:rPr>
          <w:rFonts w:ascii="Times New Roman" w:hAnsi="Times New Roman" w:cs="Times New Roman"/>
          <w:sz w:val="28"/>
          <w:szCs w:val="28"/>
        </w:rPr>
        <w:t>:</w:t>
      </w:r>
    </w:p>
    <w:p w14:paraId="477AB338" w14:textId="532875FC" w:rsidR="00BD4356" w:rsidRPr="00BD4356" w:rsidRDefault="00BD4356" w:rsidP="00BD4356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356">
        <w:rPr>
          <w:rFonts w:ascii="Times New Roman" w:hAnsi="Times New Roman" w:cs="Times New Roman"/>
          <w:sz w:val="28"/>
          <w:szCs w:val="28"/>
        </w:rPr>
        <w:t xml:space="preserve">в размере 0,5% (ноль целых и пять десятых процента) от суммы </w:t>
      </w:r>
      <w:r>
        <w:rPr>
          <w:rFonts w:ascii="Times New Roman" w:hAnsi="Times New Roman" w:cs="Times New Roman"/>
          <w:sz w:val="28"/>
          <w:szCs w:val="28"/>
        </w:rPr>
        <w:t>просроченного лизингового платежа</w:t>
      </w:r>
      <w:r w:rsidRPr="00BD4356">
        <w:rPr>
          <w:rFonts w:ascii="Times New Roman" w:hAnsi="Times New Roman" w:cs="Times New Roman"/>
          <w:sz w:val="28"/>
          <w:szCs w:val="28"/>
        </w:rPr>
        <w:t>, за каждый день просрочки</w:t>
      </w:r>
      <w:r>
        <w:rPr>
          <w:rFonts w:ascii="Times New Roman" w:hAnsi="Times New Roman" w:cs="Times New Roman"/>
          <w:sz w:val="28"/>
          <w:szCs w:val="28"/>
        </w:rPr>
        <w:t xml:space="preserve">, если стоимость предмета лизинга </w:t>
      </w:r>
      <w:r w:rsidR="00E003D8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в белорусских рублях</w:t>
      </w:r>
      <w:r w:rsidRPr="00BD4356">
        <w:rPr>
          <w:rFonts w:ascii="Times New Roman" w:hAnsi="Times New Roman" w:cs="Times New Roman"/>
          <w:sz w:val="28"/>
          <w:szCs w:val="28"/>
        </w:rPr>
        <w:t>;</w:t>
      </w:r>
    </w:p>
    <w:p w14:paraId="493A45EF" w14:textId="52432009" w:rsidR="00BD4356" w:rsidRDefault="00BD4356" w:rsidP="00BD4356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8">
        <w:rPr>
          <w:rFonts w:ascii="Times New Roman" w:hAnsi="Times New Roman" w:cs="Times New Roman"/>
          <w:sz w:val="28"/>
          <w:szCs w:val="28"/>
        </w:rPr>
        <w:t>в размере 0,</w:t>
      </w:r>
      <w:r w:rsidR="00CE2E0E">
        <w:rPr>
          <w:rFonts w:ascii="Times New Roman" w:hAnsi="Times New Roman" w:cs="Times New Roman"/>
          <w:sz w:val="28"/>
          <w:szCs w:val="28"/>
        </w:rPr>
        <w:t>2</w:t>
      </w:r>
      <w:r w:rsidRPr="00736458">
        <w:rPr>
          <w:rFonts w:ascii="Times New Roman" w:hAnsi="Times New Roman" w:cs="Times New Roman"/>
          <w:sz w:val="28"/>
          <w:szCs w:val="28"/>
        </w:rPr>
        <w:t xml:space="preserve">% (ноль целых и </w:t>
      </w:r>
      <w:r w:rsidR="00CE2E0E">
        <w:rPr>
          <w:rFonts w:ascii="Times New Roman" w:hAnsi="Times New Roman" w:cs="Times New Roman"/>
          <w:sz w:val="28"/>
          <w:szCs w:val="28"/>
        </w:rPr>
        <w:t>две</w:t>
      </w:r>
      <w:r w:rsidRPr="00736458">
        <w:rPr>
          <w:rFonts w:ascii="Times New Roman" w:hAnsi="Times New Roman" w:cs="Times New Roman"/>
          <w:sz w:val="28"/>
          <w:szCs w:val="28"/>
        </w:rPr>
        <w:t xml:space="preserve"> десятых процента) от суммы </w:t>
      </w:r>
      <w:r>
        <w:rPr>
          <w:rFonts w:ascii="Times New Roman" w:hAnsi="Times New Roman" w:cs="Times New Roman"/>
          <w:sz w:val="28"/>
          <w:szCs w:val="28"/>
        </w:rPr>
        <w:t>просроченного лизингового платежа</w:t>
      </w:r>
      <w:r w:rsidRPr="00736458">
        <w:rPr>
          <w:rFonts w:ascii="Times New Roman" w:hAnsi="Times New Roman" w:cs="Times New Roman"/>
          <w:sz w:val="28"/>
          <w:szCs w:val="28"/>
        </w:rPr>
        <w:t>, за каждый день просрочки</w:t>
      </w:r>
      <w:r>
        <w:rPr>
          <w:rFonts w:ascii="Times New Roman" w:hAnsi="Times New Roman" w:cs="Times New Roman"/>
          <w:sz w:val="28"/>
          <w:szCs w:val="28"/>
        </w:rPr>
        <w:t xml:space="preserve">, если стоимость предмета лизинга </w:t>
      </w:r>
      <w:r w:rsidR="00E003D8">
        <w:rPr>
          <w:rFonts w:ascii="Times New Roman" w:hAnsi="Times New Roman" w:cs="Times New Roman"/>
          <w:sz w:val="28"/>
          <w:szCs w:val="28"/>
        </w:rPr>
        <w:t xml:space="preserve">определена </w:t>
      </w:r>
      <w:r>
        <w:rPr>
          <w:rFonts w:ascii="Times New Roman" w:hAnsi="Times New Roman" w:cs="Times New Roman"/>
          <w:sz w:val="28"/>
          <w:szCs w:val="28"/>
        </w:rPr>
        <w:t>в иностранной валюте</w:t>
      </w:r>
      <w:r w:rsidRPr="00BD4356">
        <w:rPr>
          <w:rFonts w:ascii="Times New Roman" w:hAnsi="Times New Roman" w:cs="Times New Roman"/>
          <w:sz w:val="28"/>
          <w:szCs w:val="28"/>
        </w:rPr>
        <w:t>.</w:t>
      </w:r>
    </w:p>
    <w:p w14:paraId="08E1D1FA" w14:textId="6D497DD9" w:rsidR="00E003D8" w:rsidRPr="00BD4356" w:rsidRDefault="00E003D8" w:rsidP="00BD4356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</w:t>
      </w:r>
      <w:r w:rsidR="00832DE2">
        <w:rPr>
          <w:rFonts w:ascii="Times New Roman" w:hAnsi="Times New Roman" w:cs="Times New Roman"/>
          <w:sz w:val="28"/>
          <w:szCs w:val="28"/>
        </w:rPr>
        <w:t xml:space="preserve"> суммы пени,</w:t>
      </w:r>
      <w:r>
        <w:rPr>
          <w:rFonts w:ascii="Times New Roman" w:hAnsi="Times New Roman" w:cs="Times New Roman"/>
          <w:sz w:val="28"/>
          <w:szCs w:val="28"/>
        </w:rPr>
        <w:t xml:space="preserve"> подлежащей оплате за несвоевременную</w:t>
      </w:r>
      <w:r w:rsidR="00832DE2">
        <w:rPr>
          <w:rFonts w:ascii="Times New Roman" w:hAnsi="Times New Roman" w:cs="Times New Roman"/>
          <w:sz w:val="28"/>
          <w:szCs w:val="28"/>
        </w:rPr>
        <w:t xml:space="preserve"> уплату платежей, первым днем</w:t>
      </w:r>
      <w:r>
        <w:rPr>
          <w:rFonts w:ascii="Times New Roman" w:hAnsi="Times New Roman" w:cs="Times New Roman"/>
          <w:sz w:val="28"/>
          <w:szCs w:val="28"/>
        </w:rPr>
        <w:t xml:space="preserve"> просрочки</w:t>
      </w:r>
      <w:r w:rsidR="00832DE2">
        <w:rPr>
          <w:rFonts w:ascii="Times New Roman" w:hAnsi="Times New Roman" w:cs="Times New Roman"/>
          <w:sz w:val="28"/>
          <w:szCs w:val="28"/>
        </w:rPr>
        <w:t xml:space="preserve"> признается день, следующий за третьим рабочим днем, после срока уплаты соответствующего платежа в соответствии с условиями Договора лизинга.</w:t>
      </w:r>
    </w:p>
    <w:p w14:paraId="0617C213" w14:textId="0431DFA0" w:rsidR="00CC4DD1" w:rsidRPr="00424866" w:rsidRDefault="00CC4DD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Лизингодатель вправе выставлять отдельные </w:t>
      </w:r>
      <w:r w:rsidR="005C7D8D" w:rsidRPr="00424866">
        <w:rPr>
          <w:rFonts w:ascii="Times New Roman" w:hAnsi="Times New Roman" w:cs="Times New Roman"/>
          <w:sz w:val="28"/>
          <w:szCs w:val="28"/>
        </w:rPr>
        <w:t>платежн</w:t>
      </w:r>
      <w:r w:rsidR="005C7D8D">
        <w:rPr>
          <w:rFonts w:ascii="Times New Roman" w:hAnsi="Times New Roman" w:cs="Times New Roman"/>
          <w:sz w:val="28"/>
          <w:szCs w:val="28"/>
        </w:rPr>
        <w:t>ые</w:t>
      </w:r>
      <w:r w:rsidR="005C7D8D" w:rsidRPr="0042486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C7D8D">
        <w:rPr>
          <w:rFonts w:ascii="Times New Roman" w:hAnsi="Times New Roman" w:cs="Times New Roman"/>
          <w:sz w:val="28"/>
          <w:szCs w:val="28"/>
        </w:rPr>
        <w:t>я</w:t>
      </w:r>
      <w:r w:rsidR="005C7D8D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на оплату пени по Договору 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и (или) извещать Лизингодателя другими способами.</w:t>
      </w:r>
    </w:p>
    <w:p w14:paraId="587D0C25" w14:textId="362443FB" w:rsidR="00D50280" w:rsidRPr="00424866" w:rsidRDefault="00CC4DD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10.</w:t>
      </w:r>
      <w:r w:rsidR="00DF5408" w:rsidRPr="00424866">
        <w:rPr>
          <w:rFonts w:ascii="Times New Roman" w:hAnsi="Times New Roman" w:cs="Times New Roman"/>
          <w:sz w:val="28"/>
          <w:szCs w:val="28"/>
        </w:rPr>
        <w:t>3</w:t>
      </w:r>
      <w:r w:rsidRPr="00424866">
        <w:rPr>
          <w:rFonts w:ascii="Times New Roman" w:hAnsi="Times New Roman" w:cs="Times New Roman"/>
          <w:sz w:val="28"/>
          <w:szCs w:val="28"/>
        </w:rPr>
        <w:t>. В случае нарушения Лизингополучателем обязанностей, предусмотренных настоящими Правилами и Договором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он уплачивает Лизингодателю неустойку (штраф) в размере </w:t>
      </w:r>
      <w:r w:rsidR="00570BF5" w:rsidRPr="00424866">
        <w:rPr>
          <w:rFonts w:ascii="Times New Roman" w:hAnsi="Times New Roman" w:cs="Times New Roman"/>
          <w:sz w:val="28"/>
          <w:szCs w:val="28"/>
        </w:rPr>
        <w:t>до 100 (</w:t>
      </w:r>
      <w:r w:rsidR="00A34DEE" w:rsidRPr="00424866">
        <w:rPr>
          <w:rFonts w:ascii="Times New Roman" w:hAnsi="Times New Roman" w:cs="Times New Roman"/>
          <w:sz w:val="28"/>
          <w:szCs w:val="28"/>
        </w:rPr>
        <w:t>с</w:t>
      </w:r>
      <w:r w:rsidR="00570BF5" w:rsidRPr="00424866">
        <w:rPr>
          <w:rFonts w:ascii="Times New Roman" w:hAnsi="Times New Roman" w:cs="Times New Roman"/>
          <w:sz w:val="28"/>
          <w:szCs w:val="28"/>
        </w:rPr>
        <w:t xml:space="preserve">та) базовых величин 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(размер устанавливается </w:t>
      </w:r>
      <w:r w:rsidR="00570BF5" w:rsidRPr="00424866">
        <w:rPr>
          <w:rFonts w:ascii="Times New Roman" w:hAnsi="Times New Roman" w:cs="Times New Roman"/>
          <w:sz w:val="28"/>
          <w:szCs w:val="28"/>
        </w:rPr>
        <w:t>на усмотрение Лизингодателя</w:t>
      </w:r>
      <w:r w:rsidR="0036021E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047DEF4" w14:textId="7430CACA" w:rsidR="00536261" w:rsidRPr="00424866" w:rsidRDefault="0053626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10.</w:t>
      </w:r>
      <w:r w:rsidR="00DF5408" w:rsidRPr="00424866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>. В случае нарушения Лизингополучателем обязанностей, предусмотренных настоящими Правилами и Договором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</w:t>
      </w:r>
      <w:r w:rsidR="009414BF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424866">
        <w:rPr>
          <w:rFonts w:ascii="Times New Roman" w:hAnsi="Times New Roman" w:cs="Times New Roman"/>
          <w:sz w:val="28"/>
          <w:szCs w:val="28"/>
        </w:rPr>
        <w:t xml:space="preserve">имеет право в </w:t>
      </w:r>
      <w:r w:rsidR="0036021E" w:rsidRPr="00424866">
        <w:rPr>
          <w:rFonts w:ascii="Times New Roman" w:hAnsi="Times New Roman" w:cs="Times New Roman"/>
          <w:sz w:val="28"/>
          <w:szCs w:val="28"/>
        </w:rPr>
        <w:t>одностороннем</w:t>
      </w:r>
      <w:r w:rsidRPr="00424866">
        <w:rPr>
          <w:rFonts w:ascii="Times New Roman" w:hAnsi="Times New Roman" w:cs="Times New Roman"/>
          <w:sz w:val="28"/>
          <w:szCs w:val="28"/>
        </w:rPr>
        <w:t xml:space="preserve"> порядке отказаться от исполнения Договора 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>и требовать досрочной выплаты всех платежей по Договору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 полном объеме (с учетом остаточной стоимости), уплаты неустойки и возмещения понесенных убытков, или возврата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, погашения просроченной задолженности по платежам по Договору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уплаты неустойки и возмещения всех понесенных Лизингодателем убытков.</w:t>
      </w:r>
    </w:p>
    <w:p w14:paraId="7041059D" w14:textId="5D7601C0" w:rsidR="00536261" w:rsidRPr="00424866" w:rsidRDefault="0053626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10.</w:t>
      </w:r>
      <w:r w:rsidR="00DF5408" w:rsidRPr="00424866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 xml:space="preserve">. За нарушение Лизингодателем срока передачи Предмета лизинга, Лизингодатель уплачивает пеню Лизингополучателю в размере 0,01% от </w:t>
      </w:r>
      <w:r w:rsidR="003E494C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за каждый день просрочки, но не более 1% от </w:t>
      </w:r>
      <w:r w:rsidR="003E494C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0981431D" w14:textId="53751BF0" w:rsidR="00536261" w:rsidRPr="00424866" w:rsidRDefault="0053626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10.</w:t>
      </w:r>
      <w:r w:rsidR="00DF5408" w:rsidRPr="00424866">
        <w:rPr>
          <w:rFonts w:ascii="Times New Roman" w:hAnsi="Times New Roman" w:cs="Times New Roman"/>
          <w:sz w:val="28"/>
          <w:szCs w:val="28"/>
        </w:rPr>
        <w:t>6</w:t>
      </w:r>
      <w:r w:rsidRPr="00424866">
        <w:rPr>
          <w:rFonts w:ascii="Times New Roman" w:hAnsi="Times New Roman" w:cs="Times New Roman"/>
          <w:sz w:val="28"/>
          <w:szCs w:val="28"/>
        </w:rPr>
        <w:t>. Независимо от уплаты пени, штрафа Лизингополучатель возмещает Лизингодателю причиненные в результате нарушений Договора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убытки, которые включают в себя: прямой ущерб, в том числе утрата имущества Лизингодателя, повреждение имущества (уменьшение стоимости), расходы Лизингодателя и упущенную выгоду, в том числе неполученные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>запланированные Лизингодателем хозяйственные доходы и т.п.</w:t>
      </w:r>
    </w:p>
    <w:p w14:paraId="3EF85261" w14:textId="3F1350AE" w:rsidR="00CC4DD1" w:rsidRPr="00424866" w:rsidRDefault="00536261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10.</w:t>
      </w:r>
      <w:r w:rsidR="00DF5408" w:rsidRPr="00424866">
        <w:rPr>
          <w:rFonts w:ascii="Times New Roman" w:hAnsi="Times New Roman" w:cs="Times New Roman"/>
          <w:sz w:val="28"/>
          <w:szCs w:val="28"/>
        </w:rPr>
        <w:t>7</w:t>
      </w:r>
      <w:r w:rsidRPr="00424866">
        <w:rPr>
          <w:rFonts w:ascii="Times New Roman" w:hAnsi="Times New Roman" w:cs="Times New Roman"/>
          <w:sz w:val="28"/>
          <w:szCs w:val="28"/>
        </w:rPr>
        <w:t>. В случае необоснованного отказа Лизингополучателя от получения (приемки) Предмета лизинга по Договору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если Предмет лизинга соответствует условиям Договора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Лизингополучатель уплачивает Лизингодателю неустойку (штраф) в размере 5% от цены Договора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при этом Лизингодатель имеет право на удержание суммы неустойки из полученной от </w:t>
      </w:r>
      <w:r w:rsidR="009B0EBD" w:rsidRPr="00424866">
        <w:rPr>
          <w:rFonts w:ascii="Times New Roman" w:hAnsi="Times New Roman" w:cs="Times New Roman"/>
          <w:sz w:val="28"/>
          <w:szCs w:val="28"/>
        </w:rPr>
        <w:t>Лизингополучателя предоплаты</w:t>
      </w:r>
      <w:r w:rsidRPr="00424866">
        <w:rPr>
          <w:rFonts w:ascii="Times New Roman" w:hAnsi="Times New Roman" w:cs="Times New Roman"/>
          <w:sz w:val="28"/>
          <w:szCs w:val="28"/>
        </w:rPr>
        <w:t xml:space="preserve"> (аванса) по Договору</w:t>
      </w:r>
      <w:r w:rsidR="0036021E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77D1879" w14:textId="77777777" w:rsidR="00292C64" w:rsidRPr="00424866" w:rsidRDefault="00292C6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0AD80" w14:textId="77777777" w:rsidR="00292C64" w:rsidRPr="00424866" w:rsidRDefault="00292C6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11. Непреодолимая сила (форс-мажор)</w:t>
      </w:r>
    </w:p>
    <w:p w14:paraId="01ACF5A6" w14:textId="41D5B6CE" w:rsidR="00292C64" w:rsidRPr="00424866" w:rsidRDefault="00292C6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11.1. При наступлении обстоятельств не зависящих от воли Сторон и повлекших невозможность полного или частичного исполнения любой из Сторон обязательств по Договору 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(пожар, блокада, запрещение вывоза грузов или другие, не зависящие от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 обстоятельства), срок исполнения обязательств по поставке Предмета лизинга, техническому обслуживанию, других обязательств</w:t>
      </w:r>
      <w:r w:rsidR="002D5150" w:rsidRPr="00424866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кроме обязательства Лизингополучателя по </w:t>
      </w:r>
      <w:r w:rsidR="002D5150" w:rsidRPr="00424866">
        <w:rPr>
          <w:rFonts w:ascii="Times New Roman" w:hAnsi="Times New Roman" w:cs="Times New Roman"/>
          <w:sz w:val="28"/>
          <w:szCs w:val="28"/>
        </w:rPr>
        <w:t>осуществлению</w:t>
      </w:r>
      <w:r w:rsidRPr="00424866">
        <w:rPr>
          <w:rFonts w:ascii="Times New Roman" w:hAnsi="Times New Roman" w:cs="Times New Roman"/>
          <w:sz w:val="28"/>
          <w:szCs w:val="28"/>
        </w:rPr>
        <w:t xml:space="preserve">  платежей, отодвигается соразмерно времени, в течение которого будут действовать такие обстоятельства. Если эти обстоятельства будут продолжаться более двух месяцев, то каждая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>а вправе отказаться от дальнейшего исполнения обязательств по Договору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за исключением права любой из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 требовать возмещения убытков. Сторона, для которой создалась невозможность исполнения обязательств по Договору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должна</w:t>
      </w:r>
      <w:r w:rsidR="002D5150" w:rsidRPr="00424866">
        <w:rPr>
          <w:rFonts w:ascii="Times New Roman" w:hAnsi="Times New Roman" w:cs="Times New Roman"/>
          <w:sz w:val="28"/>
          <w:szCs w:val="28"/>
        </w:rPr>
        <w:t xml:space="preserve"> немедленно известить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2D5150" w:rsidRPr="00424866">
        <w:rPr>
          <w:rFonts w:ascii="Times New Roman" w:hAnsi="Times New Roman" w:cs="Times New Roman"/>
          <w:sz w:val="28"/>
          <w:szCs w:val="28"/>
        </w:rPr>
        <w:t xml:space="preserve">другую Сторону </w:t>
      </w:r>
      <w:r w:rsidRPr="00424866">
        <w:rPr>
          <w:rFonts w:ascii="Times New Roman" w:hAnsi="Times New Roman" w:cs="Times New Roman"/>
          <w:sz w:val="28"/>
          <w:szCs w:val="28"/>
        </w:rPr>
        <w:t>о наступлении или прекращении обстоятельств, препятствующих исполнению обязательств. Надлежащим доказательством наличия указанных выше обстоятельств и их продолжительности будут служить справки, выдаваемые соответственно уполномоченным органом государственного управления Лизингодателя или Лизингополучателя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14:paraId="63589561" w14:textId="092F7140" w:rsidR="00292C64" w:rsidRPr="00424866" w:rsidRDefault="00292C6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2D5150" w:rsidRPr="00424866">
        <w:rPr>
          <w:rFonts w:ascii="Times New Roman" w:hAnsi="Times New Roman" w:cs="Times New Roman"/>
          <w:sz w:val="28"/>
          <w:szCs w:val="28"/>
        </w:rPr>
        <w:t>1</w:t>
      </w:r>
      <w:r w:rsidRPr="00424866">
        <w:rPr>
          <w:rFonts w:ascii="Times New Roman" w:hAnsi="Times New Roman" w:cs="Times New Roman"/>
          <w:sz w:val="28"/>
          <w:szCs w:val="28"/>
        </w:rPr>
        <w:t xml:space="preserve">.2. При наступлении обстоятельств вне воли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 (принятие нормативно-правовых актов, препятствующих исполнению обязательств или запрещающих соответствующие действия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)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>ы освобождаются от ответственности по Договору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и каждая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>а вправе отказаться от дальнейшего исполнения</w:t>
      </w:r>
      <w:r w:rsidR="002D5150" w:rsidRPr="00424866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424866">
        <w:rPr>
          <w:rFonts w:ascii="Times New Roman" w:hAnsi="Times New Roman" w:cs="Times New Roman"/>
          <w:sz w:val="28"/>
          <w:szCs w:val="28"/>
        </w:rPr>
        <w:t xml:space="preserve"> обязательств. О наступлении указанных обстоятельств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>ы обязаны письменно уведомить друг друга в течение 7 (семи) банковских дней, после чего необходимо</w:t>
      </w:r>
      <w:r w:rsidR="002D5150" w:rsidRPr="00424866">
        <w:rPr>
          <w:rFonts w:ascii="Times New Roman" w:hAnsi="Times New Roman" w:cs="Times New Roman"/>
          <w:sz w:val="28"/>
          <w:szCs w:val="28"/>
        </w:rPr>
        <w:t xml:space="preserve"> Стороны обязуются произвести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взаимное урегулирование дальнейшего исполнения Договора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58678D4B" w14:textId="77777777" w:rsidR="002D5150" w:rsidRPr="00424866" w:rsidRDefault="002D515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A46C09" w14:textId="1EDBD270" w:rsidR="00292C64" w:rsidRPr="00424866" w:rsidRDefault="00292C6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2D5150" w:rsidRPr="00424866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>. Изменение условий и прекращение действия Договора</w:t>
      </w:r>
      <w:r w:rsidR="00EB758D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</w:p>
    <w:p w14:paraId="2E2B1FED" w14:textId="6F895405" w:rsidR="008B6E8E" w:rsidRPr="00424866" w:rsidRDefault="00292C64" w:rsidP="004D5385">
      <w:pPr>
        <w:pStyle w:val="20"/>
        <w:shd w:val="clear" w:color="auto" w:fill="auto"/>
        <w:tabs>
          <w:tab w:val="left" w:pos="851"/>
          <w:tab w:val="left" w:pos="153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2D5150" w:rsidRPr="00424866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 xml:space="preserve">.1. </w:t>
      </w:r>
      <w:r w:rsidR="008B6E8E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Лизингодатель вправе расторгнуть Договор </w:t>
      </w:r>
      <w:r w:rsidR="001F561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лизинга в</w:t>
      </w:r>
      <w:r w:rsidR="008B6E8E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случаях, установленных законодательством</w:t>
      </w:r>
      <w:r w:rsidR="008B6E8E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Беларусь</w:t>
      </w:r>
      <w:r w:rsidR="008B6E8E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D2714D4" w14:textId="783610AA" w:rsidR="006456F4" w:rsidRPr="004D5385" w:rsidRDefault="006456F4" w:rsidP="004D5385">
      <w:pPr>
        <w:pStyle w:val="20"/>
        <w:shd w:val="clear" w:color="auto" w:fill="auto"/>
        <w:tabs>
          <w:tab w:val="left" w:pos="851"/>
          <w:tab w:val="left" w:pos="15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12.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Лизингодатель вправе отказаться от исполнения Договора</w:t>
      </w:r>
      <w:r w:rsidR="0073427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одностороннем внесудебном порядке в части передачи Предмета лизинга в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лизинг Лизингополучателю в следующих случаях:</w:t>
      </w:r>
    </w:p>
    <w:p w14:paraId="4A1877FE" w14:textId="5F36F7F1" w:rsidR="006456F4" w:rsidRPr="004D5385" w:rsidRDefault="006456F4" w:rsidP="004D5385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59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Договор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купли-продажи (поставки)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вступил в силу или был прекращен по любой причине до передачи Предмета лизинга в лизинг.</w:t>
      </w:r>
    </w:p>
    <w:p w14:paraId="11CCB62B" w14:textId="194E93E2" w:rsidR="006456F4" w:rsidRPr="004D5385" w:rsidRDefault="006456F4" w:rsidP="004D5385">
      <w:pPr>
        <w:pStyle w:val="20"/>
        <w:numPr>
          <w:ilvl w:val="2"/>
          <w:numId w:val="3"/>
        </w:numPr>
        <w:shd w:val="clear" w:color="auto" w:fill="auto"/>
        <w:tabs>
          <w:tab w:val="left" w:pos="851"/>
          <w:tab w:val="left" w:pos="160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Продавец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(Поставщик)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любой причине оказался не в состоянии поставить Предмет лизинга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9D15D6E" w14:textId="08D9ACA5" w:rsidR="00292C64" w:rsidRPr="00424866" w:rsidRDefault="008B6E8E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12.</w:t>
      </w:r>
      <w:r w:rsidR="001F561C" w:rsidRPr="00424866">
        <w:rPr>
          <w:rFonts w:ascii="Times New Roman" w:hAnsi="Times New Roman" w:cs="Times New Roman"/>
          <w:sz w:val="28"/>
          <w:szCs w:val="28"/>
        </w:rPr>
        <w:t>3</w:t>
      </w:r>
      <w:r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="00292C64" w:rsidRPr="00424866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1F561C" w:rsidRPr="0042486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1F561C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одностороннем порядке отказаться от исполнения Договора лизинга, потребовав досрочного возврата Предмета лизинга в следующих случаях</w:t>
      </w:r>
      <w:r w:rsidR="001F561C" w:rsidRPr="00424866" w:rsidDel="008B6E8E">
        <w:rPr>
          <w:rFonts w:ascii="Times New Roman" w:hAnsi="Times New Roman" w:cs="Times New Roman"/>
          <w:sz w:val="28"/>
          <w:szCs w:val="28"/>
        </w:rPr>
        <w:t>:</w:t>
      </w:r>
    </w:p>
    <w:p w14:paraId="0FF9F55E" w14:textId="21C0F7A8" w:rsidR="00292C64" w:rsidRPr="00424866" w:rsidRDefault="00F17C0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12.3.1.</w:t>
      </w:r>
      <w:r w:rsidR="00734279">
        <w:rPr>
          <w:rFonts w:ascii="Times New Roman" w:hAnsi="Times New Roman" w:cs="Times New Roman"/>
          <w:sz w:val="28"/>
          <w:szCs w:val="28"/>
        </w:rPr>
        <w:tab/>
      </w:r>
      <w:r w:rsidR="00292C64" w:rsidRPr="00424866">
        <w:rPr>
          <w:rFonts w:ascii="Times New Roman" w:hAnsi="Times New Roman" w:cs="Times New Roman"/>
          <w:sz w:val="28"/>
          <w:szCs w:val="28"/>
        </w:rPr>
        <w:t>нарушение Лизингополучателем правил технической эксплуатации Предмета лизинга или использование его не по целевому назначению, повлекшее техническую неисправность или поломку Предмета лизинга;</w:t>
      </w:r>
    </w:p>
    <w:p w14:paraId="344AB55F" w14:textId="220F5483" w:rsidR="009414BF" w:rsidRDefault="00F17C08" w:rsidP="009414B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12.3.2.</w:t>
      </w:r>
      <w:r w:rsidR="00734279">
        <w:rPr>
          <w:rFonts w:ascii="Times New Roman" w:hAnsi="Times New Roman" w:cs="Times New Roman"/>
          <w:sz w:val="28"/>
          <w:szCs w:val="28"/>
        </w:rPr>
        <w:tab/>
      </w:r>
      <w:r w:rsidR="009414BF">
        <w:rPr>
          <w:rFonts w:ascii="Times New Roman" w:hAnsi="Times New Roman" w:cs="Times New Roman"/>
          <w:sz w:val="28"/>
          <w:szCs w:val="28"/>
        </w:rPr>
        <w:t>неисполнение</w:t>
      </w:r>
      <w:r w:rsidR="008B4E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14BF">
        <w:rPr>
          <w:rFonts w:ascii="Times New Roman" w:hAnsi="Times New Roman" w:cs="Times New Roman"/>
          <w:sz w:val="28"/>
          <w:szCs w:val="28"/>
        </w:rPr>
        <w:t>ненадлежащее исполнение обязательств по уплате лизинговых платежей более трех раз в течение срока лизинга;</w:t>
      </w:r>
    </w:p>
    <w:p w14:paraId="53186CE9" w14:textId="4129F47D" w:rsidR="009414BF" w:rsidRPr="009414BF" w:rsidRDefault="009414BF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12.3.3. </w:t>
      </w:r>
      <w:r w:rsidRPr="009414BF">
        <w:rPr>
          <w:rFonts w:ascii="Times New Roman" w:hAnsi="Times New Roman" w:cs="Times New Roman"/>
          <w:sz w:val="28"/>
          <w:szCs w:val="28"/>
        </w:rPr>
        <w:t xml:space="preserve">неисполнение (ненадлежащее) исполнение обязательств по уплате лизинговых платежей если такое неисполнение привело </w:t>
      </w:r>
      <w:r w:rsidR="008B4E97" w:rsidRPr="008B4E97">
        <w:rPr>
          <w:rFonts w:ascii="Times New Roman" w:hAnsi="Times New Roman" w:cs="Times New Roman"/>
          <w:sz w:val="28"/>
          <w:szCs w:val="28"/>
        </w:rPr>
        <w:t>к</w:t>
      </w:r>
      <w:r w:rsidRPr="008B4E97">
        <w:rPr>
          <w:rFonts w:ascii="Times New Roman" w:hAnsi="Times New Roman" w:cs="Times New Roman"/>
          <w:sz w:val="28"/>
          <w:szCs w:val="28"/>
        </w:rPr>
        <w:t xml:space="preserve"> просрочке</w:t>
      </w:r>
      <w:r w:rsidRPr="009414BF">
        <w:rPr>
          <w:rFonts w:ascii="Times New Roman" w:hAnsi="Times New Roman" w:cs="Times New Roman"/>
          <w:sz w:val="28"/>
          <w:szCs w:val="28"/>
        </w:rPr>
        <w:t xml:space="preserve"> уплаты лизингового платежа более 30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33CEF" w14:textId="0341BE08" w:rsidR="000B3814" w:rsidRPr="00424866" w:rsidRDefault="00F17C0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12.3.</w:t>
      </w:r>
      <w:r w:rsidR="009414BF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="008B4E97">
        <w:rPr>
          <w:rFonts w:ascii="Times New Roman" w:hAnsi="Times New Roman" w:cs="Times New Roman"/>
          <w:sz w:val="28"/>
          <w:szCs w:val="28"/>
        </w:rPr>
        <w:t xml:space="preserve"> </w:t>
      </w:r>
      <w:r w:rsidR="00292C64" w:rsidRPr="00424866">
        <w:rPr>
          <w:rFonts w:ascii="Times New Roman" w:hAnsi="Times New Roman" w:cs="Times New Roman"/>
          <w:sz w:val="28"/>
          <w:szCs w:val="28"/>
        </w:rPr>
        <w:t xml:space="preserve">признание Лизингополучателя </w:t>
      </w:r>
      <w:r w:rsidR="002D5150" w:rsidRPr="00424866">
        <w:rPr>
          <w:rFonts w:ascii="Times New Roman" w:hAnsi="Times New Roman" w:cs="Times New Roman"/>
          <w:sz w:val="28"/>
          <w:szCs w:val="28"/>
        </w:rPr>
        <w:t>экономически</w:t>
      </w:r>
      <w:r w:rsidR="00292C64" w:rsidRPr="00424866">
        <w:rPr>
          <w:rFonts w:ascii="Times New Roman" w:hAnsi="Times New Roman" w:cs="Times New Roman"/>
          <w:sz w:val="28"/>
          <w:szCs w:val="28"/>
        </w:rPr>
        <w:t xml:space="preserve"> несостоятельным (банкротом), его ликвидация, реорганизация;</w:t>
      </w:r>
    </w:p>
    <w:p w14:paraId="6D3DBD79" w14:textId="768A824E" w:rsidR="00292C64" w:rsidRPr="00424866" w:rsidRDefault="00F17C0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3548CB" w:rsidRPr="00424866">
        <w:rPr>
          <w:rFonts w:ascii="Times New Roman" w:hAnsi="Times New Roman" w:cs="Times New Roman"/>
          <w:sz w:val="28"/>
          <w:szCs w:val="28"/>
        </w:rPr>
        <w:t>2</w:t>
      </w:r>
      <w:r w:rsidRPr="00424866">
        <w:rPr>
          <w:rFonts w:ascii="Times New Roman" w:hAnsi="Times New Roman" w:cs="Times New Roman"/>
          <w:sz w:val="28"/>
          <w:szCs w:val="28"/>
        </w:rPr>
        <w:t>.3.</w:t>
      </w:r>
      <w:r w:rsidR="009414BF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иных случаях, предусмотренных Договором, настоящими Правилами и законодательством Республики Беларусь</w:t>
      </w:r>
      <w:r w:rsidRPr="00424866" w:rsidDel="00F17C08">
        <w:rPr>
          <w:rFonts w:ascii="Times New Roman" w:hAnsi="Times New Roman" w:cs="Times New Roman"/>
          <w:sz w:val="28"/>
          <w:szCs w:val="28"/>
        </w:rPr>
        <w:t xml:space="preserve"> </w:t>
      </w:r>
      <w:r w:rsidR="00292C64" w:rsidRPr="00424866">
        <w:rPr>
          <w:rFonts w:ascii="Times New Roman" w:hAnsi="Times New Roman" w:cs="Times New Roman"/>
          <w:sz w:val="28"/>
          <w:szCs w:val="28"/>
        </w:rPr>
        <w:t>.</w:t>
      </w:r>
    </w:p>
    <w:p w14:paraId="06F7F4E2" w14:textId="77777777" w:rsidR="003548CB" w:rsidRPr="00424866" w:rsidRDefault="003548CB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 момента фактического возврата Предмета лизинга Лизингодателю, Лизингополучатель продолжает уплачивать лизинговые платежи в сумме и порядке, установленные Договором лизинга.</w:t>
      </w:r>
    </w:p>
    <w:p w14:paraId="1235BF9E" w14:textId="5C48F5D3" w:rsidR="003548CB" w:rsidRPr="004D5385" w:rsidRDefault="003548CB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12.4.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Односторонний отказ Лизингодателя от исполнения Договора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случаях, установленных пунктами 12.2 и 1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.3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настоящих Правил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является частичным отказом от исполнения Договора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не влечет расторжения Договора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лизинга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целиком. В этом случае Договор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лизинга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продолжает действовать по дату прекращения Лизингополучателем всех своих денежных обязательств перед Лизингодателем, существующих к моменту отказа Лизингодателя от исполнения Договора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возврата Предмета лизинга (пункт 1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.3 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настоящих Правил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60F42B80" w14:textId="2971DDD3" w:rsidR="003548CB" w:rsidRPr="00424866" w:rsidRDefault="003161AB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12.5.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случаях, указанных в подпунктах </w:t>
      </w:r>
      <w:r w:rsidR="007A66EE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пункта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7A66EE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.3</w:t>
      </w:r>
      <w:r w:rsidR="00CA62B8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настоящих</w:t>
      </w:r>
      <w:r w:rsidR="007A66EE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уплаченные лизинговые платежи пересчету или возврату Лизингополучателю не подлежат</w:t>
      </w:r>
      <w:r w:rsidR="007A66EE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794F6F81" w14:textId="77777777" w:rsidR="00855C50" w:rsidRPr="00424866" w:rsidRDefault="00855C5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 указанных п.12.3. Правил случаях, Лизингополучатель признается виновным в нарушении существенных для Лизингодателя условий Договора лизинга и, по выбору Лизингодателя:</w:t>
      </w:r>
    </w:p>
    <w:p w14:paraId="465A56CB" w14:textId="68E938C7" w:rsidR="00855C50" w:rsidRPr="004D5385" w:rsidRDefault="00855C50" w:rsidP="004D5385">
      <w:pPr>
        <w:pStyle w:val="ConsNormal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возвращает Лизингодателю Предмет лизинга в рабочем состоянии в 10-ти дневный срок с момента уведомления Лизингодателем Лизингополучателя о факте одностороннего отказа от исполнения Договора лизинга и погашает просроченную задолженность по уплате платежей, уплачивает неустойку, а также возмещает причиненные Лизингодателю убытки</w:t>
      </w:r>
      <w:r w:rsidRPr="004D5385">
        <w:rPr>
          <w:rFonts w:ascii="Times New Roman" w:hAnsi="Times New Roman" w:cs="Times New Roman"/>
          <w:sz w:val="28"/>
          <w:szCs w:val="28"/>
        </w:rPr>
        <w:t>;</w:t>
      </w:r>
    </w:p>
    <w:p w14:paraId="5B8B2DA8" w14:textId="1057AC97" w:rsidR="00855C50" w:rsidRPr="00424866" w:rsidRDefault="00855C50" w:rsidP="004D5385">
      <w:pPr>
        <w:pStyle w:val="ConsNormal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 либо выплачивает Лизингодателю в 10-ти дневный срок </w:t>
      </w:r>
      <w:r w:rsidR="004024C4" w:rsidRPr="00424866">
        <w:rPr>
          <w:rFonts w:ascii="Times New Roman" w:hAnsi="Times New Roman" w:cs="Times New Roman"/>
          <w:sz w:val="28"/>
          <w:szCs w:val="28"/>
        </w:rPr>
        <w:t xml:space="preserve">с момента уведомления Лизингодателем Лизингополучателя о факте одностороннего </w:t>
      </w:r>
      <w:r w:rsidR="004024C4" w:rsidRPr="00424866">
        <w:rPr>
          <w:rFonts w:ascii="Times New Roman" w:hAnsi="Times New Roman" w:cs="Times New Roman"/>
          <w:sz w:val="28"/>
          <w:szCs w:val="28"/>
        </w:rPr>
        <w:lastRenderedPageBreak/>
        <w:t xml:space="preserve">отказа от исполнения Договора 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сумму закрытия </w:t>
      </w:r>
      <w:r w:rsidR="004024C4" w:rsidRPr="004D5385">
        <w:rPr>
          <w:rFonts w:ascii="Times New Roman" w:hAnsi="Times New Roman" w:cs="Times New Roman"/>
          <w:sz w:val="28"/>
          <w:szCs w:val="28"/>
        </w:rPr>
        <w:t>лизинговой</w:t>
      </w:r>
      <w:r w:rsidRPr="00424866">
        <w:rPr>
          <w:rFonts w:ascii="Times New Roman" w:hAnsi="Times New Roman" w:cs="Times New Roman"/>
          <w:sz w:val="28"/>
          <w:szCs w:val="28"/>
        </w:rPr>
        <w:t xml:space="preserve"> сделки, </w:t>
      </w:r>
      <w:r w:rsidR="001471C5" w:rsidRPr="00424866">
        <w:rPr>
          <w:rFonts w:ascii="Times New Roman" w:hAnsi="Times New Roman" w:cs="Times New Roman"/>
          <w:sz w:val="28"/>
          <w:szCs w:val="28"/>
        </w:rPr>
        <w:t>а именно: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все просроченные и неуплаченные платежи, согласно Договора </w:t>
      </w:r>
      <w:r w:rsidR="001471C5" w:rsidRPr="00424866">
        <w:rPr>
          <w:rFonts w:ascii="Times New Roman" w:hAnsi="Times New Roman" w:cs="Times New Roman"/>
          <w:sz w:val="28"/>
          <w:szCs w:val="28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в полном объеме (с учетом остаточной стоимости), неустойку, а также возмещает все убытки и расходы, понесенные Лизингодателем в связи с досрочным закрытием </w:t>
      </w:r>
      <w:r w:rsidR="001471C5" w:rsidRPr="0042486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424866">
        <w:rPr>
          <w:rFonts w:ascii="Times New Roman" w:hAnsi="Times New Roman" w:cs="Times New Roman"/>
          <w:sz w:val="28"/>
          <w:szCs w:val="28"/>
        </w:rPr>
        <w:t>Договора</w:t>
      </w:r>
      <w:r w:rsidR="001471C5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056363B2" w14:textId="6BDFA30A" w:rsidR="00855C50" w:rsidRPr="00424866" w:rsidRDefault="00855C50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В случае если возвращаемый Предмет лизинга не будет возвращен в указанный в настоящем пункте срок, Лизингодатель имеет право произвести его перевозку по своему усмотрению за счет Лизингополучателя, при этом ответственность за все риски, связанные с перевозкой</w:t>
      </w:r>
      <w:r w:rsidR="00734279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возлагается на Лизингополучателя.</w:t>
      </w:r>
    </w:p>
    <w:p w14:paraId="1E09CB61" w14:textId="0E84D488" w:rsidR="00AD44BE" w:rsidRPr="00424866" w:rsidRDefault="00855C50" w:rsidP="004D5385">
      <w:pPr>
        <w:pStyle w:val="20"/>
        <w:shd w:val="clear" w:color="auto" w:fill="auto"/>
        <w:tabs>
          <w:tab w:val="left" w:pos="851"/>
          <w:tab w:val="left" w:pos="1134"/>
          <w:tab w:val="left" w:pos="1728"/>
          <w:tab w:val="left" w:pos="4645"/>
          <w:tab w:val="left" w:pos="6658"/>
          <w:tab w:val="left" w:pos="742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12.6.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случаях, предусмотренных 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пунктами 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пункта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.2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настоящих Правил,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Лизингодатель возвращает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</w:t>
      </w:r>
      <w:r w:rsidR="003D0CA9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лю аванс, если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</w:t>
      </w:r>
      <w:r w:rsidR="003D0CA9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 уплачен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Лизингополучателем. Аванс не подлежит возврату Лизингополучателю до момента его получения Лизингодателем от Продавца</w:t>
      </w:r>
      <w:r w:rsidR="00AB630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(Поставщика)</w:t>
      </w:r>
      <w:r w:rsidR="00441EB6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1B19166C" w14:textId="18DA1750" w:rsidR="00441EB6" w:rsidRPr="004D5385" w:rsidRDefault="00AD44BE" w:rsidP="004D5385">
      <w:pPr>
        <w:pStyle w:val="20"/>
        <w:shd w:val="clear" w:color="auto" w:fill="auto"/>
        <w:tabs>
          <w:tab w:val="left" w:pos="851"/>
          <w:tab w:val="left" w:pos="1134"/>
          <w:tab w:val="left" w:pos="1728"/>
          <w:tab w:val="left" w:pos="4645"/>
          <w:tab w:val="left" w:pos="6658"/>
          <w:tab w:val="left" w:pos="742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наступлении таковых случаев, Лизингодатель вправе вычесть из суммы авансового платежа, подлежащего возврату Лизингополучателю, все расходы, которые были им понесены в целях исполнения Договора лизинга, а также вознаграждение за отвлечение денежных средств.</w:t>
      </w:r>
    </w:p>
    <w:p w14:paraId="12324E51" w14:textId="50165E8D" w:rsidR="00D66705" w:rsidRPr="004D5385" w:rsidRDefault="004D5385" w:rsidP="004D5385">
      <w:pPr>
        <w:pStyle w:val="20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466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6705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Обязательства по Договору</w:t>
      </w:r>
      <w:r w:rsidR="00D66705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="00D66705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могут быть прекращены зачетом встречных однородных требований по заявлению Лизингополучателя</w:t>
      </w:r>
      <w:r w:rsidR="00D66705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EF3410F" w14:textId="053624BD" w:rsidR="00D66705" w:rsidRPr="004D5385" w:rsidRDefault="004D5385" w:rsidP="004D5385">
      <w:pPr>
        <w:pStyle w:val="20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60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6705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Лизингополучатель не вправе уступать права по Договору</w:t>
      </w:r>
      <w:r w:rsidR="00D66705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="00D66705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третьим лицам без согласия Лизингодателя.</w:t>
      </w:r>
    </w:p>
    <w:p w14:paraId="717B8D95" w14:textId="77777777" w:rsidR="003416F8" w:rsidRPr="00424866" w:rsidRDefault="003416F8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659565" w14:textId="77777777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13. Разрешение споров</w:t>
      </w:r>
    </w:p>
    <w:p w14:paraId="6421319C" w14:textId="399E5FA1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13.1. </w:t>
      </w:r>
      <w:r w:rsidR="005A4FDC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отношениям Сторон по Договору лизинга или в связи с ним применяется право Республики Беларусь.</w:t>
      </w:r>
    </w:p>
    <w:p w14:paraId="1E269808" w14:textId="216B1E69" w:rsidR="004967D2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13.2. Для разрешения споров по </w:t>
      </w:r>
      <w:r w:rsidR="0023333D" w:rsidRPr="00424866">
        <w:rPr>
          <w:rFonts w:ascii="Times New Roman" w:hAnsi="Times New Roman" w:cs="Times New Roman"/>
          <w:sz w:val="28"/>
          <w:szCs w:val="28"/>
        </w:rPr>
        <w:t>Д</w:t>
      </w:r>
      <w:r w:rsidRPr="00424866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4967D2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лизинга </w:t>
      </w:r>
      <w:r w:rsidRPr="00424866">
        <w:rPr>
          <w:rFonts w:ascii="Times New Roman" w:hAnsi="Times New Roman" w:cs="Times New Roman"/>
          <w:sz w:val="28"/>
          <w:szCs w:val="28"/>
        </w:rPr>
        <w:t xml:space="preserve">для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 обязателен претензионный порядок. Претензия должна содержать извещение о нарушении условий настоящего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>а</w:t>
      </w:r>
      <w:r w:rsidR="004967D2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доказательства такого нарушения, а также требования, которые, по мнению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ы, предъявляющей претензию, подлежат удовлетворению. Сторона, получившая претензию, в течение 5 (пяти) банковских дней со дня направления претензии обязана направить другой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е мотивированный ответ. </w:t>
      </w:r>
    </w:p>
    <w:p w14:paraId="112D8EA6" w14:textId="790CAD32" w:rsidR="004967D2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Претензия и мотивированный ответ на нее направляются заказным письмом с уведомлением о вручении по адресам для корреспонденции (почтовым адресам), указанным в </w:t>
      </w:r>
      <w:r w:rsidR="00E751A8" w:rsidRPr="00424866">
        <w:rPr>
          <w:rFonts w:ascii="Times New Roman" w:hAnsi="Times New Roman" w:cs="Times New Roman"/>
          <w:sz w:val="28"/>
          <w:szCs w:val="28"/>
        </w:rPr>
        <w:t>Договор</w:t>
      </w:r>
      <w:r w:rsidRPr="00424866">
        <w:rPr>
          <w:rFonts w:ascii="Times New Roman" w:hAnsi="Times New Roman" w:cs="Times New Roman"/>
          <w:sz w:val="28"/>
          <w:szCs w:val="28"/>
        </w:rPr>
        <w:t>е</w:t>
      </w:r>
      <w:r w:rsidR="004967D2"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либо вручаются лично представителю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ы под роспись о получении. </w:t>
      </w:r>
    </w:p>
    <w:p w14:paraId="6879196B" w14:textId="78C2DFFF" w:rsidR="00844DA4" w:rsidRPr="00424866" w:rsidRDefault="004967D2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13.4. </w:t>
      </w:r>
      <w:r w:rsidR="00844DA4" w:rsidRPr="00424866">
        <w:rPr>
          <w:rFonts w:ascii="Times New Roman" w:hAnsi="Times New Roman" w:cs="Times New Roman"/>
          <w:sz w:val="28"/>
          <w:szCs w:val="28"/>
        </w:rPr>
        <w:t xml:space="preserve">При невозможности разрешения </w:t>
      </w:r>
      <w:r w:rsidRPr="00424866">
        <w:rPr>
          <w:rFonts w:ascii="Times New Roman" w:hAnsi="Times New Roman" w:cs="Times New Roman"/>
          <w:sz w:val="28"/>
          <w:szCs w:val="28"/>
        </w:rPr>
        <w:t xml:space="preserve">возникших </w:t>
      </w:r>
      <w:r w:rsidR="00844DA4" w:rsidRPr="00424866">
        <w:rPr>
          <w:rFonts w:ascii="Times New Roman" w:hAnsi="Times New Roman" w:cs="Times New Roman"/>
          <w:sz w:val="28"/>
          <w:szCs w:val="28"/>
        </w:rPr>
        <w:t xml:space="preserve">споров и разногласий между </w:t>
      </w:r>
      <w:r w:rsidR="0023333D" w:rsidRPr="00424866">
        <w:rPr>
          <w:rFonts w:ascii="Times New Roman" w:hAnsi="Times New Roman" w:cs="Times New Roman"/>
          <w:sz w:val="28"/>
          <w:szCs w:val="28"/>
        </w:rPr>
        <w:t>С</w:t>
      </w:r>
      <w:r w:rsidR="00844DA4" w:rsidRPr="00424866">
        <w:rPr>
          <w:rFonts w:ascii="Times New Roman" w:hAnsi="Times New Roman" w:cs="Times New Roman"/>
          <w:sz w:val="28"/>
          <w:szCs w:val="28"/>
        </w:rPr>
        <w:t>торонами в претензионном порядке</w:t>
      </w:r>
      <w:r w:rsidRPr="00424866">
        <w:rPr>
          <w:rFonts w:ascii="Times New Roman" w:hAnsi="Times New Roman" w:cs="Times New Roman"/>
          <w:sz w:val="28"/>
          <w:szCs w:val="28"/>
        </w:rPr>
        <w:t>,</w:t>
      </w:r>
      <w:r w:rsidR="00844DA4" w:rsidRPr="00424866">
        <w:rPr>
          <w:rFonts w:ascii="Times New Roman" w:hAnsi="Times New Roman" w:cs="Times New Roman"/>
          <w:sz w:val="28"/>
          <w:szCs w:val="28"/>
        </w:rPr>
        <w:t xml:space="preserve"> они подлежат рассмотрению в суде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месту нахождения Лизингодателя</w:t>
      </w:r>
      <w:r w:rsidRPr="00424866" w:rsidDel="004967D2">
        <w:rPr>
          <w:rFonts w:ascii="Times New Roman" w:hAnsi="Times New Roman" w:cs="Times New Roman"/>
          <w:sz w:val="28"/>
          <w:szCs w:val="28"/>
        </w:rPr>
        <w:t xml:space="preserve"> </w:t>
      </w:r>
      <w:r w:rsidR="00844DA4" w:rsidRPr="00424866"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Беларусь.</w:t>
      </w:r>
    </w:p>
    <w:p w14:paraId="08D0FF5B" w14:textId="77777777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10599" w14:textId="77777777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14. Дополнительные положения</w:t>
      </w:r>
    </w:p>
    <w:p w14:paraId="57A0999E" w14:textId="23E367B9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14.1. </w:t>
      </w:r>
      <w:r w:rsidR="00A34DEE" w:rsidRPr="00424866">
        <w:rPr>
          <w:rFonts w:ascii="Times New Roman" w:hAnsi="Times New Roman" w:cs="Times New Roman"/>
          <w:sz w:val="28"/>
          <w:szCs w:val="28"/>
        </w:rPr>
        <w:t>У</w:t>
      </w:r>
      <w:r w:rsidRPr="00424866">
        <w:rPr>
          <w:rFonts w:ascii="Times New Roman" w:hAnsi="Times New Roman" w:cs="Times New Roman"/>
          <w:sz w:val="28"/>
          <w:szCs w:val="28"/>
        </w:rPr>
        <w:t xml:space="preserve">словия поставки (продажи)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23333D" w:rsidRPr="00424866">
        <w:rPr>
          <w:rFonts w:ascii="Times New Roman" w:hAnsi="Times New Roman" w:cs="Times New Roman"/>
          <w:sz w:val="28"/>
          <w:szCs w:val="28"/>
        </w:rPr>
        <w:t xml:space="preserve">Продавцом </w:t>
      </w:r>
      <w:r w:rsidRPr="0042486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22ECC" w:rsidRPr="00424866">
        <w:rPr>
          <w:rFonts w:ascii="Times New Roman" w:hAnsi="Times New Roman" w:cs="Times New Roman"/>
          <w:sz w:val="28"/>
          <w:szCs w:val="28"/>
        </w:rPr>
        <w:t>Поставщиком</w:t>
      </w:r>
      <w:r w:rsidRPr="00424866">
        <w:rPr>
          <w:rFonts w:ascii="Times New Roman" w:hAnsi="Times New Roman" w:cs="Times New Roman"/>
          <w:sz w:val="28"/>
          <w:szCs w:val="28"/>
        </w:rPr>
        <w:t xml:space="preserve">) Лизингодателю и ответственности Поставщика (Продавца) сообщаются Лизингодателем Лизингополучателю </w:t>
      </w:r>
      <w:r w:rsidR="00A34DEE" w:rsidRPr="00424866">
        <w:rPr>
          <w:rFonts w:ascii="Times New Roman" w:hAnsi="Times New Roman" w:cs="Times New Roman"/>
          <w:sz w:val="28"/>
          <w:szCs w:val="28"/>
        </w:rPr>
        <w:t xml:space="preserve">путем предоставления последнему копии Договора </w:t>
      </w:r>
      <w:r w:rsidR="00E22ECC" w:rsidRPr="00424866">
        <w:rPr>
          <w:rFonts w:ascii="Times New Roman" w:hAnsi="Times New Roman" w:cs="Times New Roman"/>
          <w:sz w:val="28"/>
          <w:szCs w:val="28"/>
        </w:rPr>
        <w:t>купли-продажи (</w:t>
      </w:r>
      <w:r w:rsidR="00A34DEE" w:rsidRPr="00424866">
        <w:rPr>
          <w:rFonts w:ascii="Times New Roman" w:hAnsi="Times New Roman" w:cs="Times New Roman"/>
          <w:sz w:val="28"/>
          <w:szCs w:val="28"/>
        </w:rPr>
        <w:t>поставки</w:t>
      </w:r>
      <w:r w:rsidR="00E22ECC" w:rsidRPr="00424866">
        <w:rPr>
          <w:rFonts w:ascii="Times New Roman" w:hAnsi="Times New Roman" w:cs="Times New Roman"/>
          <w:sz w:val="28"/>
          <w:szCs w:val="28"/>
        </w:rPr>
        <w:t>)</w:t>
      </w:r>
      <w:r w:rsidRPr="00424866">
        <w:rPr>
          <w:rFonts w:ascii="Times New Roman" w:hAnsi="Times New Roman" w:cs="Times New Roman"/>
          <w:sz w:val="28"/>
          <w:szCs w:val="28"/>
        </w:rPr>
        <w:t>. Предоставление и характер названных сведений не изменяет и не освобождает Лизингодателя от исполнения его обязательств по Договору</w:t>
      </w:r>
      <w:r w:rsidR="00E22ECC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</w:p>
    <w:p w14:paraId="473236D6" w14:textId="660EDC1A" w:rsidR="00844DA4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23333D" w:rsidRPr="00424866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>.2. Если Предмет лизинга не был выкуплен Лизингополучателем, и был возвращен Лизингодателю (в добровольном либо принудительном порядке) Лизингодатель вправе произвести отчуждение указанного имущества любым третьим лицам (далее – Покупатель) по цене, определяемой соглашением между Лизингодателем и Покупателем (далее</w:t>
      </w:r>
      <w:r w:rsidR="0023333D"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Pr="00424866">
        <w:rPr>
          <w:rFonts w:ascii="Times New Roman" w:hAnsi="Times New Roman" w:cs="Times New Roman"/>
          <w:sz w:val="28"/>
          <w:szCs w:val="28"/>
        </w:rPr>
        <w:t xml:space="preserve">– Цена реализации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>).</w:t>
      </w:r>
    </w:p>
    <w:p w14:paraId="0AAA0B4F" w14:textId="7DC29677" w:rsidR="00197997" w:rsidRPr="00424866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353">
        <w:rPr>
          <w:rFonts w:ascii="Times New Roman" w:hAnsi="Times New Roman" w:cs="Times New Roman"/>
          <w:sz w:val="28"/>
          <w:szCs w:val="28"/>
        </w:rPr>
        <w:t xml:space="preserve">Если сумма денежных средств, полученных Лизингодателем от Лизингополучателя в ходе исполнения </w:t>
      </w:r>
      <w:r w:rsidRPr="000858A2">
        <w:rPr>
          <w:rFonts w:ascii="Times New Roman" w:hAnsi="Times New Roman" w:cs="Times New Roman"/>
          <w:sz w:val="28"/>
          <w:szCs w:val="28"/>
        </w:rPr>
        <w:t>Договора</w:t>
      </w:r>
      <w:r w:rsidR="008A2C21" w:rsidRPr="005775AD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6A3096">
        <w:rPr>
          <w:rFonts w:ascii="Times New Roman" w:hAnsi="Times New Roman" w:cs="Times New Roman"/>
          <w:sz w:val="28"/>
          <w:szCs w:val="28"/>
        </w:rPr>
        <w:t xml:space="preserve"> в качестве компенсации возмещения стоимости </w:t>
      </w:r>
      <w:r w:rsidR="00E751A8" w:rsidRPr="00786EDB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786EDB">
        <w:rPr>
          <w:rFonts w:ascii="Times New Roman" w:hAnsi="Times New Roman" w:cs="Times New Roman"/>
          <w:sz w:val="28"/>
          <w:szCs w:val="28"/>
        </w:rPr>
        <w:t xml:space="preserve"> (далее именуется – «Выплаченная стоимость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D5385">
        <w:rPr>
          <w:rFonts w:ascii="Times New Roman" w:hAnsi="Times New Roman" w:cs="Times New Roman"/>
          <w:sz w:val="28"/>
          <w:szCs w:val="28"/>
        </w:rPr>
        <w:t xml:space="preserve">»), и </w:t>
      </w:r>
      <w:r w:rsidR="0023333D" w:rsidRPr="004D5385">
        <w:rPr>
          <w:rFonts w:ascii="Times New Roman" w:hAnsi="Times New Roman" w:cs="Times New Roman"/>
          <w:sz w:val="28"/>
          <w:szCs w:val="28"/>
        </w:rPr>
        <w:t xml:space="preserve">Цена реализации </w:t>
      </w:r>
      <w:r w:rsidR="00E751A8" w:rsidRPr="004D5385">
        <w:rPr>
          <w:rFonts w:ascii="Times New Roman" w:hAnsi="Times New Roman" w:cs="Times New Roman"/>
          <w:sz w:val="28"/>
          <w:szCs w:val="28"/>
        </w:rPr>
        <w:t>Предмета лизинга</w:t>
      </w:r>
      <w:r w:rsidR="0023333D" w:rsidRPr="004D5385">
        <w:rPr>
          <w:rFonts w:ascii="Times New Roman" w:hAnsi="Times New Roman" w:cs="Times New Roman"/>
          <w:sz w:val="28"/>
          <w:szCs w:val="28"/>
        </w:rPr>
        <w:t xml:space="preserve">, </w:t>
      </w:r>
      <w:r w:rsidRPr="004D5385">
        <w:rPr>
          <w:rFonts w:ascii="Times New Roman" w:hAnsi="Times New Roman" w:cs="Times New Roman"/>
          <w:sz w:val="28"/>
          <w:szCs w:val="28"/>
        </w:rPr>
        <w:t>полученн</w:t>
      </w:r>
      <w:r w:rsidR="0023333D" w:rsidRPr="00424866">
        <w:rPr>
          <w:rFonts w:ascii="Times New Roman" w:hAnsi="Times New Roman" w:cs="Times New Roman"/>
          <w:sz w:val="28"/>
          <w:szCs w:val="28"/>
        </w:rPr>
        <w:t>ая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Лизингодателем от Покупателя будет меньше</w:t>
      </w:r>
      <w:r w:rsidR="008A2C21" w:rsidRPr="00424866">
        <w:rPr>
          <w:rFonts w:ascii="Times New Roman" w:hAnsi="Times New Roman" w:cs="Times New Roman"/>
          <w:sz w:val="28"/>
          <w:szCs w:val="28"/>
        </w:rPr>
        <w:t>,</w:t>
      </w:r>
      <w:r w:rsidRPr="00424866">
        <w:rPr>
          <w:rFonts w:ascii="Times New Roman" w:hAnsi="Times New Roman" w:cs="Times New Roman"/>
          <w:sz w:val="28"/>
          <w:szCs w:val="28"/>
        </w:rPr>
        <w:t xml:space="preserve"> чем стоимость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(с НДС), указанная в</w:t>
      </w:r>
      <w:r w:rsidR="0023333D" w:rsidRPr="00424866">
        <w:rPr>
          <w:rFonts w:ascii="Times New Roman" w:hAnsi="Times New Roman" w:cs="Times New Roman"/>
          <w:sz w:val="28"/>
          <w:szCs w:val="28"/>
        </w:rPr>
        <w:t xml:space="preserve"> Договоре</w:t>
      </w:r>
      <w:r w:rsidR="008A2C21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 xml:space="preserve">, то данная разница расценивается Лизингодателем и Лизингополучателем как убыток, причиненный Лизингополучателем Лизингодателю возвратом </w:t>
      </w:r>
      <w:r w:rsidR="00E751A8" w:rsidRPr="00424866">
        <w:rPr>
          <w:rFonts w:ascii="Times New Roman" w:hAnsi="Times New Roman" w:cs="Times New Roman"/>
          <w:sz w:val="28"/>
          <w:szCs w:val="28"/>
        </w:rPr>
        <w:t>Предмета лизинга</w:t>
      </w:r>
      <w:r w:rsidR="0023333D" w:rsidRPr="00424866">
        <w:rPr>
          <w:rFonts w:ascii="Times New Roman" w:hAnsi="Times New Roman" w:cs="Times New Roman"/>
          <w:sz w:val="28"/>
          <w:szCs w:val="28"/>
        </w:rPr>
        <w:t>. Сумму данного убытка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Лизингополучатель обязан в</w:t>
      </w:r>
      <w:r w:rsidR="0023333D" w:rsidRPr="00424866">
        <w:rPr>
          <w:rFonts w:ascii="Times New Roman" w:hAnsi="Times New Roman" w:cs="Times New Roman"/>
          <w:sz w:val="28"/>
          <w:szCs w:val="28"/>
        </w:rPr>
        <w:t>озместить</w:t>
      </w:r>
      <w:r w:rsidRPr="00424866">
        <w:rPr>
          <w:rFonts w:ascii="Times New Roman" w:hAnsi="Times New Roman" w:cs="Times New Roman"/>
          <w:sz w:val="28"/>
          <w:szCs w:val="28"/>
        </w:rPr>
        <w:t xml:space="preserve"> Лизингодателю в течение 10 (десяти) банковских дней с момента извещения Лизингодателем Лизингополучателя о необходимости </w:t>
      </w:r>
      <w:r w:rsidR="0023333D" w:rsidRPr="00424866">
        <w:rPr>
          <w:rFonts w:ascii="Times New Roman" w:hAnsi="Times New Roman" w:cs="Times New Roman"/>
          <w:sz w:val="28"/>
          <w:szCs w:val="28"/>
        </w:rPr>
        <w:t>возмещения</w:t>
      </w:r>
      <w:r w:rsidRPr="00424866">
        <w:rPr>
          <w:rFonts w:ascii="Times New Roman" w:hAnsi="Times New Roman" w:cs="Times New Roman"/>
          <w:sz w:val="28"/>
          <w:szCs w:val="28"/>
        </w:rPr>
        <w:t xml:space="preserve"> </w:t>
      </w:r>
      <w:r w:rsidR="008A2C21" w:rsidRPr="00424866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424866">
        <w:rPr>
          <w:rFonts w:ascii="Times New Roman" w:hAnsi="Times New Roman" w:cs="Times New Roman"/>
          <w:sz w:val="28"/>
          <w:szCs w:val="28"/>
        </w:rPr>
        <w:t>Убытка</w:t>
      </w:r>
      <w:r w:rsidR="0023333D" w:rsidRPr="004248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A9644D" w14:textId="023861C1" w:rsidR="00197997" w:rsidRPr="004D5385" w:rsidRDefault="00844DA4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sz w:val="28"/>
          <w:szCs w:val="28"/>
        </w:rPr>
        <w:t>1</w:t>
      </w:r>
      <w:r w:rsidR="0023333D" w:rsidRPr="004D5385">
        <w:rPr>
          <w:rFonts w:ascii="Times New Roman" w:hAnsi="Times New Roman" w:cs="Times New Roman"/>
          <w:sz w:val="28"/>
          <w:szCs w:val="28"/>
        </w:rPr>
        <w:t>4</w:t>
      </w:r>
      <w:r w:rsidRPr="004D5385">
        <w:rPr>
          <w:rFonts w:ascii="Times New Roman" w:hAnsi="Times New Roman" w:cs="Times New Roman"/>
          <w:sz w:val="28"/>
          <w:szCs w:val="28"/>
        </w:rPr>
        <w:t xml:space="preserve">.3. </w:t>
      </w:r>
      <w:r w:rsidR="00197997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Уведомления (включая требования и иные сообщения, направляемые одной Стороной другой Стороне в рамках Договора</w:t>
      </w:r>
      <w:r w:rsidR="00197997" w:rsidRPr="00B5435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лизинга</w:t>
      </w:r>
      <w:r w:rsidR="00197997"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направляются (адресуются) по выбору Стороны-отправителя одним или несколькими предусмотренными настоящим пунктом способами, применимыми к соответствующему типу уведомления.</w:t>
      </w:r>
    </w:p>
    <w:p w14:paraId="3479A096" w14:textId="77777777" w:rsidR="00197997" w:rsidRPr="004D5385" w:rsidRDefault="00197997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Уведомления, направленные (адресованные) Стороной-отправителем, будут считаться полученными Стороной-адресатом в следующие сроки:</w:t>
      </w:r>
    </w:p>
    <w:p w14:paraId="39126053" w14:textId="77777777" w:rsidR="00197997" w:rsidRPr="004D5385" w:rsidRDefault="00197997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уведомления, направленные нарочным - с момента вручения Стороне- адресату;</w:t>
      </w:r>
    </w:p>
    <w:p w14:paraId="11063515" w14:textId="15DAAD54" w:rsidR="00197997" w:rsidRPr="004D5385" w:rsidRDefault="00197997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уведомления, направленные заказной почтовой корреспонденцией или курьерской почтой - с момента доставки или вручения Стороне-адресату или на пятый </w:t>
      </w:r>
      <w:r w:rsidR="004B5E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банковский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день от даты направления уведомления Лизингодателем, в зависимости от того, что наступит ранее. Письмо считается полученным Стороной-адресатом и при его возврате Стороне- отправителю по основаниям, предусмотренным почтовыми правилами (в том числе в связи отсутствием Стороны-адресата, неявкой за получением уведомления или отказом от его получения);</w:t>
      </w:r>
    </w:p>
    <w:p w14:paraId="6892DB91" w14:textId="3AB5EB37" w:rsidR="00197997" w:rsidRDefault="00197997" w:rsidP="008B4E97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уведомления Лизингодателя, направляемые Лизингополучателю путем</w:t>
      </w:r>
      <w:r w:rsidR="009D5B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 размещения на Интернет-сайте Лизингодателя - с момента,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когда соответствующая информация становится доступной для посетителей сайта посредством доступа через глобальную компьютерную сеть Интернет</w:t>
      </w:r>
      <w:r w:rsidR="002C24FF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64B259DE" w14:textId="2BF49CB4" w:rsidR="00C04233" w:rsidRPr="004D5385" w:rsidRDefault="00C04233" w:rsidP="00C04233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уведомления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Лизингодателя, направляемые Лизингополучателю путем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их направления посредством </w:t>
      </w:r>
      <w:r w:rsidR="001E372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СДБО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момента,</w:t>
      </w:r>
      <w:r w:rsidRPr="004248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когда соответствующая информация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была направлена Лизингодателем по С</w:t>
      </w:r>
      <w:r w:rsidR="002C24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="002C24F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Лизингополучателю.</w:t>
      </w:r>
    </w:p>
    <w:p w14:paraId="423AA61B" w14:textId="77777777" w:rsidR="00753309" w:rsidRPr="004D5385" w:rsidRDefault="00753309" w:rsidP="004D5385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5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Местом нахождения соответствующей Стороны являются адреса, указанные в Договоре. Данные адреса считаются действительными до момента письменного уведомления соответствующей Стороны об их изменении. Полномочия лиц, принимающих корреспонденцию по адресу (месту нахождения) соответствующей Стороны, считаются явствующими из обстановки.</w:t>
      </w:r>
    </w:p>
    <w:p w14:paraId="1551A8C7" w14:textId="3D94F22B" w:rsidR="0023333D" w:rsidRPr="00424866" w:rsidRDefault="0023333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 xml:space="preserve">14.4. </w:t>
      </w:r>
      <w:r w:rsidR="008A6077" w:rsidRPr="00424866">
        <w:rPr>
          <w:rFonts w:ascii="Times New Roman" w:hAnsi="Times New Roman" w:cs="Times New Roman"/>
          <w:sz w:val="28"/>
          <w:szCs w:val="28"/>
        </w:rPr>
        <w:t>Р</w:t>
      </w:r>
      <w:r w:rsidRPr="00424866">
        <w:rPr>
          <w:rFonts w:ascii="Times New Roman" w:hAnsi="Times New Roman" w:cs="Times New Roman"/>
          <w:sz w:val="28"/>
          <w:szCs w:val="28"/>
        </w:rPr>
        <w:t xml:space="preserve">иск изменения обстоятельств, из которых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 xml:space="preserve">ы исходили при заключении </w:t>
      </w:r>
      <w:r w:rsidR="008A6077" w:rsidRPr="00424866">
        <w:rPr>
          <w:rFonts w:ascii="Times New Roman" w:hAnsi="Times New Roman" w:cs="Times New Roman"/>
          <w:sz w:val="28"/>
          <w:szCs w:val="28"/>
        </w:rPr>
        <w:t>Д</w:t>
      </w:r>
      <w:r w:rsidRPr="00424866">
        <w:rPr>
          <w:rFonts w:ascii="Times New Roman" w:hAnsi="Times New Roman" w:cs="Times New Roman"/>
          <w:sz w:val="28"/>
          <w:szCs w:val="28"/>
        </w:rPr>
        <w:t>оговора</w:t>
      </w:r>
      <w:r w:rsidR="00EC14A0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424866">
        <w:rPr>
          <w:rFonts w:ascii="Times New Roman" w:hAnsi="Times New Roman" w:cs="Times New Roman"/>
          <w:sz w:val="28"/>
          <w:szCs w:val="28"/>
        </w:rPr>
        <w:t>, несет Лизингополучатель.</w:t>
      </w:r>
    </w:p>
    <w:p w14:paraId="78C48F7D" w14:textId="161B3324" w:rsidR="0023333D" w:rsidRPr="00424866" w:rsidRDefault="0023333D" w:rsidP="004D5385">
      <w:pPr>
        <w:pStyle w:val="ConsNormal"/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866">
        <w:rPr>
          <w:rFonts w:ascii="Times New Roman" w:hAnsi="Times New Roman" w:cs="Times New Roman"/>
          <w:sz w:val="28"/>
          <w:szCs w:val="28"/>
        </w:rPr>
        <w:t>1</w:t>
      </w:r>
      <w:r w:rsidR="008A6077" w:rsidRPr="00424866">
        <w:rPr>
          <w:rFonts w:ascii="Times New Roman" w:hAnsi="Times New Roman" w:cs="Times New Roman"/>
          <w:sz w:val="28"/>
          <w:szCs w:val="28"/>
        </w:rPr>
        <w:t>4</w:t>
      </w:r>
      <w:r w:rsidRPr="00424866">
        <w:rPr>
          <w:rFonts w:ascii="Times New Roman" w:hAnsi="Times New Roman" w:cs="Times New Roman"/>
          <w:sz w:val="28"/>
          <w:szCs w:val="28"/>
        </w:rPr>
        <w:t>.</w:t>
      </w:r>
      <w:r w:rsidR="008A6077" w:rsidRPr="00424866">
        <w:rPr>
          <w:rFonts w:ascii="Times New Roman" w:hAnsi="Times New Roman" w:cs="Times New Roman"/>
          <w:sz w:val="28"/>
          <w:szCs w:val="28"/>
        </w:rPr>
        <w:t>5</w:t>
      </w:r>
      <w:r w:rsidRPr="00424866">
        <w:rPr>
          <w:rFonts w:ascii="Times New Roman" w:hAnsi="Times New Roman" w:cs="Times New Roman"/>
          <w:sz w:val="28"/>
          <w:szCs w:val="28"/>
        </w:rPr>
        <w:t xml:space="preserve">. Стороны признают юридическую силу </w:t>
      </w:r>
      <w:r w:rsidR="008A6077" w:rsidRPr="00424866">
        <w:rPr>
          <w:rFonts w:ascii="Times New Roman" w:hAnsi="Times New Roman" w:cs="Times New Roman"/>
          <w:sz w:val="28"/>
          <w:szCs w:val="28"/>
        </w:rPr>
        <w:t>любых документов, полученных посредством факсимильной, телеграфной, телетайпной, электронной и иных средств связи, позволяющей достоверно установить, что документ исходит от Стороны по Договору</w:t>
      </w:r>
      <w:r w:rsidR="004A4352" w:rsidRPr="00424866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8A6077" w:rsidRPr="00424866">
        <w:rPr>
          <w:rFonts w:ascii="Times New Roman" w:hAnsi="Times New Roman" w:cs="Times New Roman"/>
          <w:sz w:val="28"/>
          <w:szCs w:val="28"/>
        </w:rPr>
        <w:t xml:space="preserve">. </w:t>
      </w:r>
      <w:r w:rsidRPr="00424866">
        <w:rPr>
          <w:rFonts w:ascii="Times New Roman" w:hAnsi="Times New Roman" w:cs="Times New Roman"/>
          <w:sz w:val="28"/>
          <w:szCs w:val="28"/>
        </w:rPr>
        <w:t xml:space="preserve">Такие документы должны содержать следующие идентифицирующие признаки отправителя, передаваемые отдельной строкой аппаратом отправителя в автоматическом режиме: данные вызывающего абонента, дата передачи сообщения, код страны отправителя, номер телефона. При этом данные признаки должны содержаться на каждом листе и быть идентичными. Стороны признают, что подпись </w:t>
      </w:r>
      <w:r w:rsidR="00E751A8" w:rsidRPr="00424866">
        <w:rPr>
          <w:rFonts w:ascii="Times New Roman" w:hAnsi="Times New Roman" w:cs="Times New Roman"/>
          <w:sz w:val="28"/>
          <w:szCs w:val="28"/>
        </w:rPr>
        <w:t>Сторон</w:t>
      </w:r>
      <w:r w:rsidRPr="00424866">
        <w:rPr>
          <w:rFonts w:ascii="Times New Roman" w:hAnsi="Times New Roman" w:cs="Times New Roman"/>
          <w:sz w:val="28"/>
          <w:szCs w:val="28"/>
        </w:rPr>
        <w:t>ы на полученных по</w:t>
      </w:r>
      <w:r w:rsidR="008A6077" w:rsidRPr="00424866">
        <w:rPr>
          <w:rFonts w:ascii="Times New Roman" w:hAnsi="Times New Roman" w:cs="Times New Roman"/>
          <w:sz w:val="28"/>
          <w:szCs w:val="28"/>
        </w:rPr>
        <w:t>средством факсимильной связи</w:t>
      </w:r>
      <w:r w:rsidRPr="00424866">
        <w:rPr>
          <w:rFonts w:ascii="Times New Roman" w:hAnsi="Times New Roman" w:cs="Times New Roman"/>
          <w:sz w:val="28"/>
          <w:szCs w:val="28"/>
        </w:rPr>
        <w:t xml:space="preserve"> документах являются аналогом подписи, сделанной собственноручно </w:t>
      </w:r>
      <w:r w:rsidR="008A6077" w:rsidRPr="00424866">
        <w:rPr>
          <w:rFonts w:ascii="Times New Roman" w:hAnsi="Times New Roman" w:cs="Times New Roman"/>
          <w:sz w:val="28"/>
          <w:szCs w:val="28"/>
        </w:rPr>
        <w:t>С</w:t>
      </w:r>
      <w:r w:rsidRPr="00424866">
        <w:rPr>
          <w:rFonts w:ascii="Times New Roman" w:hAnsi="Times New Roman" w:cs="Times New Roman"/>
          <w:sz w:val="28"/>
          <w:szCs w:val="28"/>
        </w:rPr>
        <w:t>тороной, от которой исходит документ.</w:t>
      </w:r>
    </w:p>
    <w:sectPr w:rsidR="0023333D" w:rsidRPr="00424866" w:rsidSect="0052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2159A" w16cex:dateUtc="2021-11-19T09:22:00Z"/>
  <w16cex:commentExtensible w16cex:durableId="25421620" w16cex:dateUtc="2021-11-19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66E3F9" w16cid:durableId="2542159A"/>
  <w16cid:commentId w16cid:paraId="1BA81479" w16cid:durableId="254216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0DFE" w14:textId="77777777" w:rsidR="00C27FFC" w:rsidRDefault="00C27FFC" w:rsidP="00477FAC">
      <w:pPr>
        <w:spacing w:after="0" w:line="240" w:lineRule="auto"/>
      </w:pPr>
      <w:r>
        <w:separator/>
      </w:r>
    </w:p>
  </w:endnote>
  <w:endnote w:type="continuationSeparator" w:id="0">
    <w:p w14:paraId="60BE68A7" w14:textId="77777777" w:rsidR="00C27FFC" w:rsidRDefault="00C27FFC" w:rsidP="004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A719" w14:textId="77777777" w:rsidR="00C27FFC" w:rsidRDefault="00C27FFC" w:rsidP="00477FAC">
      <w:pPr>
        <w:spacing w:after="0" w:line="240" w:lineRule="auto"/>
      </w:pPr>
      <w:r>
        <w:separator/>
      </w:r>
    </w:p>
  </w:footnote>
  <w:footnote w:type="continuationSeparator" w:id="0">
    <w:p w14:paraId="6C90F00C" w14:textId="77777777" w:rsidR="00C27FFC" w:rsidRDefault="00C27FFC" w:rsidP="004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D6C"/>
    <w:multiLevelType w:val="multilevel"/>
    <w:tmpl w:val="8BF4AD2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67B26"/>
    <w:multiLevelType w:val="multilevel"/>
    <w:tmpl w:val="DA220B3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137E79CA"/>
    <w:multiLevelType w:val="hybridMultilevel"/>
    <w:tmpl w:val="3CE2FB9C"/>
    <w:lvl w:ilvl="0" w:tplc="B52CD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277FEA"/>
    <w:multiLevelType w:val="multilevel"/>
    <w:tmpl w:val="165E76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332A7F9D"/>
    <w:multiLevelType w:val="multilevel"/>
    <w:tmpl w:val="DA1E54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 w15:restartNumberingAfterBreak="0">
    <w:nsid w:val="33785253"/>
    <w:multiLevelType w:val="multilevel"/>
    <w:tmpl w:val="0D166AA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41193"/>
    <w:multiLevelType w:val="multilevel"/>
    <w:tmpl w:val="F0B87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21A180A"/>
    <w:multiLevelType w:val="hybridMultilevel"/>
    <w:tmpl w:val="F9B6521A"/>
    <w:lvl w:ilvl="0" w:tplc="7D0A7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5882"/>
    <w:multiLevelType w:val="multilevel"/>
    <w:tmpl w:val="6DBC2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  <w:color w:val="000000"/>
      </w:rPr>
    </w:lvl>
  </w:abstractNum>
  <w:abstractNum w:abstractNumId="9" w15:restartNumberingAfterBreak="0">
    <w:nsid w:val="50C262E0"/>
    <w:multiLevelType w:val="multilevel"/>
    <w:tmpl w:val="F304727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 w15:restartNumberingAfterBreak="0">
    <w:nsid w:val="56332A43"/>
    <w:multiLevelType w:val="hybridMultilevel"/>
    <w:tmpl w:val="AA32DF2A"/>
    <w:lvl w:ilvl="0" w:tplc="B5C0F528">
      <w:start w:val="1"/>
      <w:numFmt w:val="lowerRoman"/>
      <w:lvlText w:val="(%1)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EB505D0"/>
    <w:multiLevelType w:val="multilevel"/>
    <w:tmpl w:val="406C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A45400"/>
    <w:multiLevelType w:val="multilevel"/>
    <w:tmpl w:val="A394D86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793002B2"/>
    <w:multiLevelType w:val="multilevel"/>
    <w:tmpl w:val="0B784530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1D"/>
    <w:rsid w:val="000006D2"/>
    <w:rsid w:val="00000E75"/>
    <w:rsid w:val="00001C37"/>
    <w:rsid w:val="00005903"/>
    <w:rsid w:val="00013CAE"/>
    <w:rsid w:val="000170A4"/>
    <w:rsid w:val="000233DA"/>
    <w:rsid w:val="00023807"/>
    <w:rsid w:val="00024506"/>
    <w:rsid w:val="000271BC"/>
    <w:rsid w:val="00036C5F"/>
    <w:rsid w:val="00037F99"/>
    <w:rsid w:val="00040453"/>
    <w:rsid w:val="00047FB4"/>
    <w:rsid w:val="000564CE"/>
    <w:rsid w:val="00073BE9"/>
    <w:rsid w:val="00075852"/>
    <w:rsid w:val="00080321"/>
    <w:rsid w:val="00081ED6"/>
    <w:rsid w:val="00082DDA"/>
    <w:rsid w:val="000858A2"/>
    <w:rsid w:val="0009103A"/>
    <w:rsid w:val="000963DC"/>
    <w:rsid w:val="00097069"/>
    <w:rsid w:val="000A557C"/>
    <w:rsid w:val="000A5BF0"/>
    <w:rsid w:val="000B2679"/>
    <w:rsid w:val="000B2AAA"/>
    <w:rsid w:val="000B3814"/>
    <w:rsid w:val="000B69BC"/>
    <w:rsid w:val="000D799C"/>
    <w:rsid w:val="000E0EBD"/>
    <w:rsid w:val="000E10FD"/>
    <w:rsid w:val="000E25D7"/>
    <w:rsid w:val="000E5762"/>
    <w:rsid w:val="000F0849"/>
    <w:rsid w:val="000F6AA0"/>
    <w:rsid w:val="00114F75"/>
    <w:rsid w:val="001152DF"/>
    <w:rsid w:val="00115A59"/>
    <w:rsid w:val="001271F8"/>
    <w:rsid w:val="001329E9"/>
    <w:rsid w:val="00140541"/>
    <w:rsid w:val="00140CF7"/>
    <w:rsid w:val="001471C5"/>
    <w:rsid w:val="00160C94"/>
    <w:rsid w:val="0016288A"/>
    <w:rsid w:val="001645BC"/>
    <w:rsid w:val="0016539E"/>
    <w:rsid w:val="00170BC0"/>
    <w:rsid w:val="0017365D"/>
    <w:rsid w:val="00173F7E"/>
    <w:rsid w:val="0018194F"/>
    <w:rsid w:val="001850A0"/>
    <w:rsid w:val="00192C0A"/>
    <w:rsid w:val="00196A45"/>
    <w:rsid w:val="00197997"/>
    <w:rsid w:val="001A37D3"/>
    <w:rsid w:val="001A4E66"/>
    <w:rsid w:val="001B055E"/>
    <w:rsid w:val="001B34BA"/>
    <w:rsid w:val="001D1FBD"/>
    <w:rsid w:val="001E2E28"/>
    <w:rsid w:val="001E3728"/>
    <w:rsid w:val="001E48CE"/>
    <w:rsid w:val="001F53AE"/>
    <w:rsid w:val="001F561C"/>
    <w:rsid w:val="00212883"/>
    <w:rsid w:val="0021792D"/>
    <w:rsid w:val="002203C4"/>
    <w:rsid w:val="002214C2"/>
    <w:rsid w:val="00224828"/>
    <w:rsid w:val="00225F98"/>
    <w:rsid w:val="0023333D"/>
    <w:rsid w:val="002344EF"/>
    <w:rsid w:val="00234A20"/>
    <w:rsid w:val="002378CB"/>
    <w:rsid w:val="002401A0"/>
    <w:rsid w:val="002450E5"/>
    <w:rsid w:val="002531FB"/>
    <w:rsid w:val="00253F1D"/>
    <w:rsid w:val="002571EA"/>
    <w:rsid w:val="00265329"/>
    <w:rsid w:val="0026591D"/>
    <w:rsid w:val="00270C11"/>
    <w:rsid w:val="00272A69"/>
    <w:rsid w:val="0028370B"/>
    <w:rsid w:val="002843C3"/>
    <w:rsid w:val="002869EC"/>
    <w:rsid w:val="00292A22"/>
    <w:rsid w:val="00292C64"/>
    <w:rsid w:val="00293913"/>
    <w:rsid w:val="00293B49"/>
    <w:rsid w:val="00297F78"/>
    <w:rsid w:val="002A2046"/>
    <w:rsid w:val="002A7E17"/>
    <w:rsid w:val="002C24FF"/>
    <w:rsid w:val="002C2F78"/>
    <w:rsid w:val="002C4734"/>
    <w:rsid w:val="002C53B5"/>
    <w:rsid w:val="002C7C81"/>
    <w:rsid w:val="002D0DE0"/>
    <w:rsid w:val="002D1025"/>
    <w:rsid w:val="002D4767"/>
    <w:rsid w:val="002D5150"/>
    <w:rsid w:val="002E0D4A"/>
    <w:rsid w:val="002E1B3D"/>
    <w:rsid w:val="002F349E"/>
    <w:rsid w:val="00300504"/>
    <w:rsid w:val="0030114B"/>
    <w:rsid w:val="00302FB9"/>
    <w:rsid w:val="0031335B"/>
    <w:rsid w:val="00315733"/>
    <w:rsid w:val="003161AB"/>
    <w:rsid w:val="0031650F"/>
    <w:rsid w:val="003168D5"/>
    <w:rsid w:val="00323A2E"/>
    <w:rsid w:val="0033164E"/>
    <w:rsid w:val="00334B76"/>
    <w:rsid w:val="003416F8"/>
    <w:rsid w:val="00344DA9"/>
    <w:rsid w:val="00347319"/>
    <w:rsid w:val="00351400"/>
    <w:rsid w:val="00353C6B"/>
    <w:rsid w:val="00353E33"/>
    <w:rsid w:val="003548CB"/>
    <w:rsid w:val="0036021E"/>
    <w:rsid w:val="003700CC"/>
    <w:rsid w:val="00371EA0"/>
    <w:rsid w:val="003835BA"/>
    <w:rsid w:val="003867F4"/>
    <w:rsid w:val="0039126A"/>
    <w:rsid w:val="00391820"/>
    <w:rsid w:val="0039293A"/>
    <w:rsid w:val="003A4A90"/>
    <w:rsid w:val="003A6E02"/>
    <w:rsid w:val="003B3188"/>
    <w:rsid w:val="003B4535"/>
    <w:rsid w:val="003B56F7"/>
    <w:rsid w:val="003B7858"/>
    <w:rsid w:val="003C1CD5"/>
    <w:rsid w:val="003C1D52"/>
    <w:rsid w:val="003C26B5"/>
    <w:rsid w:val="003C5414"/>
    <w:rsid w:val="003C67CE"/>
    <w:rsid w:val="003D0CA9"/>
    <w:rsid w:val="003D1932"/>
    <w:rsid w:val="003E2AC8"/>
    <w:rsid w:val="003E3899"/>
    <w:rsid w:val="003E494C"/>
    <w:rsid w:val="003E65B5"/>
    <w:rsid w:val="003F1DF1"/>
    <w:rsid w:val="004024C4"/>
    <w:rsid w:val="00403796"/>
    <w:rsid w:val="004039CD"/>
    <w:rsid w:val="00406D33"/>
    <w:rsid w:val="00412AE5"/>
    <w:rsid w:val="00415E82"/>
    <w:rsid w:val="004215A4"/>
    <w:rsid w:val="00424866"/>
    <w:rsid w:val="00424F97"/>
    <w:rsid w:val="00425E19"/>
    <w:rsid w:val="0042785A"/>
    <w:rsid w:val="00440012"/>
    <w:rsid w:val="00441EB6"/>
    <w:rsid w:val="00442483"/>
    <w:rsid w:val="004432AB"/>
    <w:rsid w:val="00450059"/>
    <w:rsid w:val="00455091"/>
    <w:rsid w:val="004629CA"/>
    <w:rsid w:val="00464364"/>
    <w:rsid w:val="00470106"/>
    <w:rsid w:val="00470130"/>
    <w:rsid w:val="00471AF9"/>
    <w:rsid w:val="0047622D"/>
    <w:rsid w:val="00477B5F"/>
    <w:rsid w:val="00477FAC"/>
    <w:rsid w:val="00486C88"/>
    <w:rsid w:val="004935A3"/>
    <w:rsid w:val="00493A84"/>
    <w:rsid w:val="004967D2"/>
    <w:rsid w:val="00497186"/>
    <w:rsid w:val="004A16DB"/>
    <w:rsid w:val="004A1887"/>
    <w:rsid w:val="004A4352"/>
    <w:rsid w:val="004B0537"/>
    <w:rsid w:val="004B25E9"/>
    <w:rsid w:val="004B5E9F"/>
    <w:rsid w:val="004C4A33"/>
    <w:rsid w:val="004D0D38"/>
    <w:rsid w:val="004D4117"/>
    <w:rsid w:val="004D5385"/>
    <w:rsid w:val="004E1780"/>
    <w:rsid w:val="004F3102"/>
    <w:rsid w:val="004F3525"/>
    <w:rsid w:val="004F7A8D"/>
    <w:rsid w:val="0050607F"/>
    <w:rsid w:val="00510088"/>
    <w:rsid w:val="00516F49"/>
    <w:rsid w:val="00521886"/>
    <w:rsid w:val="00526032"/>
    <w:rsid w:val="005267B3"/>
    <w:rsid w:val="00534281"/>
    <w:rsid w:val="005356C9"/>
    <w:rsid w:val="00536261"/>
    <w:rsid w:val="00547605"/>
    <w:rsid w:val="00556C7E"/>
    <w:rsid w:val="0056628D"/>
    <w:rsid w:val="00566C92"/>
    <w:rsid w:val="00567980"/>
    <w:rsid w:val="00570BF5"/>
    <w:rsid w:val="0057440A"/>
    <w:rsid w:val="005775AD"/>
    <w:rsid w:val="0058003F"/>
    <w:rsid w:val="00581387"/>
    <w:rsid w:val="005817A8"/>
    <w:rsid w:val="00585A0C"/>
    <w:rsid w:val="005874B0"/>
    <w:rsid w:val="00587F13"/>
    <w:rsid w:val="005921C3"/>
    <w:rsid w:val="005A007F"/>
    <w:rsid w:val="005A038B"/>
    <w:rsid w:val="005A3F00"/>
    <w:rsid w:val="005A4FDC"/>
    <w:rsid w:val="005A5AD2"/>
    <w:rsid w:val="005A7A3C"/>
    <w:rsid w:val="005B68A1"/>
    <w:rsid w:val="005C434B"/>
    <w:rsid w:val="005C59F6"/>
    <w:rsid w:val="005C7D8D"/>
    <w:rsid w:val="005D1309"/>
    <w:rsid w:val="005D1D47"/>
    <w:rsid w:val="005D2B5F"/>
    <w:rsid w:val="005D2E11"/>
    <w:rsid w:val="005F03C5"/>
    <w:rsid w:val="005F2B9D"/>
    <w:rsid w:val="00602AC0"/>
    <w:rsid w:val="00605F87"/>
    <w:rsid w:val="0061061D"/>
    <w:rsid w:val="0063391D"/>
    <w:rsid w:val="00640D60"/>
    <w:rsid w:val="0064164F"/>
    <w:rsid w:val="006418FA"/>
    <w:rsid w:val="00642B5C"/>
    <w:rsid w:val="006456F4"/>
    <w:rsid w:val="00665F8E"/>
    <w:rsid w:val="00674D69"/>
    <w:rsid w:val="00690CF5"/>
    <w:rsid w:val="00691898"/>
    <w:rsid w:val="00694453"/>
    <w:rsid w:val="006A0423"/>
    <w:rsid w:val="006A17F7"/>
    <w:rsid w:val="006A3096"/>
    <w:rsid w:val="006A7C40"/>
    <w:rsid w:val="006B144B"/>
    <w:rsid w:val="006B1800"/>
    <w:rsid w:val="006B2F8C"/>
    <w:rsid w:val="006C2EB7"/>
    <w:rsid w:val="006C40F1"/>
    <w:rsid w:val="006C5997"/>
    <w:rsid w:val="006C65D6"/>
    <w:rsid w:val="006C730E"/>
    <w:rsid w:val="006D0F64"/>
    <w:rsid w:val="006D1722"/>
    <w:rsid w:val="006D44EB"/>
    <w:rsid w:val="006D7ACF"/>
    <w:rsid w:val="006E0A83"/>
    <w:rsid w:val="006F2874"/>
    <w:rsid w:val="006F56CD"/>
    <w:rsid w:val="006F5A06"/>
    <w:rsid w:val="006F660F"/>
    <w:rsid w:val="00710319"/>
    <w:rsid w:val="00711A3F"/>
    <w:rsid w:val="00713B08"/>
    <w:rsid w:val="00714F24"/>
    <w:rsid w:val="007167AC"/>
    <w:rsid w:val="00717200"/>
    <w:rsid w:val="00721348"/>
    <w:rsid w:val="007220E1"/>
    <w:rsid w:val="00730799"/>
    <w:rsid w:val="00732E8D"/>
    <w:rsid w:val="00734279"/>
    <w:rsid w:val="00736CC3"/>
    <w:rsid w:val="00737995"/>
    <w:rsid w:val="00753309"/>
    <w:rsid w:val="00755649"/>
    <w:rsid w:val="0075571E"/>
    <w:rsid w:val="007603AB"/>
    <w:rsid w:val="007839C2"/>
    <w:rsid w:val="00785D44"/>
    <w:rsid w:val="00786EDB"/>
    <w:rsid w:val="007A66EE"/>
    <w:rsid w:val="007A70F5"/>
    <w:rsid w:val="007A7C2F"/>
    <w:rsid w:val="007B10DD"/>
    <w:rsid w:val="007B7D72"/>
    <w:rsid w:val="007C536B"/>
    <w:rsid w:val="007D3505"/>
    <w:rsid w:val="007D3DF3"/>
    <w:rsid w:val="007D6BB4"/>
    <w:rsid w:val="007E2B8B"/>
    <w:rsid w:val="007E53EA"/>
    <w:rsid w:val="007E6DA3"/>
    <w:rsid w:val="007F7D39"/>
    <w:rsid w:val="00803876"/>
    <w:rsid w:val="00806FC9"/>
    <w:rsid w:val="00807DFC"/>
    <w:rsid w:val="00817F4E"/>
    <w:rsid w:val="0082213F"/>
    <w:rsid w:val="0082219C"/>
    <w:rsid w:val="00823C9A"/>
    <w:rsid w:val="00824D88"/>
    <w:rsid w:val="00825512"/>
    <w:rsid w:val="00831D68"/>
    <w:rsid w:val="00832DE2"/>
    <w:rsid w:val="00834A43"/>
    <w:rsid w:val="00835A40"/>
    <w:rsid w:val="00844DA4"/>
    <w:rsid w:val="008527F0"/>
    <w:rsid w:val="00853EDC"/>
    <w:rsid w:val="00855C50"/>
    <w:rsid w:val="00855E5E"/>
    <w:rsid w:val="00862957"/>
    <w:rsid w:val="00862F86"/>
    <w:rsid w:val="00865A34"/>
    <w:rsid w:val="0088163A"/>
    <w:rsid w:val="00886050"/>
    <w:rsid w:val="008916D3"/>
    <w:rsid w:val="00897F24"/>
    <w:rsid w:val="008A1F2F"/>
    <w:rsid w:val="008A2C21"/>
    <w:rsid w:val="008A6077"/>
    <w:rsid w:val="008B1076"/>
    <w:rsid w:val="008B24A1"/>
    <w:rsid w:val="008B4E97"/>
    <w:rsid w:val="008B6E8E"/>
    <w:rsid w:val="008C0F3E"/>
    <w:rsid w:val="008C3B7C"/>
    <w:rsid w:val="008C7B92"/>
    <w:rsid w:val="008D1FA1"/>
    <w:rsid w:val="008D3A26"/>
    <w:rsid w:val="008D668A"/>
    <w:rsid w:val="008E664A"/>
    <w:rsid w:val="008F230B"/>
    <w:rsid w:val="008F48FB"/>
    <w:rsid w:val="008F589A"/>
    <w:rsid w:val="008F717D"/>
    <w:rsid w:val="0090384A"/>
    <w:rsid w:val="00904C27"/>
    <w:rsid w:val="00904F29"/>
    <w:rsid w:val="00921D9D"/>
    <w:rsid w:val="009247CD"/>
    <w:rsid w:val="0092783D"/>
    <w:rsid w:val="00933944"/>
    <w:rsid w:val="00933C62"/>
    <w:rsid w:val="009414BF"/>
    <w:rsid w:val="00941960"/>
    <w:rsid w:val="00942B28"/>
    <w:rsid w:val="00944966"/>
    <w:rsid w:val="00970E27"/>
    <w:rsid w:val="009719EA"/>
    <w:rsid w:val="009838A4"/>
    <w:rsid w:val="00987616"/>
    <w:rsid w:val="009915AD"/>
    <w:rsid w:val="0099615A"/>
    <w:rsid w:val="00997642"/>
    <w:rsid w:val="009A3D1A"/>
    <w:rsid w:val="009A4539"/>
    <w:rsid w:val="009A556D"/>
    <w:rsid w:val="009A66D0"/>
    <w:rsid w:val="009A7D78"/>
    <w:rsid w:val="009B0EBD"/>
    <w:rsid w:val="009B2F26"/>
    <w:rsid w:val="009C074E"/>
    <w:rsid w:val="009D2CD3"/>
    <w:rsid w:val="009D5BA1"/>
    <w:rsid w:val="009E70BF"/>
    <w:rsid w:val="009F41FA"/>
    <w:rsid w:val="00A24B25"/>
    <w:rsid w:val="00A27B93"/>
    <w:rsid w:val="00A3360A"/>
    <w:rsid w:val="00A34DEE"/>
    <w:rsid w:val="00A40FEE"/>
    <w:rsid w:val="00A64801"/>
    <w:rsid w:val="00A65FF0"/>
    <w:rsid w:val="00A67D82"/>
    <w:rsid w:val="00A74F29"/>
    <w:rsid w:val="00A768EF"/>
    <w:rsid w:val="00A82523"/>
    <w:rsid w:val="00A827D8"/>
    <w:rsid w:val="00A86CF9"/>
    <w:rsid w:val="00A91299"/>
    <w:rsid w:val="00A91358"/>
    <w:rsid w:val="00A91766"/>
    <w:rsid w:val="00A94225"/>
    <w:rsid w:val="00A94675"/>
    <w:rsid w:val="00A958F2"/>
    <w:rsid w:val="00AA214B"/>
    <w:rsid w:val="00AA6573"/>
    <w:rsid w:val="00AB3061"/>
    <w:rsid w:val="00AB630C"/>
    <w:rsid w:val="00AB6584"/>
    <w:rsid w:val="00AB693C"/>
    <w:rsid w:val="00AB6FBC"/>
    <w:rsid w:val="00AB72A9"/>
    <w:rsid w:val="00AC5D86"/>
    <w:rsid w:val="00AD2CDD"/>
    <w:rsid w:val="00AD2FC0"/>
    <w:rsid w:val="00AD44BE"/>
    <w:rsid w:val="00AD6930"/>
    <w:rsid w:val="00AE38C6"/>
    <w:rsid w:val="00AF1535"/>
    <w:rsid w:val="00AF5732"/>
    <w:rsid w:val="00B0399C"/>
    <w:rsid w:val="00B05E3A"/>
    <w:rsid w:val="00B07D6B"/>
    <w:rsid w:val="00B1305B"/>
    <w:rsid w:val="00B13256"/>
    <w:rsid w:val="00B14AFC"/>
    <w:rsid w:val="00B14D30"/>
    <w:rsid w:val="00B15268"/>
    <w:rsid w:val="00B1644E"/>
    <w:rsid w:val="00B2258C"/>
    <w:rsid w:val="00B25AC0"/>
    <w:rsid w:val="00B32B47"/>
    <w:rsid w:val="00B451B1"/>
    <w:rsid w:val="00B469D8"/>
    <w:rsid w:val="00B476D2"/>
    <w:rsid w:val="00B5367B"/>
    <w:rsid w:val="00B54353"/>
    <w:rsid w:val="00B57C07"/>
    <w:rsid w:val="00B60773"/>
    <w:rsid w:val="00B62133"/>
    <w:rsid w:val="00B64BA3"/>
    <w:rsid w:val="00B6542A"/>
    <w:rsid w:val="00B717C4"/>
    <w:rsid w:val="00B7255F"/>
    <w:rsid w:val="00B8088B"/>
    <w:rsid w:val="00B8094F"/>
    <w:rsid w:val="00B80AB1"/>
    <w:rsid w:val="00B86F7F"/>
    <w:rsid w:val="00BA1A0C"/>
    <w:rsid w:val="00BB1CAD"/>
    <w:rsid w:val="00BB39AD"/>
    <w:rsid w:val="00BB614B"/>
    <w:rsid w:val="00BB61EA"/>
    <w:rsid w:val="00BC7448"/>
    <w:rsid w:val="00BD201C"/>
    <w:rsid w:val="00BD30BD"/>
    <w:rsid w:val="00BD4356"/>
    <w:rsid w:val="00BE08BD"/>
    <w:rsid w:val="00BE1A40"/>
    <w:rsid w:val="00BF3771"/>
    <w:rsid w:val="00BF68B6"/>
    <w:rsid w:val="00BF7284"/>
    <w:rsid w:val="00C04233"/>
    <w:rsid w:val="00C060DF"/>
    <w:rsid w:val="00C16872"/>
    <w:rsid w:val="00C221EF"/>
    <w:rsid w:val="00C27942"/>
    <w:rsid w:val="00C27FFC"/>
    <w:rsid w:val="00C322DF"/>
    <w:rsid w:val="00C32B02"/>
    <w:rsid w:val="00C363F6"/>
    <w:rsid w:val="00C37808"/>
    <w:rsid w:val="00C40540"/>
    <w:rsid w:val="00C4429B"/>
    <w:rsid w:val="00C44F3B"/>
    <w:rsid w:val="00C505A2"/>
    <w:rsid w:val="00C5405B"/>
    <w:rsid w:val="00C54874"/>
    <w:rsid w:val="00C6185B"/>
    <w:rsid w:val="00C61A8E"/>
    <w:rsid w:val="00C67209"/>
    <w:rsid w:val="00C71569"/>
    <w:rsid w:val="00C759EC"/>
    <w:rsid w:val="00C77ADB"/>
    <w:rsid w:val="00C81808"/>
    <w:rsid w:val="00C83A2B"/>
    <w:rsid w:val="00C931FD"/>
    <w:rsid w:val="00C95B8F"/>
    <w:rsid w:val="00CA3A14"/>
    <w:rsid w:val="00CA62B8"/>
    <w:rsid w:val="00CA72B7"/>
    <w:rsid w:val="00CC4233"/>
    <w:rsid w:val="00CC4DD1"/>
    <w:rsid w:val="00CD1D89"/>
    <w:rsid w:val="00CD229B"/>
    <w:rsid w:val="00CD5211"/>
    <w:rsid w:val="00CE0387"/>
    <w:rsid w:val="00CE2E0E"/>
    <w:rsid w:val="00CE3209"/>
    <w:rsid w:val="00CE60B8"/>
    <w:rsid w:val="00CE64E8"/>
    <w:rsid w:val="00CF31F7"/>
    <w:rsid w:val="00D0014B"/>
    <w:rsid w:val="00D012B0"/>
    <w:rsid w:val="00D0249B"/>
    <w:rsid w:val="00D02DC0"/>
    <w:rsid w:val="00D03C84"/>
    <w:rsid w:val="00D15825"/>
    <w:rsid w:val="00D15B68"/>
    <w:rsid w:val="00D22DE6"/>
    <w:rsid w:val="00D31035"/>
    <w:rsid w:val="00D31DE1"/>
    <w:rsid w:val="00D4007B"/>
    <w:rsid w:val="00D50280"/>
    <w:rsid w:val="00D63546"/>
    <w:rsid w:val="00D64841"/>
    <w:rsid w:val="00D66705"/>
    <w:rsid w:val="00D677CC"/>
    <w:rsid w:val="00D724C1"/>
    <w:rsid w:val="00D77FE9"/>
    <w:rsid w:val="00D87CE2"/>
    <w:rsid w:val="00D9319C"/>
    <w:rsid w:val="00D93CE9"/>
    <w:rsid w:val="00D9790D"/>
    <w:rsid w:val="00DB05AF"/>
    <w:rsid w:val="00DB44F7"/>
    <w:rsid w:val="00DB5AB5"/>
    <w:rsid w:val="00DB6D6B"/>
    <w:rsid w:val="00DC1385"/>
    <w:rsid w:val="00DC4EA2"/>
    <w:rsid w:val="00DC599E"/>
    <w:rsid w:val="00DD0F55"/>
    <w:rsid w:val="00DF3F4F"/>
    <w:rsid w:val="00DF5408"/>
    <w:rsid w:val="00DF7ADF"/>
    <w:rsid w:val="00E003D8"/>
    <w:rsid w:val="00E01F2A"/>
    <w:rsid w:val="00E0397D"/>
    <w:rsid w:val="00E12998"/>
    <w:rsid w:val="00E22ECC"/>
    <w:rsid w:val="00E30152"/>
    <w:rsid w:val="00E3445D"/>
    <w:rsid w:val="00E46F5A"/>
    <w:rsid w:val="00E55105"/>
    <w:rsid w:val="00E627CC"/>
    <w:rsid w:val="00E62E0F"/>
    <w:rsid w:val="00E666A6"/>
    <w:rsid w:val="00E7252D"/>
    <w:rsid w:val="00E72685"/>
    <w:rsid w:val="00E751A8"/>
    <w:rsid w:val="00E7626C"/>
    <w:rsid w:val="00E81B00"/>
    <w:rsid w:val="00E91850"/>
    <w:rsid w:val="00E92EAF"/>
    <w:rsid w:val="00EA16F4"/>
    <w:rsid w:val="00EA23F5"/>
    <w:rsid w:val="00EA5B39"/>
    <w:rsid w:val="00EB758D"/>
    <w:rsid w:val="00EB7F01"/>
    <w:rsid w:val="00EC14A0"/>
    <w:rsid w:val="00EC1BA8"/>
    <w:rsid w:val="00EC79B0"/>
    <w:rsid w:val="00ED0307"/>
    <w:rsid w:val="00EE26FD"/>
    <w:rsid w:val="00EE5988"/>
    <w:rsid w:val="00EE738A"/>
    <w:rsid w:val="00EF1CCE"/>
    <w:rsid w:val="00F0387E"/>
    <w:rsid w:val="00F16631"/>
    <w:rsid w:val="00F17C08"/>
    <w:rsid w:val="00F20742"/>
    <w:rsid w:val="00F25B76"/>
    <w:rsid w:val="00F30E95"/>
    <w:rsid w:val="00F407DA"/>
    <w:rsid w:val="00F40889"/>
    <w:rsid w:val="00F50678"/>
    <w:rsid w:val="00F542AA"/>
    <w:rsid w:val="00F57F86"/>
    <w:rsid w:val="00F620D8"/>
    <w:rsid w:val="00F72ADD"/>
    <w:rsid w:val="00F75574"/>
    <w:rsid w:val="00F773E7"/>
    <w:rsid w:val="00F77CE6"/>
    <w:rsid w:val="00F845C4"/>
    <w:rsid w:val="00F91207"/>
    <w:rsid w:val="00F9685B"/>
    <w:rsid w:val="00F96C45"/>
    <w:rsid w:val="00FB0C56"/>
    <w:rsid w:val="00FC7F7F"/>
    <w:rsid w:val="00FD5149"/>
    <w:rsid w:val="00FE6E91"/>
    <w:rsid w:val="00FE72C7"/>
    <w:rsid w:val="00FF113B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E94A3"/>
  <w15:docId w15:val="{339DB2D2-903B-4CE8-BF3A-0AFCFBC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E7"/>
  </w:style>
  <w:style w:type="paragraph" w:styleId="1">
    <w:name w:val="heading 1"/>
    <w:basedOn w:val="a"/>
    <w:next w:val="a"/>
    <w:link w:val="10"/>
    <w:qFormat/>
    <w:rsid w:val="005A3F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65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26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9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08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08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08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08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084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7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7FAC"/>
  </w:style>
  <w:style w:type="paragraph" w:styleId="ad">
    <w:name w:val="footer"/>
    <w:basedOn w:val="a"/>
    <w:link w:val="ae"/>
    <w:uiPriority w:val="99"/>
    <w:semiHidden/>
    <w:unhideWhenUsed/>
    <w:rsid w:val="0047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FAC"/>
  </w:style>
  <w:style w:type="paragraph" w:styleId="af">
    <w:name w:val="Revision"/>
    <w:hidden/>
    <w:uiPriority w:val="99"/>
    <w:semiHidden/>
    <w:rsid w:val="00D87CE2"/>
    <w:pPr>
      <w:spacing w:after="0" w:line="240" w:lineRule="auto"/>
    </w:pPr>
  </w:style>
  <w:style w:type="paragraph" w:styleId="af0">
    <w:name w:val="Plain Text"/>
    <w:basedOn w:val="a"/>
    <w:link w:val="af1"/>
    <w:uiPriority w:val="99"/>
    <w:semiHidden/>
    <w:unhideWhenUsed/>
    <w:rsid w:val="009915A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9915AD"/>
    <w:rPr>
      <w:rFonts w:ascii="Calibri" w:eastAsiaTheme="minorHAnsi" w:hAnsi="Calibri"/>
      <w:szCs w:val="21"/>
      <w:lang w:eastAsia="en-US"/>
    </w:rPr>
  </w:style>
  <w:style w:type="paragraph" w:customStyle="1" w:styleId="ConsPlusNormal">
    <w:name w:val="ConsPlusNormal"/>
    <w:rsid w:val="00834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A3F0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2">
    <w:name w:val="Title"/>
    <w:basedOn w:val="a"/>
    <w:link w:val="af3"/>
    <w:qFormat/>
    <w:rsid w:val="00897F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3">
    <w:name w:val="Заголовок Знак"/>
    <w:basedOn w:val="a0"/>
    <w:link w:val="af2"/>
    <w:rsid w:val="00897F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rsid w:val="00C40540"/>
    <w:rPr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540"/>
    <w:pPr>
      <w:widowControl w:val="0"/>
      <w:shd w:val="clear" w:color="auto" w:fill="FFFFFF"/>
      <w:spacing w:after="180" w:line="216" w:lineRule="exact"/>
      <w:ind w:hanging="300"/>
      <w:jc w:val="both"/>
    </w:pPr>
    <w:rPr>
      <w:sz w:val="15"/>
      <w:szCs w:val="15"/>
    </w:rPr>
  </w:style>
  <w:style w:type="paragraph" w:styleId="af4">
    <w:name w:val="List Paragraph"/>
    <w:basedOn w:val="a"/>
    <w:uiPriority w:val="34"/>
    <w:qFormat/>
    <w:rsid w:val="00D63546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ConsNormal0">
    <w:name w:val="ConsNormal Знак"/>
    <w:basedOn w:val="a0"/>
    <w:link w:val="ConsNormal"/>
    <w:locked/>
    <w:rsid w:val="00D63546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unhideWhenUsed/>
    <w:rsid w:val="00B469D8"/>
    <w:pPr>
      <w:spacing w:after="0" w:line="240" w:lineRule="auto"/>
      <w:ind w:right="741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469D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EA36327CD8C3FE3089A75F6431924E2027BCCA487B818FD3E9A29F9A561432F5F81943C46B3E3A5DC1E59DE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39FE-3804-4910-A7BA-CC15AF31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10185</Words>
  <Characters>58060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68109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AYuldashev</dc:creator>
  <cp:lastModifiedBy>Yauheni Sunko</cp:lastModifiedBy>
  <cp:revision>2</cp:revision>
  <cp:lastPrinted>2017-01-13T11:28:00Z</cp:lastPrinted>
  <dcterms:created xsi:type="dcterms:W3CDTF">2022-04-20T14:15:00Z</dcterms:created>
  <dcterms:modified xsi:type="dcterms:W3CDTF">2022-04-20T14:15:00Z</dcterms:modified>
</cp:coreProperties>
</file>